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D3E" w14:textId="77777777" w:rsidR="00B7094F" w:rsidRPr="008D1B21" w:rsidRDefault="00B7094F" w:rsidP="009C512C">
      <w:pPr>
        <w:widowControl/>
        <w:spacing w:before="100" w:beforeAutospacing="1" w:line="442" w:lineRule="atLeast"/>
        <w:rPr>
          <w:rFonts w:ascii="Yu Mincho" w:eastAsia="Yu Mincho" w:hAnsi="Yu Mincho" w:cs="新細明體"/>
          <w:kern w:val="0"/>
        </w:rPr>
      </w:pPr>
      <w:bookmarkStart w:id="0" w:name="_GoBack"/>
      <w:bookmarkEnd w:id="0"/>
      <w:r w:rsidRPr="008D1B21">
        <w:rPr>
          <w:rFonts w:ascii="Yu Mincho" w:eastAsia="Yu Mincho" w:hAnsi="Yu Mincho" w:cs="新細明體" w:hint="eastAsia"/>
          <w:b/>
          <w:bCs/>
          <w:kern w:val="0"/>
          <w:sz w:val="26"/>
          <w:szCs w:val="26"/>
        </w:rPr>
        <w:t xml:space="preserve">台湾工作機械情報 </w:t>
      </w:r>
    </w:p>
    <w:p w14:paraId="340F02BD" w14:textId="747F286E" w:rsidR="000B4D56" w:rsidRPr="00140573" w:rsidRDefault="00140573" w:rsidP="009C512C">
      <w:pPr>
        <w:widowControl/>
        <w:spacing w:beforeLines="50" w:before="183" w:line="442" w:lineRule="atLeast"/>
        <w:ind w:left="482"/>
        <w:jc w:val="right"/>
        <w:rPr>
          <w:rFonts w:ascii="Yu Mincho" w:eastAsia="Yu Mincho" w:hAnsi="Yu Mincho"/>
          <w:b/>
          <w:bCs/>
          <w:kern w:val="0"/>
          <w:sz w:val="26"/>
          <w:szCs w:val="26"/>
        </w:rPr>
      </w:pPr>
      <w:r>
        <w:rPr>
          <w:rFonts w:ascii="Yu Mincho" w:eastAsia="Yu Mincho" w:hAnsi="Yu Mincho" w:hint="eastAsia"/>
          <w:b/>
          <w:bCs/>
          <w:kern w:val="0"/>
          <w:sz w:val="26"/>
          <w:szCs w:val="26"/>
        </w:rPr>
        <w:t>2019</w:t>
      </w:r>
      <w:r w:rsidR="000B4D56" w:rsidRPr="00B7094F">
        <w:rPr>
          <w:rFonts w:ascii="Yu Mincho" w:eastAsia="Yu Mincho" w:hAnsi="Yu Mincho" w:cs="新細明體" w:hint="eastAsia"/>
          <w:b/>
          <w:bCs/>
          <w:kern w:val="0"/>
          <w:sz w:val="26"/>
          <w:szCs w:val="26"/>
        </w:rPr>
        <w:t>年</w:t>
      </w:r>
      <w:r>
        <w:rPr>
          <w:rFonts w:ascii="Yu Mincho" w:eastAsia="Yu Mincho" w:hAnsi="Yu Mincho" w:hint="eastAsia"/>
          <w:b/>
          <w:bCs/>
          <w:kern w:val="0"/>
          <w:sz w:val="26"/>
          <w:szCs w:val="26"/>
        </w:rPr>
        <w:t>１</w:t>
      </w:r>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3EE8D87D" w14:textId="77777777" w:rsidR="000B4D56" w:rsidRDefault="000B4D56" w:rsidP="009C512C">
      <w:pPr>
        <w:widowControl/>
        <w:spacing w:afterLines="50" w:after="183" w:line="442" w:lineRule="atLeast"/>
        <w:ind w:left="482"/>
        <w:jc w:val="right"/>
        <w:rPr>
          <w:rFonts w:ascii="Yu Mincho" w:eastAsiaTheme="minorEastAsia" w:hAnsi="Yu Mincho" w:cs="新細明體"/>
          <w:b/>
          <w:bCs/>
          <w:kern w:val="0"/>
          <w:sz w:val="26"/>
          <w:szCs w:val="26"/>
        </w:rPr>
      </w:pPr>
      <w:r w:rsidRPr="00B7094F">
        <w:rPr>
          <w:rFonts w:ascii="Yu Mincho" w:eastAsia="Yu Mincho" w:hAnsi="Yu Mincho" w:cs="新細明體" w:hint="eastAsia"/>
          <w:b/>
          <w:bCs/>
          <w:kern w:val="0"/>
          <w:sz w:val="26"/>
          <w:szCs w:val="26"/>
        </w:rPr>
        <w:t>東海大学劉研究室</w:t>
      </w:r>
    </w:p>
    <w:p w14:paraId="1D8C2A81" w14:textId="1A6FA810" w:rsidR="00755280" w:rsidRPr="00755280" w:rsidRDefault="00755280" w:rsidP="00AE332E">
      <w:pPr>
        <w:pStyle w:val="ac"/>
        <w:widowControl/>
        <w:numPr>
          <w:ilvl w:val="0"/>
          <w:numId w:val="14"/>
        </w:numPr>
        <w:autoSpaceDE w:val="0"/>
        <w:autoSpaceDN w:val="0"/>
        <w:adjustRightInd w:val="0"/>
        <w:ind w:leftChars="0" w:left="482"/>
        <w:rPr>
          <w:rFonts w:ascii="MS Mincho" w:eastAsia="MS Mincho" w:hAnsi="MS Mincho" w:cstheme="minorBidi"/>
          <w:b/>
          <w:color w:val="0070C0"/>
          <w:sz w:val="26"/>
          <w:szCs w:val="26"/>
          <w:lang w:eastAsia="ja-JP"/>
        </w:rPr>
      </w:pPr>
      <w:r w:rsidRPr="00755280">
        <w:rPr>
          <w:rFonts w:ascii="MS Mincho" w:eastAsia="MS Mincho" w:hAnsi="MS Mincho" w:cstheme="minorBidi"/>
          <w:b/>
          <w:color w:val="0070C0"/>
          <w:sz w:val="26"/>
          <w:szCs w:val="26"/>
          <w:lang w:eastAsia="ja-JP"/>
        </w:rPr>
        <w:t>凱柏</w:t>
      </w:r>
      <w:r w:rsidR="000A17AF">
        <w:rPr>
          <w:rFonts w:ascii="MS Mincho" w:eastAsia="MS Mincho" w:hAnsi="MS Mincho" w:cstheme="minorBidi" w:hint="eastAsia"/>
          <w:b/>
          <w:color w:val="0070C0"/>
          <w:sz w:val="26"/>
          <w:szCs w:val="26"/>
          <w:lang w:eastAsia="ja-JP"/>
        </w:rPr>
        <w:t>精機</w:t>
      </w:r>
      <w:r w:rsidR="00437877">
        <w:rPr>
          <w:rFonts w:ascii="MS Mincho" w:eastAsia="MS Mincho" w:hAnsi="MS Mincho" w:cstheme="minorBidi" w:hint="eastAsia"/>
          <w:b/>
          <w:color w:val="0070C0"/>
          <w:sz w:val="26"/>
          <w:szCs w:val="26"/>
          <w:lang w:eastAsia="ja-JP"/>
        </w:rPr>
        <w:t>、中台</w:t>
      </w:r>
      <w:r w:rsidRPr="00755280">
        <w:rPr>
          <w:rFonts w:ascii="MS Mincho" w:eastAsia="MS Mincho" w:hAnsi="MS Mincho" w:cstheme="minorBidi" w:hint="eastAsia"/>
          <w:b/>
          <w:color w:val="0070C0"/>
          <w:sz w:val="26"/>
          <w:szCs w:val="26"/>
          <w:lang w:eastAsia="ja-JP"/>
        </w:rPr>
        <w:t xml:space="preserve">に多様化機種を配置　</w:t>
      </w:r>
    </w:p>
    <w:p w14:paraId="00CCF7E5" w14:textId="17A536B8" w:rsidR="00390C64" w:rsidRPr="000A17AF" w:rsidRDefault="00755280" w:rsidP="00AE332E">
      <w:pPr>
        <w:pStyle w:val="ac"/>
        <w:widowControl/>
        <w:autoSpaceDE w:val="0"/>
        <w:autoSpaceDN w:val="0"/>
        <w:adjustRightInd w:val="0"/>
        <w:spacing w:afterLines="50" w:after="183"/>
        <w:ind w:leftChars="0" w:left="482"/>
        <w:rPr>
          <w:rFonts w:ascii="MS Mincho" w:eastAsia="MS Mincho" w:hAnsi="MS Mincho" w:cstheme="minorBidi"/>
          <w:b/>
          <w:color w:val="0070C0"/>
          <w:sz w:val="26"/>
          <w:szCs w:val="26"/>
          <w:lang w:eastAsia="ja-JP"/>
        </w:rPr>
      </w:pPr>
      <w:r w:rsidRPr="00755280">
        <w:rPr>
          <w:rFonts w:ascii="MS Mincho" w:eastAsia="MS Mincho" w:hAnsi="MS Mincho" w:cstheme="minorBidi" w:hint="eastAsia"/>
          <w:b/>
          <w:color w:val="0070C0"/>
          <w:sz w:val="26"/>
          <w:szCs w:val="26"/>
          <w:lang w:eastAsia="ja-JP"/>
        </w:rPr>
        <w:t>蔡清哲氏：「</w:t>
      </w:r>
      <w:r w:rsidR="000A17AF">
        <w:rPr>
          <w:rFonts w:ascii="MS Mincho" w:eastAsia="MS Mincho" w:hAnsi="MS Mincho" w:cstheme="minorBidi" w:hint="eastAsia"/>
          <w:b/>
          <w:color w:val="0070C0"/>
          <w:sz w:val="26"/>
          <w:szCs w:val="26"/>
          <w:lang w:eastAsia="ja-JP"/>
        </w:rPr>
        <w:t>IIoT</w:t>
      </w:r>
      <w:r w:rsidRPr="00755280">
        <w:rPr>
          <w:rFonts w:ascii="MS Mincho" w:eastAsia="MS Mincho" w:hAnsi="MS Mincho" w:cstheme="minorBidi" w:hint="eastAsia"/>
          <w:b/>
          <w:color w:val="0070C0"/>
          <w:sz w:val="26"/>
          <w:szCs w:val="26"/>
          <w:lang w:eastAsia="ja-JP"/>
        </w:rPr>
        <w:t>に加入し更なる産業価値を生み出す」</w:t>
      </w:r>
    </w:p>
    <w:p w14:paraId="517668D1" w14:textId="49CC3C33" w:rsidR="008E4814" w:rsidRPr="000A17AF" w:rsidRDefault="00437877" w:rsidP="00AE332E">
      <w:pPr>
        <w:pStyle w:val="HTML"/>
        <w:ind w:firstLineChars="200" w:firstLine="480"/>
        <w:rPr>
          <w:rFonts w:ascii="MS Mincho" w:eastAsia="MS Mincho" w:hAnsi="MS Mincho" w:cs="Times"/>
          <w:color w:val="0F0F0F"/>
          <w:lang w:eastAsia="ja-JP"/>
        </w:rPr>
      </w:pPr>
      <w:r w:rsidRPr="000A17AF">
        <w:rPr>
          <w:rFonts w:ascii="MS Mincho" w:eastAsia="MS Mincho" w:hAnsi="MS Mincho" w:cs="Times" w:hint="eastAsia"/>
          <w:color w:val="0F0F0F"/>
          <w:lang w:eastAsia="ja-JP"/>
        </w:rPr>
        <w:t>同時期、中台両岸のベストなロケーション</w:t>
      </w:r>
      <w:r w:rsidR="008E4814" w:rsidRPr="000A17AF">
        <w:rPr>
          <w:rFonts w:ascii="MS Mincho" w:eastAsia="MS Mincho" w:hAnsi="MS Mincho" w:cs="Times" w:hint="eastAsia"/>
          <w:color w:val="0F0F0F"/>
          <w:lang w:eastAsia="ja-JP"/>
        </w:rPr>
        <w:t>に生産資源が建設された。台湾同業者と</w:t>
      </w:r>
      <w:r w:rsidRPr="000A17AF">
        <w:rPr>
          <w:rFonts w:ascii="MS Mincho" w:eastAsia="MS Mincho" w:hAnsi="MS Mincho" w:cs="Times" w:hint="eastAsia"/>
          <w:color w:val="0F0F0F"/>
          <w:lang w:eastAsia="ja-JP"/>
        </w:rPr>
        <w:t>は</w:t>
      </w:r>
      <w:r w:rsidR="008E4814" w:rsidRPr="000A17AF">
        <w:rPr>
          <w:rFonts w:ascii="MS Mincho" w:eastAsia="MS Mincho" w:hAnsi="MS Mincho" w:cs="Times" w:hint="eastAsia"/>
          <w:color w:val="0F0F0F"/>
          <w:lang w:eastAsia="ja-JP"/>
        </w:rPr>
        <w:t>異なるプロジェクトだ。蔡清哲氏は、この工作機械の最大消費市場を手放してはいけないと考えている。また台湾を</w:t>
      </w:r>
      <w:r w:rsidR="00D95476" w:rsidRPr="000A17AF">
        <w:rPr>
          <w:rFonts w:ascii="MS Mincho" w:eastAsia="MS Mincho" w:hAnsi="MS Mincho" w:cs="Times" w:hint="eastAsia"/>
          <w:color w:val="0F0F0F"/>
          <w:lang w:eastAsia="ja-JP"/>
        </w:rPr>
        <w:t>考慮する</w:t>
      </w:r>
      <w:r w:rsidR="008E4814" w:rsidRPr="000A17AF">
        <w:rPr>
          <w:rFonts w:ascii="MS Mincho" w:eastAsia="MS Mincho" w:hAnsi="MS Mincho" w:cs="Times" w:hint="eastAsia"/>
          <w:color w:val="0F0F0F"/>
          <w:lang w:eastAsia="ja-JP"/>
        </w:rPr>
        <w:t>ことは企業にとって</w:t>
      </w:r>
      <w:r w:rsidR="00D95476" w:rsidRPr="000A17AF">
        <w:rPr>
          <w:rFonts w:ascii="MS Mincho" w:eastAsia="MS Mincho" w:hAnsi="MS Mincho" w:cs="Times" w:hint="eastAsia"/>
          <w:color w:val="0F0F0F"/>
          <w:lang w:eastAsia="ja-JP"/>
        </w:rPr>
        <w:t>なにより</w:t>
      </w:r>
      <w:r w:rsidR="008E4814" w:rsidRPr="000A17AF">
        <w:rPr>
          <w:rFonts w:ascii="MS Mincho" w:eastAsia="MS Mincho" w:hAnsi="MS Mincho" w:cs="Times" w:hint="eastAsia"/>
          <w:color w:val="0F0F0F"/>
          <w:lang w:eastAsia="ja-JP"/>
        </w:rPr>
        <w:t>外せない。</w:t>
      </w:r>
      <w:r w:rsidR="00D95476" w:rsidRPr="000A17AF">
        <w:rPr>
          <w:rFonts w:ascii="MS Mincho" w:eastAsia="MS Mincho" w:hAnsi="MS Mincho" w:cs="Times" w:hint="eastAsia"/>
          <w:color w:val="0F0F0F"/>
          <w:lang w:eastAsia="ja-JP"/>
        </w:rPr>
        <w:t>台湾は企業の根本だからだ。</w:t>
      </w:r>
      <w:r w:rsidR="008E4814" w:rsidRPr="000A17AF">
        <w:rPr>
          <w:rFonts w:ascii="MS Mincho" w:eastAsia="MS Mincho" w:hAnsi="MS Mincho" w:cs="Times" w:hint="eastAsia"/>
          <w:color w:val="0F0F0F"/>
          <w:lang w:eastAsia="ja-JP"/>
        </w:rPr>
        <w:t>ゆえに創業後すぐ台中とシャンハイを選んで工場を建てた。</w:t>
      </w:r>
    </w:p>
    <w:p w14:paraId="56CDF804" w14:textId="43340169" w:rsidR="00245E9F" w:rsidRPr="000A17AF" w:rsidRDefault="00D95476" w:rsidP="00AE332E">
      <w:pPr>
        <w:ind w:firstLineChars="200" w:firstLine="480"/>
        <w:rPr>
          <w:rFonts w:ascii="MS Mincho" w:eastAsia="MS Mincho" w:hAnsi="MS Mincho" w:cs="Times"/>
          <w:color w:val="0F0F0F"/>
          <w:lang w:eastAsia="ja-JP"/>
        </w:rPr>
      </w:pPr>
      <w:r w:rsidRPr="000A17AF">
        <w:rPr>
          <w:rFonts w:ascii="MS Mincho" w:eastAsia="MS Mincho" w:hAnsi="MS Mincho" w:cs="Times" w:hint="eastAsia"/>
          <w:color w:val="0F0F0F"/>
          <w:lang w:eastAsia="ja-JP"/>
        </w:rPr>
        <w:t>彼らは品質に対してこだわりを</w:t>
      </w:r>
      <w:r w:rsidR="00437877" w:rsidRPr="000A17AF">
        <w:rPr>
          <w:rFonts w:ascii="MS Mincho" w:eastAsia="MS Mincho" w:hAnsi="MS Mincho" w:cs="Times" w:hint="eastAsia"/>
          <w:color w:val="0F0F0F"/>
          <w:lang w:eastAsia="ja-JP"/>
        </w:rPr>
        <w:t>持っており、顧客の需要を診断、製品開発過程、納品から使用段階の各一環</w:t>
      </w:r>
      <w:r w:rsidRPr="000A17AF">
        <w:rPr>
          <w:rFonts w:ascii="MS Mincho" w:eastAsia="MS Mincho" w:hAnsi="MS Mincho" w:cs="Times" w:hint="eastAsia"/>
          <w:color w:val="0F0F0F"/>
          <w:lang w:eastAsia="ja-JP"/>
        </w:rPr>
        <w:t>すべてにイノベーション技術、過程</w:t>
      </w:r>
      <w:r w:rsidR="00437877" w:rsidRPr="000A17AF">
        <w:rPr>
          <w:rFonts w:ascii="MS Mincho" w:eastAsia="MS Mincho" w:hAnsi="MS Mincho" w:cs="Times" w:hint="eastAsia"/>
          <w:color w:val="0F0F0F"/>
          <w:lang w:eastAsia="ja-JP"/>
        </w:rPr>
        <w:t>の</w:t>
      </w:r>
      <w:r w:rsidRPr="000A17AF">
        <w:rPr>
          <w:rFonts w:ascii="MS Mincho" w:eastAsia="MS Mincho" w:hAnsi="MS Mincho" w:cs="Times" w:hint="eastAsia"/>
          <w:color w:val="0F0F0F"/>
          <w:lang w:eastAsia="ja-JP"/>
        </w:rPr>
        <w:t>改善と顧客の思いを取り入れている；しいては顧客の需要、使用者の自信向上をしっかりと満</w:t>
      </w:r>
      <w:r w:rsidR="00437877" w:rsidRPr="000A17AF">
        <w:rPr>
          <w:rFonts w:ascii="MS Mincho" w:eastAsia="MS Mincho" w:hAnsi="MS Mincho" w:cs="Times" w:hint="eastAsia"/>
          <w:color w:val="0F0F0F"/>
          <w:lang w:eastAsia="ja-JP"/>
        </w:rPr>
        <w:t>足させるべく、最高に信頼できるベストサポーターとなれるようにしている</w:t>
      </w:r>
      <w:r w:rsidRPr="000A17AF">
        <w:rPr>
          <w:rFonts w:ascii="MS Mincho" w:eastAsia="MS Mincho" w:hAnsi="MS Mincho" w:cs="Times" w:hint="eastAsia"/>
          <w:color w:val="0F0F0F"/>
          <w:lang w:eastAsia="ja-JP"/>
        </w:rPr>
        <w:t>。</w:t>
      </w:r>
    </w:p>
    <w:p w14:paraId="23DBF427" w14:textId="4A1F55F9" w:rsidR="00755280" w:rsidRPr="000A17AF" w:rsidRDefault="00437877" w:rsidP="00AE332E">
      <w:pPr>
        <w:ind w:firstLineChars="200" w:firstLine="480"/>
        <w:rPr>
          <w:rFonts w:ascii="MS Mincho" w:eastAsia="MS Mincho" w:hAnsi="MS Mincho" w:cs="Times"/>
          <w:color w:val="0F0F0F"/>
          <w:lang w:eastAsia="ja-JP"/>
        </w:rPr>
      </w:pPr>
      <w:r w:rsidRPr="000A17AF">
        <w:rPr>
          <w:rFonts w:ascii="MS Mincho" w:eastAsia="MS Mincho" w:hAnsi="MS Mincho" w:hint="eastAsia"/>
          <w:lang w:eastAsia="ja-JP"/>
        </w:rPr>
        <w:t>オリジナル</w:t>
      </w:r>
      <w:r w:rsidR="00D95476" w:rsidRPr="000A17AF">
        <w:rPr>
          <w:rFonts w:ascii="MS Mincho" w:eastAsia="MS Mincho" w:hAnsi="MS Mincho" w:hint="eastAsia"/>
          <w:lang w:eastAsia="ja-JP"/>
        </w:rPr>
        <w:t>設計製造という</w:t>
      </w:r>
      <w:r w:rsidRPr="000A17AF">
        <w:rPr>
          <w:rFonts w:ascii="MS Mincho" w:eastAsia="MS Mincho" w:hAnsi="MS Mincho" w:hint="eastAsia"/>
          <w:lang w:eastAsia="ja-JP"/>
        </w:rPr>
        <w:t>技</w:t>
      </w:r>
      <w:r w:rsidR="00D95476" w:rsidRPr="000A17AF">
        <w:rPr>
          <w:rFonts w:ascii="MS Mincho" w:eastAsia="MS Mincho" w:hAnsi="MS Mincho" w:hint="eastAsia"/>
          <w:lang w:eastAsia="ja-JP"/>
        </w:rPr>
        <w:t>を手に入れ、</w:t>
      </w:r>
      <w:r w:rsidR="00D95476" w:rsidRPr="000A17AF">
        <w:rPr>
          <w:rFonts w:ascii="MS Mincho" w:eastAsia="MS Mincho" w:hAnsi="MS Mincho"/>
          <w:lang w:eastAsia="ja-JP"/>
        </w:rPr>
        <w:t>2008</w:t>
      </w:r>
      <w:r w:rsidR="00D95476" w:rsidRPr="000A17AF">
        <w:rPr>
          <w:rFonts w:ascii="MS Mincho" w:eastAsia="MS Mincho" w:hAnsi="MS Mincho" w:hint="eastAsia"/>
          <w:lang w:eastAsia="ja-JP"/>
        </w:rPr>
        <w:t>年世界金融危機に対抗する。</w:t>
      </w:r>
      <w:r w:rsidR="00FE3789" w:rsidRPr="000A17AF">
        <w:rPr>
          <w:rFonts w:ascii="MS Mincho" w:eastAsia="MS Mincho" w:hAnsi="MS Mincho" w:cs="Times" w:hint="eastAsia"/>
          <w:color w:val="0F0F0F"/>
          <w:lang w:eastAsia="ja-JP"/>
        </w:rPr>
        <w:t>2008年世界金融危機になるまで、</w:t>
      </w:r>
      <w:r w:rsidRPr="000A17AF">
        <w:rPr>
          <w:rFonts w:ascii="MS Mincho" w:eastAsia="MS Mincho" w:hAnsi="MS Mincho" w:cs="Times" w:hint="eastAsia"/>
          <w:color w:val="0F0F0F"/>
          <w:lang w:eastAsia="ja-JP"/>
        </w:rPr>
        <w:t>他</w:t>
      </w:r>
      <w:r w:rsidR="00FE3789" w:rsidRPr="000A17AF">
        <w:rPr>
          <w:rFonts w:ascii="MS Mincho" w:eastAsia="MS Mincho" w:hAnsi="MS Mincho" w:cs="Times" w:hint="eastAsia"/>
          <w:color w:val="0F0F0F"/>
          <w:lang w:eastAsia="ja-JP"/>
        </w:rPr>
        <w:t>産業と同じ要因による景気の影響は免れられなかったが、蔡清哲氏は</w:t>
      </w:r>
      <w:r w:rsidR="00390C64" w:rsidRPr="000A17AF">
        <w:rPr>
          <w:rFonts w:ascii="MS Mincho" w:eastAsia="MS Mincho" w:hAnsi="MS Mincho" w:cs="Times" w:hint="eastAsia"/>
          <w:color w:val="0F0F0F"/>
          <w:lang w:eastAsia="ja-JP"/>
        </w:rPr>
        <w:t>オリジナルの</w:t>
      </w:r>
      <w:r w:rsidR="00FE3789" w:rsidRPr="000A17AF">
        <w:rPr>
          <w:rFonts w:ascii="MS Mincho" w:eastAsia="MS Mincho" w:hAnsi="MS Mincho" w:cs="Times" w:hint="eastAsia"/>
          <w:color w:val="0F0F0F"/>
          <w:lang w:eastAsia="ja-JP"/>
        </w:rPr>
        <w:t>設計、製造から生産</w:t>
      </w:r>
      <w:r w:rsidRPr="000A17AF">
        <w:rPr>
          <w:rFonts w:ascii="MS Mincho" w:eastAsia="MS Mincho" w:hAnsi="MS Mincho" w:cs="Times" w:hint="eastAsia"/>
          <w:color w:val="0F0F0F"/>
          <w:lang w:eastAsia="ja-JP"/>
        </w:rPr>
        <w:t>に至る完成まで</w:t>
      </w:r>
      <w:r w:rsidR="00FE3789" w:rsidRPr="000A17AF">
        <w:rPr>
          <w:rFonts w:ascii="MS Mincho" w:eastAsia="MS Mincho" w:hAnsi="MS Mincho" w:cs="Times" w:hint="eastAsia"/>
          <w:color w:val="0F0F0F"/>
          <w:lang w:eastAsia="ja-JP"/>
        </w:rPr>
        <w:t>一手に掌握していた。毎年市場傾向に注目し、新製品を推進、また早くから手広く多種多様な製品を生産してリスクを分散させてきた。2007~2008年の間に</w:t>
      </w:r>
      <w:r w:rsidR="00390C64" w:rsidRPr="000A17AF">
        <w:rPr>
          <w:rFonts w:ascii="MS Mincho" w:eastAsia="MS Mincho" w:hAnsi="MS Mincho" w:cs="Times" w:hint="eastAsia"/>
          <w:color w:val="0F0F0F"/>
          <w:lang w:eastAsia="ja-JP"/>
        </w:rPr>
        <w:t>は</w:t>
      </w:r>
      <w:r w:rsidR="00FE3789" w:rsidRPr="000A17AF">
        <w:rPr>
          <w:rFonts w:ascii="MS Mincho" w:eastAsia="MS Mincho" w:hAnsi="MS Mincho" w:cs="Times" w:hint="eastAsia"/>
          <w:color w:val="0F0F0F"/>
          <w:lang w:eastAsia="ja-JP"/>
        </w:rPr>
        <w:t>ドイツのOEM/ODM</w:t>
      </w:r>
      <w:r w:rsidR="00390C64" w:rsidRPr="000A17AF">
        <w:rPr>
          <w:rFonts w:ascii="MS Mincho" w:eastAsia="MS Mincho" w:hAnsi="MS Mincho" w:cs="Times" w:hint="eastAsia"/>
          <w:color w:val="0F0F0F"/>
          <w:lang w:eastAsia="ja-JP"/>
        </w:rPr>
        <w:t>顧客と協力関係を結んだが、</w:t>
      </w:r>
      <w:r w:rsidR="00FE3789" w:rsidRPr="000A17AF">
        <w:rPr>
          <w:rFonts w:ascii="MS Mincho" w:eastAsia="MS Mincho" w:hAnsi="MS Mincho" w:cs="Times" w:hint="eastAsia"/>
          <w:color w:val="0F0F0F"/>
          <w:lang w:eastAsia="ja-JP"/>
        </w:rPr>
        <w:t>直接現地市場</w:t>
      </w:r>
      <w:r w:rsidR="00390C64" w:rsidRPr="000A17AF">
        <w:rPr>
          <w:rFonts w:ascii="MS Mincho" w:eastAsia="MS Mincho" w:hAnsi="MS Mincho" w:cs="Times" w:hint="eastAsia"/>
          <w:color w:val="0F0F0F"/>
          <w:lang w:eastAsia="ja-JP"/>
        </w:rPr>
        <w:t>での売り出しも</w:t>
      </w:r>
      <w:r w:rsidR="00FE3789" w:rsidRPr="000A17AF">
        <w:rPr>
          <w:rFonts w:ascii="MS Mincho" w:eastAsia="MS Mincho" w:hAnsi="MS Mincho" w:cs="Times" w:hint="eastAsia"/>
          <w:color w:val="0F0F0F"/>
          <w:lang w:eastAsia="ja-JP"/>
        </w:rPr>
        <w:t>開始し、今年から引き続き協力関係を続けている。</w:t>
      </w:r>
    </w:p>
    <w:p w14:paraId="07FFD001" w14:textId="24FCE072" w:rsidR="00FE3789" w:rsidRPr="000A17AF" w:rsidRDefault="00FE3789" w:rsidP="00AE332E">
      <w:pPr>
        <w:ind w:firstLineChars="200" w:firstLine="480"/>
        <w:rPr>
          <w:rFonts w:ascii="MS Mincho" w:eastAsia="MS Mincho" w:hAnsi="MS Mincho" w:cs="Times"/>
          <w:color w:val="0F0F0F"/>
          <w:lang w:eastAsia="ja-JP"/>
        </w:rPr>
      </w:pPr>
      <w:r w:rsidRPr="000A17AF">
        <w:rPr>
          <w:rFonts w:ascii="MS Mincho" w:eastAsia="MS Mincho" w:hAnsi="MS Mincho" w:cs="Times" w:hint="eastAsia"/>
          <w:color w:val="0F0F0F"/>
          <w:lang w:eastAsia="ja-JP"/>
        </w:rPr>
        <w:t>リモートコントロールと全体管理</w:t>
      </w:r>
      <w:r w:rsidRPr="000A17AF">
        <w:rPr>
          <w:rFonts w:ascii="MS Mincho" w:eastAsia="MS Mincho" w:hAnsi="MS Mincho" w:cs="Times"/>
          <w:color w:val="0F0F0F"/>
          <w:lang w:eastAsia="ja-JP"/>
        </w:rPr>
        <w:t>Campro IIoT System</w:t>
      </w:r>
      <w:r w:rsidRPr="000A17AF">
        <w:rPr>
          <w:rFonts w:ascii="MS Mincho" w:eastAsia="MS Mincho" w:hAnsi="MS Mincho" w:cs="Times" w:hint="eastAsia"/>
          <w:color w:val="0F0F0F"/>
          <w:lang w:eastAsia="ja-JP"/>
        </w:rPr>
        <w:t>に集結して運用する。蔡清哲氏はこう述べる、「数年前に</w:t>
      </w:r>
      <w:r w:rsidR="00390C64" w:rsidRPr="000A17AF">
        <w:rPr>
          <w:rFonts w:ascii="MS Mincho" w:eastAsia="MS Mincho" w:hAnsi="MS Mincho" w:cs="Times" w:hint="eastAsia"/>
          <w:color w:val="0F0F0F"/>
          <w:lang w:eastAsia="ja-JP"/>
        </w:rPr>
        <w:t>訪れた</w:t>
      </w:r>
      <w:r w:rsidRPr="000A17AF">
        <w:rPr>
          <w:rFonts w:ascii="MS Mincho" w:eastAsia="MS Mincho" w:hAnsi="MS Mincho" w:cs="Times" w:hint="eastAsia"/>
          <w:color w:val="0F0F0F"/>
          <w:lang w:eastAsia="ja-JP"/>
        </w:rPr>
        <w:t>インダストリー4.0</w:t>
      </w:r>
      <w:r w:rsidR="00390C64" w:rsidRPr="000A17AF">
        <w:rPr>
          <w:rFonts w:ascii="MS Mincho" w:eastAsia="MS Mincho" w:hAnsi="MS Mincho" w:cs="Times" w:hint="eastAsia"/>
          <w:color w:val="0F0F0F"/>
          <w:lang w:eastAsia="ja-JP"/>
        </w:rPr>
        <w:t>の経験から言えば、製造業は</w:t>
      </w:r>
      <w:r w:rsidRPr="000A17AF">
        <w:rPr>
          <w:rFonts w:ascii="MS Mincho" w:eastAsia="MS Mincho" w:hAnsi="MS Mincho" w:cs="Times" w:hint="eastAsia"/>
          <w:color w:val="0F0F0F"/>
          <w:lang w:eastAsia="ja-JP"/>
        </w:rPr>
        <w:t>サービス化を実践するに尽きると考える。イノベーションを通して、産業価値を向上してこそ世界的競争力の中で</w:t>
      </w:r>
      <w:r w:rsidR="00926F5C">
        <w:rPr>
          <w:rFonts w:ascii="MS Mincho" w:eastAsia="MS Mincho" w:hAnsi="MS Mincho" w:cs="Times" w:hint="eastAsia"/>
          <w:color w:val="0F0F0F"/>
          <w:lang w:eastAsia="ja-JP"/>
        </w:rPr>
        <w:t>持続可能</w:t>
      </w:r>
      <w:r w:rsidRPr="000A17AF">
        <w:rPr>
          <w:rFonts w:ascii="MS Mincho" w:eastAsia="MS Mincho" w:hAnsi="MS Mincho" w:cs="Times" w:hint="eastAsia"/>
          <w:color w:val="0F0F0F"/>
          <w:lang w:eastAsia="ja-JP"/>
        </w:rPr>
        <w:t>していくことができる。工作機械もスマート化した能力を備えておくべきだ。ソフトハードとの融合、連結で最終的にスマート製造の目標を達成することができる。」</w:t>
      </w:r>
    </w:p>
    <w:p w14:paraId="69FC324D" w14:textId="77777777" w:rsidR="00FE3789" w:rsidRPr="000A17AF" w:rsidRDefault="00FE3789" w:rsidP="00AE332E">
      <w:pPr>
        <w:ind w:firstLineChars="200" w:firstLine="480"/>
        <w:rPr>
          <w:rFonts w:ascii="MS Mincho" w:eastAsia="MS Mincho" w:hAnsi="MS Mincho" w:cs="Times"/>
          <w:color w:val="0F0F0F"/>
          <w:lang w:eastAsia="ja-JP"/>
        </w:rPr>
      </w:pPr>
      <w:r w:rsidRPr="000A17AF">
        <w:rPr>
          <w:rFonts w:ascii="MS Mincho" w:eastAsia="MS Mincho" w:hAnsi="MS Mincho" w:cs="Times" w:hint="eastAsia"/>
          <w:color w:val="0F0F0F"/>
          <w:lang w:eastAsia="ja-JP"/>
        </w:rPr>
        <w:t>凱柏は創業当初運に恵まれ、独自研究開発ERPシステム、ワンセットのハイフレキシブルで開放的なソフト管理システムを構築した。さらに段階的にインダストリー4.0を投入して発展させてきた。</w:t>
      </w:r>
    </w:p>
    <w:p w14:paraId="17FC27DE" w14:textId="382966A1" w:rsidR="00FE3789" w:rsidRPr="000A17AF" w:rsidRDefault="00FE3789" w:rsidP="00AE332E">
      <w:pPr>
        <w:ind w:firstLineChars="200" w:firstLine="480"/>
        <w:rPr>
          <w:rFonts w:ascii="MS Mincho" w:eastAsia="MS Mincho" w:hAnsi="MS Mincho" w:cs="Times"/>
          <w:color w:val="0F0F0F"/>
          <w:lang w:eastAsia="ja-JP"/>
        </w:rPr>
      </w:pPr>
      <w:r w:rsidRPr="000A17AF">
        <w:rPr>
          <w:rFonts w:ascii="MS Mincho" w:eastAsia="MS Mincho" w:hAnsi="MS Mincho" w:cs="Times"/>
          <w:color w:val="0F0F0F"/>
          <w:lang w:eastAsia="ja-JP"/>
        </w:rPr>
        <w:t>Campro IIoT System</w:t>
      </w:r>
      <w:r w:rsidRPr="000A17AF">
        <w:rPr>
          <w:rFonts w:ascii="MS Mincho" w:eastAsia="MS Mincho" w:hAnsi="MS Mincho" w:cs="Times" w:hint="eastAsia"/>
          <w:color w:val="0F0F0F"/>
          <w:lang w:eastAsia="ja-JP"/>
        </w:rPr>
        <w:t>スマート機械リモートコントロール整合化管理シス</w:t>
      </w:r>
      <w:r w:rsidR="00926F5C">
        <w:rPr>
          <w:rFonts w:ascii="MS Mincho" w:eastAsia="MS Mincho" w:hAnsi="MS Mincho" w:cs="Times" w:hint="eastAsia"/>
          <w:color w:val="0F0F0F"/>
          <w:lang w:eastAsia="ja-JP"/>
        </w:rPr>
        <w:t>テムは、中小企業を専門的に向上企画していき、機台から管理、工場工</w:t>
      </w:r>
      <w:r w:rsidRPr="000A17AF">
        <w:rPr>
          <w:rFonts w:ascii="MS Mincho" w:eastAsia="MS Mincho" w:hAnsi="MS Mincho" w:cs="Times" w:hint="eastAsia"/>
          <w:color w:val="0F0F0F"/>
          <w:lang w:eastAsia="ja-JP"/>
        </w:rPr>
        <w:t>程全体の連携まででき、顧客の需要を即時に満足させることでスマート工場を作り出した。</w:t>
      </w:r>
    </w:p>
    <w:p w14:paraId="109FDE25" w14:textId="4DA8D7E0" w:rsidR="00FE3789" w:rsidRPr="000A17AF" w:rsidRDefault="00FE3789" w:rsidP="00AE332E">
      <w:pPr>
        <w:ind w:firstLineChars="200" w:firstLine="480"/>
        <w:rPr>
          <w:rFonts w:ascii="MS Mincho" w:eastAsia="MS Mincho" w:hAnsi="MS Mincho" w:cs="Times"/>
          <w:color w:val="0F0F0F"/>
          <w:lang w:eastAsia="ja-JP"/>
        </w:rPr>
      </w:pPr>
      <w:r w:rsidRPr="000A17AF">
        <w:rPr>
          <w:rFonts w:ascii="MS Mincho" w:eastAsia="MS Mincho" w:hAnsi="MS Mincho" w:cs="Times"/>
          <w:color w:val="0F0F0F"/>
          <w:lang w:eastAsia="ja-JP"/>
        </w:rPr>
        <w:lastRenderedPageBreak/>
        <w:t>IIoT</w:t>
      </w:r>
      <w:r w:rsidR="00390C64" w:rsidRPr="000A17AF">
        <w:rPr>
          <w:rFonts w:ascii="MS Mincho" w:eastAsia="MS Mincho" w:hAnsi="MS Mincho" w:cs="Times" w:hint="eastAsia"/>
          <w:color w:val="0F0F0F"/>
          <w:lang w:eastAsia="ja-JP"/>
        </w:rPr>
        <w:t>機連網に合わせて、製造前、間、後その</w:t>
      </w:r>
      <w:r w:rsidRPr="000A17AF">
        <w:rPr>
          <w:rFonts w:ascii="MS Mincho" w:eastAsia="MS Mincho" w:hAnsi="MS Mincho" w:cs="Times" w:hint="eastAsia"/>
          <w:color w:val="0F0F0F"/>
          <w:lang w:eastAsia="ja-JP"/>
        </w:rPr>
        <w:t>時々で、或いは生産域を超えた設備状態まで遠方からコントロールでき、今後生産、情報の</w:t>
      </w:r>
      <w:r w:rsidR="00926F5C">
        <w:rPr>
          <w:rFonts w:ascii="MS Mincho" w:eastAsia="MS Mincho" w:hAnsi="MS Mincho" w:cs="Times" w:hint="eastAsia"/>
          <w:color w:val="0F0F0F"/>
          <w:lang w:eastAsia="ja-JP"/>
        </w:rPr>
        <w:t>可視化</w:t>
      </w:r>
      <w:r w:rsidRPr="000A17AF">
        <w:rPr>
          <w:rFonts w:ascii="MS Mincho" w:eastAsia="MS Mincho" w:hAnsi="MS Mincho" w:cs="Times" w:hint="eastAsia"/>
          <w:color w:val="0F0F0F"/>
          <w:lang w:eastAsia="ja-JP"/>
        </w:rPr>
        <w:t>もできるようになる；ライン上で即時に測定したり、DNC無線などの効能もある。並びに工業研究院の技術協力の機台健診システムは、顧客をサポートして場所、時間を超えて手軽に生産状態、管理工場稼働率を知ることが出来るだけでなく、同時に設備の総合効率（OEE）もコントールできるので、伝統的な産業がスマート生産、生産ラインやスマート工場を超えて協力していくことができる。</w:t>
      </w:r>
    </w:p>
    <w:p w14:paraId="7B308CDC" w14:textId="32072F9E" w:rsidR="00FE3789" w:rsidRPr="000A17AF" w:rsidRDefault="00390C64" w:rsidP="00AE332E">
      <w:pPr>
        <w:ind w:firstLineChars="200" w:firstLine="480"/>
        <w:rPr>
          <w:rFonts w:ascii="MS Mincho" w:eastAsia="MS Mincho" w:hAnsi="MS Mincho" w:cs="Times"/>
          <w:color w:val="0F0F0F"/>
          <w:lang w:eastAsia="ja-JP"/>
        </w:rPr>
      </w:pPr>
      <w:r w:rsidRPr="000A17AF">
        <w:rPr>
          <w:rFonts w:ascii="MS Mincho" w:eastAsia="MS Mincho" w:hAnsi="MS Mincho" w:cs="Times" w:hint="eastAsia"/>
          <w:color w:val="0F0F0F"/>
          <w:lang w:eastAsia="ja-JP"/>
        </w:rPr>
        <w:t>このほか、企業は違う場所</w:t>
      </w:r>
      <w:r w:rsidR="00FE3789" w:rsidRPr="000A17AF">
        <w:rPr>
          <w:rFonts w:ascii="MS Mincho" w:eastAsia="MS Mincho" w:hAnsi="MS Mincho" w:cs="Times" w:hint="eastAsia"/>
          <w:color w:val="0F0F0F"/>
          <w:lang w:eastAsia="ja-JP"/>
        </w:rPr>
        <w:t>で管理するリモートコントロールAPPを独自に開発していけば、携帯電話を通して機台のオンオフ、暖機、プログラムの転送と編集、及び</w:t>
      </w:r>
      <w:r w:rsidR="00FE3789" w:rsidRPr="000A17AF">
        <w:rPr>
          <w:rFonts w:ascii="MS Mincho" w:eastAsia="MS Mincho" w:hAnsi="MS Mincho" w:cs="Times"/>
          <w:color w:val="0F0F0F"/>
          <w:lang w:eastAsia="ja-JP"/>
        </w:rPr>
        <w:t>Cycle Start/ Stop</w:t>
      </w:r>
      <w:r w:rsidR="00FE3789" w:rsidRPr="000A17AF">
        <w:rPr>
          <w:rFonts w:ascii="MS Mincho" w:eastAsia="MS Mincho" w:hAnsi="MS Mincho" w:cs="Times" w:hint="eastAsia"/>
          <w:color w:val="0F0F0F"/>
          <w:lang w:eastAsia="ja-JP"/>
        </w:rPr>
        <w:t>、また機台の生産情況を即時観測、運営が正常かなど</w:t>
      </w:r>
      <w:r w:rsidRPr="000A17AF">
        <w:rPr>
          <w:rFonts w:ascii="MS Mincho" w:eastAsia="MS Mincho" w:hAnsi="MS Mincho" w:cs="Times" w:hint="eastAsia"/>
          <w:color w:val="0F0F0F"/>
          <w:lang w:eastAsia="ja-JP"/>
        </w:rPr>
        <w:t>を</w:t>
      </w:r>
      <w:r w:rsidR="00FE3789" w:rsidRPr="000A17AF">
        <w:rPr>
          <w:rFonts w:ascii="MS Mincho" w:eastAsia="MS Mincho" w:hAnsi="MS Mincho" w:cs="Times" w:hint="eastAsia"/>
          <w:color w:val="0F0F0F"/>
          <w:lang w:eastAsia="ja-JP"/>
        </w:rPr>
        <w:t>確認することができ、工場の運営状況を漏らすことなく進行できるのだ。</w:t>
      </w:r>
    </w:p>
    <w:p w14:paraId="1BDDEC87" w14:textId="2CC44662" w:rsidR="00FE3789" w:rsidRPr="000A17AF" w:rsidRDefault="00FE3789" w:rsidP="00AE332E">
      <w:pPr>
        <w:ind w:firstLineChars="200" w:firstLine="480"/>
        <w:rPr>
          <w:rFonts w:ascii="MS Mincho" w:eastAsia="MS Mincho" w:hAnsi="MS Mincho" w:cs="Times"/>
          <w:color w:val="0F0F0F"/>
          <w:lang w:eastAsia="ja-JP"/>
        </w:rPr>
      </w:pPr>
      <w:r w:rsidRPr="000A17AF">
        <w:rPr>
          <w:rFonts w:ascii="MS Mincho" w:eastAsia="MS Mincho" w:hAnsi="MS Mincho" w:cs="Times" w:hint="eastAsia"/>
          <w:color w:val="0F0F0F"/>
          <w:lang w:eastAsia="ja-JP"/>
        </w:rPr>
        <w:t>蔡清哲氏は強調する。「スマート製造販売は工場全体から考えれば、誰も投資しない。顧客の生産ラインに応</w:t>
      </w:r>
      <w:r w:rsidR="00390C64" w:rsidRPr="000A17AF">
        <w:rPr>
          <w:rFonts w:ascii="MS Mincho" w:eastAsia="MS Mincho" w:hAnsi="MS Mincho" w:cs="Times" w:hint="eastAsia"/>
          <w:color w:val="0F0F0F"/>
          <w:lang w:eastAsia="ja-JP"/>
        </w:rPr>
        <w:t>じて最低コストで最高の効果を発揮しなければならないが、この難題は</w:t>
      </w:r>
      <w:r w:rsidRPr="000A17AF">
        <w:rPr>
          <w:rFonts w:ascii="MS Mincho" w:eastAsia="MS Mincho" w:hAnsi="MS Mincho" w:cs="Times" w:hint="eastAsia"/>
          <w:color w:val="0F0F0F"/>
          <w:lang w:eastAsia="ja-JP"/>
        </w:rPr>
        <w:t>解決するだけの価値がある。」</w:t>
      </w:r>
    </w:p>
    <w:p w14:paraId="4F05FBE0" w14:textId="77777777" w:rsidR="00FE3789" w:rsidRDefault="00FE3789" w:rsidP="00AE332E">
      <w:pPr>
        <w:ind w:firstLineChars="200" w:firstLine="480"/>
        <w:rPr>
          <w:rFonts w:ascii="MS Mincho" w:eastAsia="MS Mincho" w:hAnsi="MS Mincho" w:cs="Times"/>
          <w:color w:val="0F0F0F"/>
          <w:lang w:eastAsia="ja-JP"/>
        </w:rPr>
      </w:pPr>
      <w:r w:rsidRPr="000A17AF">
        <w:rPr>
          <w:rFonts w:ascii="MS Mincho" w:eastAsia="MS Mincho" w:hAnsi="MS Mincho" w:cs="Times"/>
          <w:color w:val="0F0F0F"/>
          <w:lang w:eastAsia="ja-JP"/>
        </w:rPr>
        <w:t>IIoT</w:t>
      </w:r>
      <w:r w:rsidRPr="000A17AF">
        <w:rPr>
          <w:rFonts w:ascii="MS Mincho" w:eastAsia="MS Mincho" w:hAnsi="MS Mincho" w:cs="Times" w:hint="eastAsia"/>
          <w:color w:val="0F0F0F"/>
          <w:lang w:eastAsia="ja-JP"/>
        </w:rPr>
        <w:t>は内外の連携でサプライチェーン管理を実現する。ERPとMESの資料全体を通して、在庫の物量、投資量、生産工程などの情報を会得できる。顧客の要求を満足させる功能はますます多くなり、ハード、移動装置およびコンピュータなどの多様化工作機械を提供、そのほか、フレキシブルな生産システムを通して制御のデジタル化、オートメーションのプログラム分配に活用、迅速な生産工程の調整、市場の需要に返還、システム整合ができる。またの名をスマート製造システムとも呼ぶ。</w:t>
      </w:r>
      <w:r w:rsidRPr="000A17AF">
        <w:rPr>
          <w:rFonts w:ascii="MS Mincho" w:eastAsia="MS Mincho" w:hAnsi="MS Mincho" w:cs="Times"/>
          <w:color w:val="0F0F0F"/>
          <w:lang w:eastAsia="ja-JP"/>
        </w:rPr>
        <w:t>(Campro Smart FMS)</w:t>
      </w:r>
    </w:p>
    <w:p w14:paraId="722D0CB6" w14:textId="042D516C" w:rsidR="00C03F58" w:rsidRPr="00C03F58" w:rsidRDefault="00C03F58" w:rsidP="00AE332E">
      <w:pPr>
        <w:jc w:val="center"/>
        <w:rPr>
          <w:rFonts w:ascii="Yu Mincho" w:eastAsia="Yu Mincho" w:hAnsi="Yu Mincho"/>
          <w:lang w:eastAsia="ja-JP"/>
        </w:rPr>
      </w:pPr>
      <w:r w:rsidRPr="00084161">
        <w:rPr>
          <w:rFonts w:ascii="Yu Mincho" w:eastAsia="Yu Mincho" w:hAnsi="Yu Mincho" w:hint="eastAsia"/>
          <w:lang w:eastAsia="ja-JP"/>
        </w:rPr>
        <w:t>（資料出典：工作機械とパーツ雑誌，2018，</w:t>
      </w:r>
      <w:r>
        <w:rPr>
          <w:rFonts w:ascii="Yu Mincho" w:eastAsia="Yu Mincho" w:hAnsi="Yu Mincho" w:hint="eastAsia"/>
          <w:lang w:eastAsia="ja-JP"/>
        </w:rPr>
        <w:t>NO.106</w:t>
      </w:r>
      <w:r w:rsidRPr="00084161">
        <w:rPr>
          <w:rFonts w:ascii="Yu Mincho" w:eastAsia="Yu Mincho" w:hAnsi="Yu Mincho" w:hint="eastAsia"/>
          <w:lang w:eastAsia="ja-JP"/>
        </w:rPr>
        <w:t xml:space="preserve"> 頁</w:t>
      </w:r>
      <w:r>
        <w:rPr>
          <w:rFonts w:ascii="Yu Mincho" w:eastAsia="Yu Mincho" w:hAnsi="Yu Mincho" w:hint="eastAsia"/>
          <w:lang w:eastAsia="ja-JP"/>
        </w:rPr>
        <w:t>90-93</w:t>
      </w:r>
      <w:r w:rsidRPr="00084161">
        <w:rPr>
          <w:rFonts w:ascii="Yu Mincho" w:eastAsia="Yu Mincho" w:hAnsi="Yu Mincho" w:hint="eastAsia"/>
          <w:lang w:eastAsia="ja-JP"/>
        </w:rPr>
        <w:t>）</w:t>
      </w:r>
    </w:p>
    <w:p w14:paraId="1B1CDF55" w14:textId="77777777" w:rsidR="00390C64" w:rsidRPr="00FE3789" w:rsidRDefault="00390C64" w:rsidP="00AE332E">
      <w:pPr>
        <w:ind w:firstLineChars="200" w:firstLine="480"/>
        <w:rPr>
          <w:rFonts w:ascii="MS Mincho" w:eastAsia="MS Mincho" w:hAnsi="MS Mincho" w:cs="Times"/>
          <w:color w:val="0F0F0F"/>
          <w:lang w:eastAsia="ja-JP"/>
        </w:rPr>
      </w:pPr>
    </w:p>
    <w:p w14:paraId="467051DA" w14:textId="77777777" w:rsidR="008E3CCB" w:rsidRPr="000A17AF" w:rsidRDefault="008E3CCB" w:rsidP="00AE332E">
      <w:pPr>
        <w:numPr>
          <w:ilvl w:val="0"/>
          <w:numId w:val="1"/>
        </w:numPr>
        <w:spacing w:afterLines="50" w:after="183"/>
        <w:ind w:left="482" w:hanging="482"/>
        <w:rPr>
          <w:rFonts w:ascii="MS Mincho" w:eastAsia="MS Mincho" w:hAnsi="MS Mincho"/>
          <w:b/>
          <w:color w:val="0000CC"/>
          <w:lang w:eastAsia="ja-JP"/>
        </w:rPr>
      </w:pPr>
      <w:r w:rsidRPr="00390C64">
        <w:rPr>
          <w:rFonts w:ascii="MS Mincho" w:eastAsia="MS Mincho" w:hAnsi="MS Mincho" w:hint="eastAsia"/>
          <w:b/>
          <w:color w:val="0000CC"/>
          <w:sz w:val="26"/>
          <w:szCs w:val="26"/>
          <w:lang w:eastAsia="ja-JP"/>
        </w:rPr>
        <w:t>201</w:t>
      </w:r>
      <w:r w:rsidRPr="00390C64">
        <w:rPr>
          <w:rFonts w:ascii="MS Mincho" w:eastAsia="MS Mincho" w:hAnsi="MS Mincho"/>
          <w:b/>
          <w:color w:val="0000CC"/>
          <w:sz w:val="26"/>
          <w:szCs w:val="26"/>
          <w:lang w:eastAsia="ja-JP"/>
        </w:rPr>
        <w:t>8</w:t>
      </w:r>
      <w:r w:rsidRPr="00390C64">
        <w:rPr>
          <w:rFonts w:ascii="MS Mincho" w:eastAsia="MS Mincho" w:hAnsi="MS Mincho" w:hint="eastAsia"/>
          <w:b/>
          <w:color w:val="0000CC"/>
          <w:sz w:val="26"/>
          <w:szCs w:val="26"/>
          <w:lang w:eastAsia="ja-JP"/>
        </w:rPr>
        <w:t>年台灣工具機</w:t>
      </w:r>
      <w:r w:rsidRPr="00390C64">
        <w:rPr>
          <w:rFonts w:ascii="細明體" w:eastAsia="細明體" w:hAnsi="細明體" w:cs="細明體" w:hint="eastAsia"/>
          <w:b/>
          <w:color w:val="0000CC"/>
          <w:sz w:val="26"/>
          <w:szCs w:val="26"/>
          <w:lang w:eastAsia="ja-JP"/>
        </w:rPr>
        <w:t>產</w:t>
      </w:r>
      <w:r w:rsidRPr="00390C64">
        <w:rPr>
          <w:rFonts w:ascii="MS Mincho" w:eastAsia="MS Mincho" w:hAnsi="MS Mincho" w:cs="MS Mincho" w:hint="eastAsia"/>
          <w:b/>
          <w:color w:val="0000CC"/>
          <w:sz w:val="26"/>
          <w:szCs w:val="26"/>
          <w:lang w:eastAsia="ja-JP"/>
        </w:rPr>
        <w:t>業</w:t>
      </w:r>
      <w:r w:rsidRPr="00390C64">
        <w:rPr>
          <w:rFonts w:ascii="MS Mincho" w:eastAsia="MS Mincho" w:hAnsi="MS Mincho" w:hint="eastAsia"/>
          <w:b/>
          <w:color w:val="0000CC"/>
          <w:sz w:val="26"/>
          <w:szCs w:val="26"/>
          <w:lang w:eastAsia="ja-JP"/>
        </w:rPr>
        <w:t>の振り返り</w:t>
      </w:r>
    </w:p>
    <w:p w14:paraId="4B1ADEEE" w14:textId="5BC10DD7" w:rsidR="00755280" w:rsidRPr="000A17AF" w:rsidRDefault="008E3CCB" w:rsidP="00AE332E">
      <w:pPr>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財政部関税総局資料処理処</w:t>
      </w:r>
      <w:r w:rsidR="00136FAE" w:rsidRPr="000A17AF">
        <w:rPr>
          <w:rFonts w:ascii="MS Mincho" w:eastAsia="MS Mincho" w:hAnsi="MS Mincho" w:hint="eastAsia"/>
          <w:color w:val="000000" w:themeColor="text1"/>
          <w:spacing w:val="15"/>
          <w:lang w:eastAsia="ja-JP"/>
        </w:rPr>
        <w:t>が、台湾工作機械兼パーツ工業同業公会</w:t>
      </w:r>
      <w:r w:rsidRPr="000A17AF">
        <w:rPr>
          <w:rFonts w:ascii="MS Mincho" w:eastAsia="MS Mincho" w:hAnsi="MS Mincho" w:hint="eastAsia"/>
          <w:color w:val="000000" w:themeColor="text1"/>
          <w:spacing w:val="15"/>
          <w:lang w:eastAsia="ja-JP"/>
        </w:rPr>
        <w:t>（TMBA）統計からまとめて提供している我が国各関税地域の輸出報告書資料によれば、</w:t>
      </w:r>
      <w:r w:rsidR="00390C64" w:rsidRPr="000A17AF">
        <w:rPr>
          <w:rFonts w:ascii="MS Mincho" w:eastAsia="MS Mincho" w:hAnsi="MS Mincho" w:hint="eastAsia"/>
          <w:color w:val="000000" w:themeColor="text1"/>
          <w:spacing w:val="15"/>
          <w:lang w:eastAsia="ja-JP"/>
        </w:rPr>
        <w:t>2</w:t>
      </w:r>
      <w:r w:rsidRPr="000A17AF">
        <w:rPr>
          <w:rFonts w:ascii="MS Mincho" w:eastAsia="MS Mincho" w:hAnsi="MS Mincho" w:hint="eastAsia"/>
          <w:color w:val="000000" w:themeColor="text1"/>
          <w:spacing w:val="15"/>
          <w:lang w:eastAsia="ja-JP"/>
        </w:rPr>
        <w:t>018年１-９月台湾工作機械輸出総額は27.32億米ドルで、去年同期比較13.2％成長した。その中で金属切削機輸出成長率は15.1％、金額は23.16億米ドル、金属成型工作機輸出成長率は４％、金額は4.16億米ドルだった。</w:t>
      </w:r>
      <w:r w:rsidR="006519A8" w:rsidRPr="000A17AF">
        <w:rPr>
          <w:rFonts w:ascii="MS Mincho" w:eastAsia="MS Mincho" w:hAnsi="MS Mincho" w:hint="eastAsia"/>
          <w:color w:val="000000" w:themeColor="text1"/>
          <w:spacing w:val="15"/>
          <w:lang w:eastAsia="ja-JP"/>
        </w:rPr>
        <w:t>ひと月前</w:t>
      </w:r>
      <w:r w:rsidRPr="000A17AF">
        <w:rPr>
          <w:rFonts w:ascii="MS Mincho" w:eastAsia="MS Mincho" w:hAnsi="MS Mincho" w:hint="eastAsia"/>
          <w:color w:val="000000" w:themeColor="text1"/>
          <w:spacing w:val="15"/>
          <w:lang w:eastAsia="ja-JP"/>
        </w:rPr>
        <w:t>と比較すると、2018年９月の工作機械輸出金額は2018年８月より0.04％わずかに下降していた。その中で金属切削工作機輸出は0.1％減少、金属成型工作機は0.6％成長した。</w:t>
      </w:r>
    </w:p>
    <w:p w14:paraId="77C2B7C5" w14:textId="727948DA" w:rsidR="00136FAE" w:rsidRPr="000A17AF" w:rsidRDefault="00136FAE" w:rsidP="00AE332E">
      <w:pPr>
        <w:autoSpaceDE w:val="0"/>
        <w:autoSpaceDN w:val="0"/>
        <w:adjustRightInd w:val="0"/>
        <w:ind w:firstLine="48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2018年1-9月金属切削工作機の主な輸出機種は順に、総合加工機、輸出金額10.32億米ドル、去年比較19.5％成長、旋盤は第二位で輸出金額5.21億米ドル、去年同期成長率13.6％だった。金属成型工作機輸出部門は、鍛圧、プレス成型工作機輸出は去年同期比較0.2％成長、輸出金額は3.25億米ドルだった。</w:t>
      </w:r>
    </w:p>
    <w:p w14:paraId="09A6F998" w14:textId="77777777" w:rsidR="00136FAE" w:rsidRPr="000A17AF" w:rsidRDefault="00136FAE" w:rsidP="00AE332E">
      <w:pPr>
        <w:autoSpaceDE w:val="0"/>
        <w:autoSpaceDN w:val="0"/>
        <w:adjustRightInd w:val="0"/>
        <w:ind w:firstLine="48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台湾工作機械兼パーツ工業同業公会(TMBA)統計によると、2018年1-9月台湾工作</w:t>
      </w:r>
      <w:r w:rsidRPr="000A17AF">
        <w:rPr>
          <w:rFonts w:ascii="MS Mincho" w:eastAsia="MS Mincho" w:hAnsi="MS Mincho" w:hint="eastAsia"/>
          <w:color w:val="000000" w:themeColor="text1"/>
          <w:spacing w:val="15"/>
          <w:lang w:eastAsia="ja-JP"/>
        </w:rPr>
        <w:lastRenderedPageBreak/>
        <w:t>機械輸入金額は去年同期と比較して22.5％増加、輸入金額は7.64億米ドルだった。</w:t>
      </w:r>
      <w:r w:rsidRPr="000A17AF">
        <w:rPr>
          <w:rFonts w:ascii="MS Mincho" w:eastAsia="MS Mincho" w:hAnsi="MS Mincho"/>
          <w:color w:val="000000" w:themeColor="text1"/>
          <w:spacing w:val="15"/>
          <w:lang w:eastAsia="ja-JP"/>
        </w:rPr>
        <w:t xml:space="preserve"> </w:t>
      </w:r>
      <w:r w:rsidRPr="000A17AF">
        <w:rPr>
          <w:rFonts w:ascii="MS Mincho" w:eastAsia="MS Mincho" w:hAnsi="MS Mincho" w:hint="eastAsia"/>
          <w:color w:val="000000" w:themeColor="text1"/>
          <w:spacing w:val="15"/>
          <w:lang w:eastAsia="ja-JP"/>
        </w:rPr>
        <w:t>金属切削工作機は25.9％増加、金額は6.63億米ドル、また金属成型工作機輸入は４％成長、金額は1.01億米ドルだった。機種別に分析すると、金属切削工作機輸入の第一位で、放電、レーザー、超音波工作機械で、輸入金額は3.36億米ドル、輸入金額総金額の43.9％を占める。また去年同期と比較して29.5%成長した。主な輸入国別でみると、シンガポール、日本、中国（香港含む）だった。輸入第二位は総合加工機で、輸入金額は9.747萬米ドル、輸入総額12.8％、去年同期52.6%成長した。主な輸入国は日本、ドイツ、スイスだった。月単位の分析から言えば、2018年９月の工作機械輸入金額は5.859萬米ドル、2018年８月より23％減少した。金属入り削工作機輸入金額は5.859萬米ドルで2018年８月と比較して23％減少、金属切削工作機輸入総金額は32.6%減少、これは金属成型工作機部門輸入総額34％成長した。</w:t>
      </w:r>
    </w:p>
    <w:p w14:paraId="60E71DA3" w14:textId="28CB836D" w:rsidR="00755280" w:rsidRPr="000A17AF" w:rsidRDefault="00136FAE" w:rsidP="00AE332E">
      <w:pPr>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輸出国(地域)別分析によれば、2018年1-9月の台湾工作機械輸出は世界トップ10</w:t>
      </w:r>
      <w:r w:rsidR="006519A8" w:rsidRPr="000A17AF">
        <w:rPr>
          <w:rFonts w:ascii="MS Mincho" w:eastAsia="MS Mincho" w:hAnsi="MS Mincho" w:hint="eastAsia"/>
          <w:color w:val="000000" w:themeColor="text1"/>
          <w:spacing w:val="15"/>
          <w:lang w:eastAsia="ja-JP"/>
        </w:rPr>
        <w:t>か</w:t>
      </w:r>
      <w:r w:rsidRPr="000A17AF">
        <w:rPr>
          <w:rFonts w:ascii="MS Mincho" w:eastAsia="MS Mincho" w:hAnsi="MS Mincho" w:hint="eastAsia"/>
          <w:color w:val="000000" w:themeColor="text1"/>
          <w:spacing w:val="15"/>
          <w:lang w:eastAsia="ja-JP"/>
        </w:rPr>
        <w:t>国は順に日本、中国(香港)、シンガポール、ドイツ、スイス、韓国、米国、イタリア、タイ、イスラエル。台湾が日本から輸入している工作機械は輸入全体の40％近くを占める。輸入金額は3.05億米ドル、去年同期比較で6.8</w:t>
      </w:r>
      <w:r w:rsidR="00103A57" w:rsidRPr="000A17AF">
        <w:rPr>
          <w:rFonts w:ascii="MS Mincho" w:eastAsia="MS Mincho" w:hAnsi="MS Mincho" w:hint="eastAsia"/>
          <w:color w:val="000000" w:themeColor="text1"/>
          <w:spacing w:val="15"/>
          <w:lang w:eastAsia="ja-JP"/>
        </w:rPr>
        <w:t>％減少した；第二位は中国（香港）で、</w:t>
      </w:r>
      <w:r w:rsidRPr="000A17AF">
        <w:rPr>
          <w:rFonts w:ascii="MS Mincho" w:eastAsia="MS Mincho" w:hAnsi="MS Mincho" w:hint="eastAsia"/>
          <w:color w:val="000000" w:themeColor="text1"/>
          <w:spacing w:val="15"/>
          <w:lang w:eastAsia="ja-JP"/>
        </w:rPr>
        <w:t>輸入金額1.29億米ドル、輸入全体の16.9％を占め、去年同期と比較して122％成長した。主な輸入製品は放電、レーザー、超音波工作機械で62％を占める。第三位はシンガポール、輸入金額は1.04億米ドル、金</w:t>
      </w:r>
      <w:r w:rsidR="006519A8" w:rsidRPr="000A17AF">
        <w:rPr>
          <w:rFonts w:ascii="MS Mincho" w:eastAsia="MS Mincho" w:hAnsi="MS Mincho"/>
          <w:noProof/>
        </w:rPr>
        <w:drawing>
          <wp:anchor distT="0" distB="0" distL="114300" distR="114300" simplePos="0" relativeHeight="251656192" behindDoc="0" locked="0" layoutInCell="1" allowOverlap="1" wp14:anchorId="44C5E3D9" wp14:editId="2E911B12">
            <wp:simplePos x="0" y="0"/>
            <wp:positionH relativeFrom="column">
              <wp:posOffset>31750</wp:posOffset>
            </wp:positionH>
            <wp:positionV relativeFrom="paragraph">
              <wp:posOffset>2219325</wp:posOffset>
            </wp:positionV>
            <wp:extent cx="6070600" cy="3098800"/>
            <wp:effectExtent l="0" t="0" r="25400" b="25400"/>
            <wp:wrapSquare wrapText="bothSides"/>
            <wp:docPr id="1" name="物件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0A17AF">
        <w:rPr>
          <w:rFonts w:ascii="MS Mincho" w:eastAsia="MS Mincho" w:hAnsi="MS Mincho" w:hint="eastAsia"/>
          <w:color w:val="000000" w:themeColor="text1"/>
          <w:spacing w:val="15"/>
          <w:lang w:eastAsia="ja-JP"/>
        </w:rPr>
        <w:t>額は去年同期と比較して210％と大幅成長した。同じく、放電、レーザー、超音</w:t>
      </w:r>
      <w:r w:rsidR="00C03F58" w:rsidRPr="000A17AF">
        <w:rPr>
          <w:rFonts w:ascii="MS Mincho" w:eastAsia="MS Mincho" w:hAnsi="MS Mincho" w:hint="eastAsia"/>
          <w:color w:val="000000" w:themeColor="text1"/>
          <w:spacing w:val="15"/>
          <w:lang w:eastAsia="ja-JP"/>
        </w:rPr>
        <w:t>波工作機械が主な製品だった。</w:t>
      </w:r>
    </w:p>
    <w:p w14:paraId="48CFF8C9" w14:textId="0A2E27BB" w:rsidR="00136FAE" w:rsidRDefault="00136FAE" w:rsidP="00AE332E">
      <w:pPr>
        <w:rPr>
          <w:rFonts w:ascii="MS Mincho" w:eastAsia="MS Mincho" w:hAnsi="MS Mincho"/>
          <w:lang w:eastAsia="ja-JP"/>
        </w:rPr>
      </w:pPr>
    </w:p>
    <w:p w14:paraId="27B6E8C2" w14:textId="77777777" w:rsidR="00AE332E" w:rsidRDefault="00AE332E" w:rsidP="00AE332E">
      <w:pPr>
        <w:rPr>
          <w:rFonts w:ascii="MS Mincho" w:eastAsia="MS Mincho" w:hAnsi="MS Mincho"/>
          <w:lang w:eastAsia="ja-JP"/>
        </w:rPr>
      </w:pPr>
    </w:p>
    <w:p w14:paraId="630C39CA" w14:textId="0A0880A0" w:rsidR="00142283" w:rsidRPr="00A741D0" w:rsidRDefault="00142283" w:rsidP="00AE332E">
      <w:pPr>
        <w:pStyle w:val="ac"/>
        <w:numPr>
          <w:ilvl w:val="0"/>
          <w:numId w:val="16"/>
        </w:numPr>
        <w:spacing w:afterLines="50" w:after="183"/>
        <w:ind w:leftChars="0" w:left="482" w:hanging="482"/>
        <w:rPr>
          <w:rFonts w:ascii="Yu Mincho" w:eastAsia="Yu Mincho" w:hAnsi="Yu Mincho"/>
          <w:b/>
          <w:color w:val="0000CC"/>
          <w:sz w:val="26"/>
          <w:szCs w:val="26"/>
        </w:rPr>
      </w:pPr>
      <w:r w:rsidRPr="00A741D0">
        <w:rPr>
          <w:rFonts w:ascii="Yu Mincho" w:eastAsia="Yu Mincho" w:hAnsi="Yu Mincho" w:hint="eastAsia"/>
          <w:b/>
          <w:color w:val="0000CC"/>
          <w:sz w:val="26"/>
          <w:szCs w:val="26"/>
        </w:rPr>
        <w:t>新刊</w:t>
      </w:r>
      <w:r>
        <w:rPr>
          <w:rFonts w:ascii="Yu Mincho" w:eastAsia="Yu Mincho" w:hAnsi="Yu Mincho" w:hint="eastAsia"/>
          <w:b/>
          <w:color w:val="0000CC"/>
          <w:sz w:val="26"/>
          <w:szCs w:val="26"/>
        </w:rPr>
        <w:t>講演会</w:t>
      </w:r>
      <w:r w:rsidRPr="00A741D0">
        <w:rPr>
          <w:rFonts w:ascii="Yu Mincho" w:eastAsiaTheme="minorEastAsia" w:hAnsi="Yu Mincho" w:hint="eastAsia"/>
          <w:b/>
          <w:color w:val="0000CC"/>
          <w:sz w:val="26"/>
          <w:szCs w:val="26"/>
        </w:rPr>
        <w:t xml:space="preserve"> </w:t>
      </w:r>
      <w:r w:rsidRPr="00A741D0">
        <w:rPr>
          <w:rFonts w:ascii="Yu Mincho" w:eastAsia="Yu Mincho" w:hAnsi="Yu Mincho" w:hint="eastAsia"/>
          <w:b/>
          <w:color w:val="0000CC"/>
          <w:sz w:val="26"/>
          <w:szCs w:val="26"/>
        </w:rPr>
        <w:t>(劉研究室)</w:t>
      </w:r>
    </w:p>
    <w:p w14:paraId="6711F843" w14:textId="234790FB" w:rsidR="00142283" w:rsidRPr="009C512C" w:rsidRDefault="00142283" w:rsidP="00EE2D74">
      <w:pPr>
        <w:ind w:firstLineChars="200" w:firstLine="480"/>
        <w:rPr>
          <w:rFonts w:ascii="MS Mincho" w:eastAsia="MS Mincho" w:hAnsi="MS Mincho" w:cs="新細明體"/>
          <w:color w:val="000000"/>
          <w:kern w:val="0"/>
          <w:lang w:eastAsia="ja-JP"/>
        </w:rPr>
      </w:pPr>
      <w:r>
        <w:rPr>
          <w:rFonts w:ascii="MS Mincho" w:eastAsia="MS Mincho" w:hAnsi="MS Mincho" w:cs="新細明體" w:hint="eastAsia"/>
          <w:color w:val="000000"/>
          <w:kern w:val="0"/>
          <w:lang w:eastAsia="ja-JP"/>
        </w:rPr>
        <w:t>劉仁傑を代表とする東海大学リーンシステムグループは新刊『面對未来的智造者：工業</w:t>
      </w:r>
      <w:r>
        <w:rPr>
          <w:rFonts w:ascii="MS Mincho" w:eastAsia="MS Mincho" w:hAnsi="MS Mincho" w:hint="eastAsia"/>
          <w:lang w:eastAsia="ja-JP"/>
        </w:rPr>
        <w:t>4.0的困惑與下一波製造業再興</w:t>
      </w:r>
      <w:r>
        <w:rPr>
          <w:rFonts w:ascii="MS Mincho" w:eastAsia="MS Mincho" w:hAnsi="MS Mincho" w:cs="新細明體" w:hint="eastAsia"/>
          <w:color w:val="000000"/>
          <w:kern w:val="0"/>
          <w:lang w:eastAsia="ja-JP"/>
        </w:rPr>
        <w:t>』(日本語訳：インダストリ4.0の困惑と転機)の出版を契機として、</w:t>
      </w:r>
      <w:r w:rsidR="00AE332E">
        <w:rPr>
          <w:rFonts w:ascii="MS Mincho" w:eastAsia="MS Mincho" w:hAnsi="MS Mincho" w:cs="新細明體" w:hint="eastAsia"/>
          <w:color w:val="000000"/>
          <w:kern w:val="0"/>
          <w:lang w:eastAsia="ja-JP"/>
        </w:rPr>
        <w:t>10月18日に</w:t>
      </w:r>
      <w:r>
        <w:rPr>
          <w:rFonts w:ascii="MS Mincho" w:eastAsia="MS Mincho" w:hAnsi="MS Mincho" w:cs="新細明體" w:hint="eastAsia"/>
          <w:color w:val="000000"/>
          <w:kern w:val="0"/>
          <w:lang w:eastAsia="ja-JP"/>
        </w:rPr>
        <w:t>東海大学で講演会を行なった。</w:t>
      </w:r>
      <w:r w:rsidR="00EE2D74">
        <w:rPr>
          <w:rFonts w:ascii="MS Mincho" w:eastAsia="MS Mincho" w:hAnsi="MS Mincho" w:cs="新細明體" w:hint="eastAsia"/>
          <w:color w:val="000000"/>
          <w:kern w:val="0"/>
          <w:lang w:eastAsia="ja-JP"/>
        </w:rPr>
        <w:t>劉仁傑氏は</w:t>
      </w:r>
      <w:r w:rsidR="00DD49D8">
        <w:rPr>
          <w:rFonts w:ascii="MS Mincho" w:eastAsia="MS Mincho" w:hAnsi="MS Mincho" w:cs="新細明體" w:hint="eastAsia"/>
          <w:color w:val="000000"/>
          <w:kern w:val="0"/>
          <w:lang w:eastAsia="ja-JP"/>
        </w:rPr>
        <w:t>講演</w:t>
      </w:r>
      <w:r w:rsidR="006B6C0B">
        <w:rPr>
          <w:rFonts w:ascii="MS Mincho" w:eastAsia="MS Mincho" w:hAnsi="MS Mincho" w:cs="新細明體" w:hint="eastAsia"/>
          <w:color w:val="000000"/>
          <w:kern w:val="0"/>
          <w:lang w:eastAsia="ja-JP"/>
        </w:rPr>
        <w:t>で</w:t>
      </w:r>
      <w:r w:rsidR="009C512C" w:rsidRPr="009C512C">
        <w:rPr>
          <w:rFonts w:ascii="MS Mincho" w:eastAsia="MS Mincho" w:hAnsi="MS Mincho" w:hint="eastAsia"/>
          <w:lang w:eastAsia="ja-JP"/>
        </w:rPr>
        <w:t>ダイキングローバル</w:t>
      </w:r>
      <w:r w:rsidR="009C512C" w:rsidRPr="00DD49D8">
        <w:rPr>
          <w:rFonts w:ascii="MS Mincho" w:eastAsia="MS Mincho" w:hAnsi="MS Mincho" w:hint="eastAsia"/>
          <w:lang w:eastAsia="ja-JP"/>
        </w:rPr>
        <w:t>プラットフォーム</w:t>
      </w:r>
      <w:r w:rsidR="009C512C">
        <w:rPr>
          <w:rFonts w:ascii="MS Mincho" w:eastAsia="MS Mincho" w:hAnsi="MS Mincho" w:hint="eastAsia"/>
          <w:lang w:eastAsia="ja-JP"/>
        </w:rPr>
        <w:t>（下図を参照）</w:t>
      </w:r>
      <w:r w:rsidR="00DD49D8" w:rsidRPr="009C512C">
        <w:rPr>
          <w:rFonts w:ascii="MS Mincho" w:eastAsia="MS Mincho" w:hAnsi="MS Mincho" w:cs="新細明體" w:hint="eastAsia"/>
          <w:color w:val="000000"/>
          <w:kern w:val="0"/>
          <w:lang w:eastAsia="ja-JP"/>
        </w:rPr>
        <w:t>の</w:t>
      </w:r>
      <w:r w:rsidR="009C512C">
        <w:rPr>
          <w:rFonts w:ascii="MS Mincho" w:eastAsia="MS Mincho" w:hAnsi="MS Mincho" w:cs="新細明體" w:hint="eastAsia"/>
          <w:color w:val="000000"/>
          <w:kern w:val="0"/>
          <w:lang w:eastAsia="ja-JP"/>
        </w:rPr>
        <w:t>事例を挙げ、他のIoT</w:t>
      </w:r>
      <w:r w:rsidR="009C512C" w:rsidRPr="00DD49D8">
        <w:rPr>
          <w:rFonts w:ascii="MS Mincho" w:eastAsia="MS Mincho" w:hAnsi="MS Mincho" w:hint="eastAsia"/>
          <w:lang w:eastAsia="ja-JP"/>
        </w:rPr>
        <w:t>プラットフォーム</w:t>
      </w:r>
      <w:r w:rsidR="009C512C">
        <w:rPr>
          <w:rFonts w:ascii="MS Mincho" w:eastAsia="MS Mincho" w:hAnsi="MS Mincho" w:hint="eastAsia"/>
          <w:lang w:eastAsia="ja-JP"/>
        </w:rPr>
        <w:t>とは競争するのではなく、相互にメリットのある形で連携を進めると強調し、これまでの</w:t>
      </w:r>
      <w:r w:rsidR="009C512C" w:rsidRPr="00DD49D8">
        <w:rPr>
          <w:rFonts w:ascii="MS Mincho" w:eastAsia="MS Mincho" w:hAnsi="MS Mincho" w:cs="MS PMincho" w:hint="eastAsia"/>
          <w:lang w:eastAsia="ja-JP"/>
        </w:rPr>
        <w:t>プラットフォームベンダー</w:t>
      </w:r>
      <w:r w:rsidR="009C512C">
        <w:rPr>
          <w:rFonts w:ascii="MS Mincho" w:eastAsia="MS Mincho" w:hAnsi="MS Mincho" w:cs="MS PMincho" w:hint="eastAsia"/>
          <w:lang w:eastAsia="ja-JP"/>
        </w:rPr>
        <w:t>と一線を画す</w:t>
      </w:r>
      <w:r w:rsidR="00DD49D8" w:rsidRPr="009C512C">
        <w:rPr>
          <w:rFonts w:ascii="MS Mincho" w:eastAsia="MS Mincho" w:hAnsi="MS Mincho" w:cs="新細明體" w:hint="eastAsia"/>
          <w:color w:val="000000"/>
          <w:kern w:val="0"/>
          <w:lang w:eastAsia="ja-JP"/>
        </w:rPr>
        <w:t>。</w:t>
      </w:r>
    </w:p>
    <w:p w14:paraId="5911DA76" w14:textId="17F8AFE2" w:rsidR="007612B2" w:rsidRDefault="006B6C0B" w:rsidP="00AE332E">
      <w:pPr>
        <w:pStyle w:val="ac"/>
        <w:ind w:leftChars="0"/>
        <w:rPr>
          <w:rFonts w:ascii="MS Mincho" w:eastAsia="MS Mincho" w:hAnsi="MS Mincho"/>
          <w:lang w:eastAsia="ja-JP"/>
        </w:rPr>
      </w:pPr>
      <w:r>
        <w:rPr>
          <w:noProof/>
        </w:rPr>
        <mc:AlternateContent>
          <mc:Choice Requires="wpg">
            <w:drawing>
              <wp:anchor distT="0" distB="0" distL="114300" distR="114300" simplePos="0" relativeHeight="251657216" behindDoc="0" locked="0" layoutInCell="1" allowOverlap="1" wp14:anchorId="77806038" wp14:editId="7EB5216D">
                <wp:simplePos x="0" y="0"/>
                <wp:positionH relativeFrom="column">
                  <wp:posOffset>399197</wp:posOffset>
                </wp:positionH>
                <wp:positionV relativeFrom="paragraph">
                  <wp:posOffset>166645</wp:posOffset>
                </wp:positionV>
                <wp:extent cx="5458460" cy="3060624"/>
                <wp:effectExtent l="0" t="0" r="0" b="6985"/>
                <wp:wrapNone/>
                <wp:docPr id="54275" name="群組 1"/>
                <wp:cNvGraphicFramePr/>
                <a:graphic xmlns:a="http://schemas.openxmlformats.org/drawingml/2006/main">
                  <a:graphicData uri="http://schemas.microsoft.com/office/word/2010/wordprocessingGroup">
                    <wpg:wgp>
                      <wpg:cNvGrpSpPr/>
                      <wpg:grpSpPr bwMode="auto">
                        <a:xfrm>
                          <a:off x="0" y="0"/>
                          <a:ext cx="5458460" cy="3060624"/>
                          <a:chOff x="0" y="-253129"/>
                          <a:chExt cx="8125146" cy="5406320"/>
                        </a:xfrm>
                      </wpg:grpSpPr>
                      <wpg:grpSp>
                        <wpg:cNvPr id="2" name="群組 2"/>
                        <wpg:cNvGrpSpPr>
                          <a:grpSpLocks/>
                        </wpg:cNvGrpSpPr>
                        <wpg:grpSpPr bwMode="auto">
                          <a:xfrm>
                            <a:off x="0" y="-253129"/>
                            <a:ext cx="8125146" cy="5297249"/>
                            <a:chOff x="-2" y="-253101"/>
                            <a:chExt cx="8831866" cy="5296625"/>
                          </a:xfrm>
                        </wpg:grpSpPr>
                        <wps:wsp>
                          <wps:cNvPr id="12" name="直線箭頭接點 46"/>
                          <wps:cNvCnPr/>
                          <wps:spPr>
                            <a:xfrm flipH="1">
                              <a:off x="5461460" y="3423835"/>
                              <a:ext cx="1137156" cy="6761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直線箭頭接點 49"/>
                          <wps:cNvCnPr/>
                          <wps:spPr>
                            <a:xfrm>
                              <a:off x="2943839" y="3423835"/>
                              <a:ext cx="1395994" cy="67619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直線箭頭接點 60"/>
                          <wps:cNvCnPr/>
                          <wps:spPr>
                            <a:xfrm flipH="1">
                              <a:off x="2162152" y="3349231"/>
                              <a:ext cx="733371" cy="698418"/>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圖片 1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8440" y="365943"/>
                              <a:ext cx="1080120" cy="10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圖片 1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23390" y="365943"/>
                              <a:ext cx="1080120" cy="10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圖片 1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55915" y="365943"/>
                              <a:ext cx="1080120" cy="10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雲形 7"/>
                          <wps:cNvSpPr/>
                          <wps:spPr>
                            <a:xfrm>
                              <a:off x="127693" y="1446043"/>
                              <a:ext cx="4702205" cy="2155571"/>
                            </a:xfrm>
                            <a:prstGeom prst="cloud">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9" name="矩形 19"/>
                          <wps:cNvSpPr/>
                          <wps:spPr>
                            <a:xfrm>
                              <a:off x="1018093" y="1961921"/>
                              <a:ext cx="1015100" cy="65783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0A3F0D" w14:textId="74624F94" w:rsidR="007612B2" w:rsidRPr="00AE332E" w:rsidRDefault="00F2131C" w:rsidP="00F2131C">
                                <w:pPr>
                                  <w:pStyle w:val="Web"/>
                                  <w:kinsoku w:val="0"/>
                                  <w:overflowPunct w:val="0"/>
                                  <w:spacing w:before="0" w:beforeAutospacing="0" w:after="0" w:afterAutospacing="0" w:line="220" w:lineRule="exact"/>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lang w:eastAsia="ja-JP"/>
                                  </w:rPr>
                                  <w:t>工事の</w:t>
                                </w:r>
                                <w:r w:rsidRPr="00AE332E">
                                  <w:rPr>
                                    <w:rFonts w:ascii="MS Mincho" w:eastAsia="MS Mincho" w:hAnsi="MS Mincho" w:cstheme="minorBidi"/>
                                    <w:color w:val="000000" w:themeColor="text1"/>
                                    <w:kern w:val="24"/>
                                    <w:sz w:val="22"/>
                                    <w:szCs w:val="22"/>
                                    <w:lang w:eastAsia="ja-JP"/>
                                  </w:rPr>
                                  <w:t>省力化</w:t>
                                </w:r>
                                <w:r w:rsidRPr="00AE332E">
                                  <w:rPr>
                                    <w:rFonts w:ascii="MS Mincho" w:eastAsia="MS Mincho" w:hAnsi="MS Mincho" w:cstheme="minorBidi" w:hint="eastAsia"/>
                                    <w:color w:val="000000" w:themeColor="text1"/>
                                    <w:kern w:val="24"/>
                                    <w:sz w:val="22"/>
                                    <w:szCs w:val="22"/>
                                    <w:lang w:eastAsia="ja-JP"/>
                                  </w:rPr>
                                  <w:t>ービ</w:t>
                                </w:r>
                                <w:r w:rsidRPr="00AE332E">
                                  <w:rPr>
                                    <w:rFonts w:ascii="MS Mincho" w:eastAsia="MS Mincho" w:hAnsi="MS Mincho" w:hint="eastAsia"/>
                                    <w:sz w:val="22"/>
                                    <w:szCs w:val="22"/>
                                    <w:lang w:eastAsia="ja-JP"/>
                                  </w:rPr>
                                  <w:t>事</w:t>
                                </w:r>
                                <w:r w:rsidR="007612B2" w:rsidRPr="00AE332E">
                                  <w:rPr>
                                    <w:rFonts w:ascii="MS Mincho" w:eastAsia="MS Mincho" w:hAnsi="MS Mincho" w:hint="eastAsia"/>
                                    <w:sz w:val="22"/>
                                    <w:szCs w:val="22"/>
                                    <w:lang w:eastAsia="ja-JP"/>
                                  </w:rPr>
                                  <w:t>工事</w:t>
                                </w:r>
                                <w:r w:rsidR="007612B2" w:rsidRPr="00AE332E">
                                  <w:rPr>
                                    <w:rFonts w:ascii="MS Mincho" w:eastAsia="MS Mincho" w:hAnsi="MS Mincho"/>
                                    <w:sz w:val="22"/>
                                    <w:szCs w:val="22"/>
                                    <w:lang w:eastAsia="ja-JP"/>
                                  </w:rPr>
                                  <w:t>の</w:t>
                                </w:r>
                                <w:r w:rsidR="007612B2" w:rsidRPr="00AE332E">
                                  <w:rPr>
                                    <w:rFonts w:ascii="MS Mincho" w:eastAsia="MS Mincho" w:hAnsi="MS Mincho" w:hint="eastAsia"/>
                                    <w:sz w:val="22"/>
                                    <w:szCs w:val="22"/>
                                    <w:lang w:eastAsia="ja-JP"/>
                                  </w:rPr>
                                  <w:t>工事</w:t>
                                </w:r>
                                <w:r w:rsidR="007612B2" w:rsidRPr="00AE332E">
                                  <w:rPr>
                                    <w:rFonts w:ascii="MS Mincho" w:eastAsia="MS Mincho" w:hAnsi="MS Mincho"/>
                                    <w:sz w:val="22"/>
                                    <w:szCs w:val="22"/>
                                    <w:lang w:eastAsia="ja-JP"/>
                                  </w:rPr>
                                  <w:t>の</w:t>
                                </w:r>
                              </w:p>
                              <w:p w14:paraId="1C861C19" w14:textId="77777777" w:rsidR="007612B2" w:rsidRPr="00AE332E" w:rsidRDefault="007612B2" w:rsidP="007612B2">
                                <w:pPr>
                                  <w:pStyle w:val="Web"/>
                                  <w:kinsoku w:val="0"/>
                                  <w:overflowPunct w:val="0"/>
                                  <w:spacing w:before="0" w:beforeAutospacing="0" w:after="0" w:afterAutospacing="0" w:line="400" w:lineRule="exact"/>
                                  <w:textAlignment w:val="baseline"/>
                                  <w:rPr>
                                    <w:rFonts w:ascii="MS Mincho" w:eastAsia="MS Mincho" w:hAnsi="MS Mincho"/>
                                    <w:sz w:val="22"/>
                                    <w:szCs w:val="22"/>
                                    <w:lang w:eastAsia="ja-JP"/>
                                  </w:rPr>
                                </w:pPr>
                              </w:p>
                            </w:txbxContent>
                          </wps:txbx>
                          <wps:bodyPr anchor="ctr"/>
                        </wps:wsp>
                        <wps:wsp>
                          <wps:cNvPr id="20" name="文字方塊 13"/>
                          <wps:cNvSpPr txBox="1">
                            <a:spLocks noChangeArrowheads="1"/>
                          </wps:cNvSpPr>
                          <wps:spPr bwMode="auto">
                            <a:xfrm>
                              <a:off x="-2" y="1326676"/>
                              <a:ext cx="1170986" cy="54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9DCF" w14:textId="46761C94" w:rsidR="007612B2" w:rsidRPr="00AE332E" w:rsidRDefault="007612B2" w:rsidP="007612B2">
                                <w:pPr>
                                  <w:pStyle w:val="Web"/>
                                  <w:kinsoku w:val="0"/>
                                  <w:overflowPunct w:val="0"/>
                                  <w:spacing w:before="0" w:beforeAutospacing="0" w:after="0" w:afterAutospacing="0"/>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rPr>
                                  <w:t>空調</w:t>
                                </w:r>
                                <w:r w:rsidRPr="00AE332E">
                                  <w:rPr>
                                    <w:rFonts w:ascii="MS Mincho" w:eastAsia="MS Mincho" w:hAnsi="MS Mincho" w:cstheme="minorBidi" w:hint="eastAsia"/>
                                    <w:color w:val="000000" w:themeColor="text1"/>
                                    <w:kern w:val="24"/>
                                    <w:sz w:val="22"/>
                                    <w:szCs w:val="22"/>
                                    <w:lang w:eastAsia="ja-JP"/>
                                  </w:rPr>
                                  <w:t>機</w:t>
                                </w:r>
                              </w:p>
                            </w:txbxContent>
                          </wps:txbx>
                          <wps:bodyPr wrap="square">
                            <a:noAutofit/>
                          </wps:bodyPr>
                        </wps:wsp>
                        <wps:wsp>
                          <wps:cNvPr id="21" name="直線箭頭接點 15"/>
                          <wps:cNvCnPr/>
                          <wps:spPr>
                            <a:xfrm>
                              <a:off x="992209" y="1301598"/>
                              <a:ext cx="288171" cy="468257"/>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直線箭頭接點 17"/>
                          <wps:cNvCnPr/>
                          <wps:spPr>
                            <a:xfrm>
                              <a:off x="2360593" y="1301598"/>
                              <a:ext cx="31060" cy="376193"/>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直線箭頭接點 20"/>
                          <wps:cNvCnPr/>
                          <wps:spPr>
                            <a:xfrm flipH="1">
                              <a:off x="3523634" y="1301598"/>
                              <a:ext cx="205345" cy="468257"/>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文字方塊 26"/>
                          <wps:cNvSpPr txBox="1">
                            <a:spLocks noChangeArrowheads="1"/>
                          </wps:cNvSpPr>
                          <wps:spPr bwMode="auto">
                            <a:xfrm>
                              <a:off x="443021" y="-253101"/>
                              <a:ext cx="3804559" cy="777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FCEA3" w14:textId="3D07C48B" w:rsidR="007612B2" w:rsidRPr="00AE332E" w:rsidRDefault="007612B2" w:rsidP="007612B2">
                                <w:pPr>
                                  <w:pStyle w:val="Web"/>
                                  <w:kinsoku w:val="0"/>
                                  <w:overflowPunct w:val="0"/>
                                  <w:spacing w:before="0" w:beforeAutospacing="0" w:after="0" w:afterAutospacing="0"/>
                                  <w:ind w:firstLineChars="400" w:firstLine="964"/>
                                  <w:textAlignment w:val="baseline"/>
                                  <w:rPr>
                                    <w:rFonts w:ascii="MS Mincho" w:eastAsia="MS Mincho" w:hAnsi="MS Mincho"/>
                                  </w:rPr>
                                </w:pPr>
                                <w:r w:rsidRPr="00AE332E">
                                  <w:rPr>
                                    <w:rFonts w:ascii="MS Mincho" w:eastAsia="MS Mincho" w:hAnsi="MS Mincho" w:cstheme="minorBidi"/>
                                    <w:b/>
                                    <w:bCs/>
                                    <w:color w:val="000000" w:themeColor="text1"/>
                                    <w:kern w:val="24"/>
                                    <w:lang w:eastAsia="ja-JP"/>
                                  </w:rPr>
                                  <w:t>ダイキン</w:t>
                                </w:r>
                                <w:r w:rsidRPr="00AE332E">
                                  <w:rPr>
                                    <w:rFonts w:ascii="MS Mincho" w:eastAsia="MS Mincho" w:hAnsi="MS Mincho" w:cstheme="minorBidi" w:hint="eastAsia"/>
                                    <w:b/>
                                    <w:bCs/>
                                    <w:color w:val="000000" w:themeColor="text1"/>
                                    <w:kern w:val="24"/>
                                    <w:lang w:eastAsia="ja-JP"/>
                                  </w:rPr>
                                  <w:t>の製</w:t>
                                </w:r>
                                <w:r w:rsidRPr="00AE332E">
                                  <w:rPr>
                                    <w:rFonts w:ascii="MS Mincho" w:eastAsia="MS Mincho" w:hAnsi="MS Mincho" w:cstheme="minorBidi" w:hint="eastAsia"/>
                                    <w:b/>
                                    <w:bCs/>
                                    <w:color w:val="000000" w:themeColor="text1"/>
                                    <w:kern w:val="24"/>
                                  </w:rPr>
                                  <w:t>品</w:t>
                                </w:r>
                              </w:p>
                            </w:txbxContent>
                          </wps:txbx>
                          <wps:bodyPr wrap="square">
                            <a:noAutofit/>
                          </wps:bodyPr>
                        </wps:wsp>
                        <wps:wsp>
                          <wps:cNvPr id="25" name="雲形 27"/>
                          <wps:cNvSpPr/>
                          <wps:spPr>
                            <a:xfrm>
                              <a:off x="5209526" y="1646044"/>
                              <a:ext cx="3373508" cy="1847632"/>
                            </a:xfrm>
                            <a:prstGeom prst="cloud">
                              <a:avLst/>
                            </a:prstGeom>
                            <a:solidFill>
                              <a:srgbClr val="AB7942">
                                <a:alpha val="3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26" name="圖片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63767" y="499208"/>
                              <a:ext cx="1035287" cy="969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文字方塊 29"/>
                          <wps:cNvSpPr txBox="1">
                            <a:spLocks noChangeArrowheads="1"/>
                          </wps:cNvSpPr>
                          <wps:spPr bwMode="auto">
                            <a:xfrm>
                              <a:off x="4788933" y="894669"/>
                              <a:ext cx="1337410" cy="55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72526" w14:textId="77777777" w:rsidR="007612B2" w:rsidRPr="00AE332E" w:rsidRDefault="007612B2" w:rsidP="007612B2">
                                <w:pPr>
                                  <w:pStyle w:val="Web"/>
                                  <w:kinsoku w:val="0"/>
                                  <w:overflowPunct w:val="0"/>
                                  <w:spacing w:before="0" w:beforeAutospacing="0" w:after="0" w:afterAutospacing="0"/>
                                  <w:jc w:val="center"/>
                                  <w:textAlignment w:val="baseline"/>
                                  <w:rPr>
                                    <w:rFonts w:ascii="MS Mincho" w:eastAsia="MS Mincho" w:hAnsi="MS Mincho"/>
                                    <w:sz w:val="22"/>
                                    <w:szCs w:val="22"/>
                                  </w:rPr>
                                </w:pPr>
                                <w:r w:rsidRPr="00AE332E">
                                  <w:rPr>
                                    <w:rFonts w:ascii="MS Mincho" w:eastAsia="MS Mincho" w:hAnsi="MS Mincho" w:cstheme="minorBidi" w:hint="eastAsia"/>
                                    <w:color w:val="000000" w:themeColor="text1"/>
                                    <w:kern w:val="24"/>
                                    <w:sz w:val="22"/>
                                    <w:szCs w:val="22"/>
                                  </w:rPr>
                                  <w:t>複合機</w:t>
                                </w:r>
                              </w:p>
                            </w:txbxContent>
                          </wps:txbx>
                          <wps:bodyPr wrap="square">
                            <a:noAutofit/>
                          </wps:bodyPr>
                        </wps:wsp>
                        <wps:wsp>
                          <wps:cNvPr id="28" name="直線箭頭接點 31"/>
                          <wps:cNvCnPr/>
                          <wps:spPr>
                            <a:xfrm>
                              <a:off x="6101650" y="1511123"/>
                              <a:ext cx="231228" cy="33333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箭頭接點 36"/>
                          <wps:cNvCnPr/>
                          <wps:spPr>
                            <a:xfrm>
                              <a:off x="4293242" y="2447638"/>
                              <a:ext cx="1380464" cy="7936"/>
                            </a:xfrm>
                            <a:prstGeom prst="straightConnector1">
                              <a:avLst/>
                            </a:prstGeom>
                            <a:ln w="57150">
                              <a:solidFill>
                                <a:schemeClr val="tx1"/>
                              </a:solidFill>
                              <a:headEnd type="triangle"/>
                              <a:tailEnd type="triangle"/>
                            </a:ln>
                          </wps:spPr>
                          <wps:style>
                            <a:lnRef idx="3">
                              <a:schemeClr val="accent4"/>
                            </a:lnRef>
                            <a:fillRef idx="0">
                              <a:schemeClr val="accent4"/>
                            </a:fillRef>
                            <a:effectRef idx="2">
                              <a:schemeClr val="accent4"/>
                            </a:effectRef>
                            <a:fontRef idx="minor">
                              <a:schemeClr val="tx1"/>
                            </a:fontRef>
                          </wps:style>
                          <wps:bodyPr/>
                        </wps:wsp>
                        <wps:wsp>
                          <wps:cNvPr id="30" name="文字方塊 39"/>
                          <wps:cNvSpPr txBox="1">
                            <a:spLocks noChangeArrowheads="1"/>
                          </wps:cNvSpPr>
                          <wps:spPr bwMode="auto">
                            <a:xfrm>
                              <a:off x="4562866" y="1745304"/>
                              <a:ext cx="1009839" cy="888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45F0E" w14:textId="1A29C90B" w:rsidR="007612B2" w:rsidRPr="00AE332E" w:rsidRDefault="00F2131C" w:rsidP="00F2131C">
                                <w:pPr>
                                  <w:pStyle w:val="Web"/>
                                  <w:kinsoku w:val="0"/>
                                  <w:overflowPunct w:val="0"/>
                                  <w:spacing w:before="0" w:beforeAutospacing="0" w:after="0" w:afterAutospacing="0" w:line="240" w:lineRule="exact"/>
                                  <w:jc w:val="center"/>
                                  <w:textAlignment w:val="baseline"/>
                                  <w:rPr>
                                    <w:rFonts w:ascii="MS Mincho" w:eastAsia="MS Mincho" w:hAnsi="MS Mincho"/>
                                    <w:sz w:val="22"/>
                                    <w:szCs w:val="22"/>
                                  </w:rPr>
                                </w:pPr>
                                <w:r w:rsidRPr="00AE332E">
                                  <w:rPr>
                                    <w:rFonts w:ascii="MS Mincho" w:eastAsia="MS Mincho" w:hAnsi="MS Mincho" w:cstheme="minorBidi" w:hint="eastAsia"/>
                                    <w:color w:val="000000" w:themeColor="text1"/>
                                    <w:kern w:val="24"/>
                                    <w:sz w:val="22"/>
                                    <w:szCs w:val="22"/>
                                    <w:lang w:eastAsia="ja-JP"/>
                                  </w:rPr>
                                  <w:t>データ</w:t>
                                </w:r>
                                <w:r w:rsidRPr="00AE332E">
                                  <w:rPr>
                                    <w:rFonts w:ascii="MS Mincho" w:eastAsia="MS Mincho" w:hAnsi="MS Mincho" w:cstheme="minorBidi"/>
                                    <w:color w:val="000000" w:themeColor="text1"/>
                                    <w:kern w:val="24"/>
                                    <w:sz w:val="22"/>
                                    <w:szCs w:val="22"/>
                                    <w:lang w:eastAsia="ja-JP"/>
                                  </w:rPr>
                                  <w:t>連携</w:t>
                                </w:r>
                              </w:p>
                            </w:txbxContent>
                          </wps:txbx>
                          <wps:bodyPr wrap="square">
                            <a:noAutofit/>
                          </wps:bodyPr>
                        </wps:wsp>
                        <pic:pic xmlns:pic="http://schemas.openxmlformats.org/drawingml/2006/picture">
                          <pic:nvPicPr>
                            <pic:cNvPr id="31" name="圖片 3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333784" y="529194"/>
                              <a:ext cx="751254" cy="790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文字方塊 42"/>
                          <wps:cNvSpPr txBox="1">
                            <a:spLocks noChangeArrowheads="1"/>
                          </wps:cNvSpPr>
                          <wps:spPr bwMode="auto">
                            <a:xfrm>
                              <a:off x="7799277" y="867469"/>
                              <a:ext cx="1032587" cy="54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F92C6" w14:textId="77777777" w:rsidR="007612B2" w:rsidRPr="00AE332E" w:rsidRDefault="007612B2" w:rsidP="007612B2">
                                <w:pPr>
                                  <w:pStyle w:val="Web"/>
                                  <w:kinsoku w:val="0"/>
                                  <w:overflowPunct w:val="0"/>
                                  <w:spacing w:before="0" w:beforeAutospacing="0" w:after="0" w:afterAutospacing="0"/>
                                  <w:jc w:val="center"/>
                                  <w:textAlignment w:val="baseline"/>
                                  <w:rPr>
                                    <w:rFonts w:ascii="MS Mincho" w:eastAsia="MS Mincho" w:hAnsi="MS Mincho"/>
                                    <w:sz w:val="22"/>
                                    <w:szCs w:val="22"/>
                                  </w:rPr>
                                </w:pPr>
                                <w:r w:rsidRPr="00AE332E">
                                  <w:rPr>
                                    <w:rFonts w:ascii="MS Mincho" w:eastAsia="MS Mincho" w:hAnsi="MS Mincho" w:cstheme="minorBidi" w:hint="eastAsia"/>
                                    <w:color w:val="000000" w:themeColor="text1"/>
                                    <w:kern w:val="24"/>
                                    <w:sz w:val="22"/>
                                    <w:szCs w:val="22"/>
                                  </w:rPr>
                                  <w:t>照明</w:t>
                                </w:r>
                              </w:p>
                            </w:txbxContent>
                          </wps:txbx>
                          <wps:bodyPr wrap="square">
                            <a:noAutofit/>
                          </wps:bodyPr>
                        </wps:wsp>
                        <wps:wsp>
                          <wps:cNvPr id="33" name="直線箭頭接點 43"/>
                          <wps:cNvCnPr/>
                          <wps:spPr>
                            <a:xfrm flipH="1">
                              <a:off x="7463133" y="1390488"/>
                              <a:ext cx="181185" cy="374606"/>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4" name="圖片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478818" y="3721751"/>
                              <a:ext cx="843851" cy="843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圖片 3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170986" y="3724425"/>
                              <a:ext cx="852669" cy="852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文字方塊 54"/>
                          <wps:cNvSpPr txBox="1">
                            <a:spLocks noChangeArrowheads="1"/>
                          </wps:cNvSpPr>
                          <wps:spPr bwMode="auto">
                            <a:xfrm>
                              <a:off x="3443584" y="3342916"/>
                              <a:ext cx="1966166" cy="730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84FA" w14:textId="3A7FDCCF" w:rsidR="007612B2" w:rsidRPr="00AE332E" w:rsidRDefault="006B6C0B" w:rsidP="00EE2D74">
                                <w:pPr>
                                  <w:pStyle w:val="Web"/>
                                  <w:kinsoku w:val="0"/>
                                  <w:overflowPunct w:val="0"/>
                                  <w:spacing w:before="0" w:beforeAutospacing="0" w:after="0" w:afterAutospacing="0" w:line="240" w:lineRule="exact"/>
                                  <w:textAlignment w:val="baseline"/>
                                  <w:rPr>
                                    <w:rFonts w:ascii="MS Mincho" w:eastAsia="MS Mincho" w:hAnsi="MS Mincho"/>
                                  </w:rPr>
                                </w:pPr>
                                <w:r w:rsidRPr="00AE332E">
                                  <w:rPr>
                                    <w:rFonts w:ascii="MS Mincho" w:eastAsia="MS Mincho" w:hAnsi="MS Mincho" w:cstheme="minorBidi" w:hint="eastAsia"/>
                                    <w:color w:val="000000" w:themeColor="text1"/>
                                    <w:kern w:val="24"/>
                                    <w:sz w:val="22"/>
                                    <w:szCs w:val="22"/>
                                    <w:lang w:eastAsia="ja-JP"/>
                                  </w:rPr>
                                  <w:t>サービス提供</w:t>
                                </w:r>
                              </w:p>
                            </w:txbxContent>
                          </wps:txbx>
                          <wps:bodyPr wrap="square">
                            <a:noAutofit/>
                          </wps:bodyPr>
                        </wps:wsp>
                        <wps:wsp>
                          <wps:cNvPr id="37" name="文字方塊 61"/>
                          <wps:cNvSpPr txBox="1">
                            <a:spLocks noChangeArrowheads="1"/>
                          </wps:cNvSpPr>
                          <wps:spPr bwMode="auto">
                            <a:xfrm>
                              <a:off x="626150" y="4494949"/>
                              <a:ext cx="1977514" cy="54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05CDC" w14:textId="1F121E72" w:rsidR="007612B2" w:rsidRPr="00AE332E" w:rsidRDefault="006B6C0B" w:rsidP="006B6C0B">
                                <w:pPr>
                                  <w:pStyle w:val="Web"/>
                                  <w:kinsoku w:val="0"/>
                                  <w:overflowPunct w:val="0"/>
                                  <w:spacing w:before="0" w:beforeAutospacing="0" w:after="0" w:afterAutospacing="0"/>
                                  <w:ind w:firstLineChars="100" w:firstLine="220"/>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lang w:eastAsia="ja-JP"/>
                                  </w:rPr>
                                  <w:t>ビルオーナー</w:t>
                                </w:r>
                              </w:p>
                            </w:txbxContent>
                          </wps:txbx>
                          <wps:bodyPr wrap="square">
                            <a:noAutofit/>
                          </wps:bodyPr>
                        </wps:wsp>
                      </wpg:grpSp>
                      <wps:wsp>
                        <wps:cNvPr id="4" name="文字方塊 71"/>
                        <wps:cNvSpPr txBox="1">
                          <a:spLocks noChangeArrowheads="1"/>
                        </wps:cNvSpPr>
                        <wps:spPr bwMode="auto">
                          <a:xfrm>
                            <a:off x="852455" y="2663811"/>
                            <a:ext cx="3035301"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281BF" w14:textId="77777777" w:rsidR="007612B2" w:rsidRPr="00AE332E" w:rsidRDefault="007612B2" w:rsidP="007612B2">
                              <w:pPr>
                                <w:pStyle w:val="Web"/>
                                <w:kinsoku w:val="0"/>
                                <w:overflowPunct w:val="0"/>
                                <w:spacing w:before="0" w:beforeAutospacing="0" w:after="0" w:afterAutospacing="0"/>
                                <w:jc w:val="center"/>
                                <w:textAlignment w:val="baseline"/>
                                <w:rPr>
                                  <w:rFonts w:ascii="MS Mincho" w:eastAsia="MS Mincho" w:hAnsi="MS Mincho"/>
                                  <w:sz w:val="22"/>
                                  <w:szCs w:val="22"/>
                                </w:rPr>
                              </w:pPr>
                              <w:r w:rsidRPr="00AE332E">
                                <w:rPr>
                                  <w:rFonts w:ascii="MS Mincho" w:eastAsia="MS Mincho" w:hAnsi="MS Mincho" w:cstheme="minorBidi"/>
                                  <w:color w:val="000000" w:themeColor="text1"/>
                                  <w:kern w:val="24"/>
                                  <w:sz w:val="22"/>
                                  <w:szCs w:val="22"/>
                                </w:rPr>
                                <w:t>Daikin Global Platform</w:t>
                              </w:r>
                            </w:p>
                          </w:txbxContent>
                        </wps:txbx>
                        <wps:bodyPr wrap="square">
                          <a:noAutofit/>
                        </wps:bodyPr>
                      </wps:wsp>
                      <wps:wsp>
                        <wps:cNvPr id="5" name="矩形 5"/>
                        <wps:cNvSpPr/>
                        <wps:spPr>
                          <a:xfrm>
                            <a:off x="2045864" y="1954211"/>
                            <a:ext cx="926896" cy="638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89232" w14:textId="2DFF538C" w:rsidR="007612B2" w:rsidRPr="00AE332E" w:rsidRDefault="00F2131C" w:rsidP="00F2131C">
                              <w:pPr>
                                <w:pStyle w:val="Web"/>
                                <w:kinsoku w:val="0"/>
                                <w:overflowPunct w:val="0"/>
                                <w:spacing w:before="0" w:beforeAutospacing="0" w:after="0" w:afterAutospacing="0" w:line="220" w:lineRule="exact"/>
                                <w:jc w:val="center"/>
                                <w:textAlignment w:val="baseline"/>
                                <w:rPr>
                                  <w:rFonts w:ascii="MS Mincho" w:eastAsia="MS Mincho" w:hAnsi="MS Mincho"/>
                                </w:rPr>
                              </w:pPr>
                              <w:r w:rsidRPr="00AE332E">
                                <w:rPr>
                                  <w:rFonts w:ascii="MS Mincho" w:eastAsia="MS Mincho" w:hAnsi="MS Mincho" w:cstheme="minorBidi" w:hint="eastAsia"/>
                                  <w:color w:val="000000" w:themeColor="text1"/>
                                  <w:kern w:val="24"/>
                                  <w:sz w:val="22"/>
                                  <w:szCs w:val="22"/>
                                  <w:lang w:eastAsia="ja-JP"/>
                                </w:rPr>
                                <w:t>省エネル</w:t>
                              </w:r>
                              <w:r w:rsidRPr="00AE332E">
                                <w:rPr>
                                  <w:rFonts w:ascii="MS Mincho" w:eastAsia="MS Mincho" w:hAnsi="MS Mincho" w:cstheme="minorBidi"/>
                                  <w:color w:val="000000" w:themeColor="text1"/>
                                  <w:kern w:val="24"/>
                                  <w:sz w:val="22"/>
                                  <w:szCs w:val="22"/>
                                  <w:lang w:eastAsia="ja-JP"/>
                                </w:rPr>
                                <w:t>ギー</w:t>
                              </w:r>
                            </w:p>
                          </w:txbxContent>
                        </wps:txbx>
                        <wps:bodyPr anchor="ctr"/>
                      </wps:wsp>
                      <wps:wsp>
                        <wps:cNvPr id="6" name="矩形 6"/>
                        <wps:cNvSpPr/>
                        <wps:spPr>
                          <a:xfrm>
                            <a:off x="3106365" y="1943101"/>
                            <a:ext cx="726490" cy="638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587A2" w14:textId="12F2614A" w:rsidR="007612B2" w:rsidRPr="00AE332E" w:rsidRDefault="00F2131C" w:rsidP="00F2131C">
                              <w:pPr>
                                <w:pStyle w:val="Web"/>
                                <w:kinsoku w:val="0"/>
                                <w:overflowPunct w:val="0"/>
                                <w:spacing w:before="0" w:beforeAutospacing="0" w:after="0" w:afterAutospacing="0" w:line="220" w:lineRule="exact"/>
                                <w:textAlignment w:val="baseline"/>
                                <w:rPr>
                                  <w:rFonts w:ascii="MS Mincho" w:eastAsia="MS Mincho" w:hAnsi="MS Mincho"/>
                                  <w:lang w:eastAsia="ja-JP"/>
                                </w:rPr>
                              </w:pPr>
                              <w:r w:rsidRPr="00AE332E">
                                <w:rPr>
                                  <w:rFonts w:ascii="MS Mincho" w:eastAsia="MS Mincho" w:hAnsi="MS Mincho" w:cstheme="minorBidi" w:hint="eastAsia"/>
                                  <w:color w:val="000000" w:themeColor="text1"/>
                                  <w:kern w:val="24"/>
                                  <w:sz w:val="22"/>
                                  <w:szCs w:val="22"/>
                                  <w:lang w:eastAsia="ja-JP"/>
                                </w:rPr>
                                <w:t>保守</w:t>
                              </w:r>
                            </w:p>
                          </w:txbxContent>
                        </wps:txbx>
                        <wps:bodyPr anchor="ctr"/>
                      </wps:wsp>
                      <wps:wsp>
                        <wps:cNvPr id="7" name="文字方塊 47"/>
                        <wps:cNvSpPr txBox="1">
                          <a:spLocks noChangeArrowheads="1"/>
                        </wps:cNvSpPr>
                        <wps:spPr bwMode="auto">
                          <a:xfrm>
                            <a:off x="4563886" y="-252226"/>
                            <a:ext cx="3500757" cy="777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128EB" w14:textId="682EE28B" w:rsidR="007612B2" w:rsidRPr="00AE332E" w:rsidRDefault="007612B2" w:rsidP="007612B2">
                              <w:pPr>
                                <w:pStyle w:val="Web"/>
                                <w:kinsoku w:val="0"/>
                                <w:overflowPunct w:val="0"/>
                                <w:spacing w:before="0" w:beforeAutospacing="0" w:after="0" w:afterAutospacing="0"/>
                                <w:jc w:val="center"/>
                                <w:textAlignment w:val="baseline"/>
                                <w:rPr>
                                  <w:rFonts w:ascii="MS Mincho" w:eastAsia="MS Mincho" w:hAnsi="MS Mincho"/>
                                </w:rPr>
                              </w:pPr>
                              <w:r w:rsidRPr="00AE332E">
                                <w:rPr>
                                  <w:rFonts w:ascii="MS Mincho" w:eastAsia="MS Mincho" w:hAnsi="MS Mincho" w:cstheme="minorBidi" w:hint="eastAsia"/>
                                  <w:b/>
                                  <w:bCs/>
                                  <w:color w:val="000000" w:themeColor="text1"/>
                                  <w:kern w:val="24"/>
                                  <w:lang w:eastAsia="ja-JP"/>
                                </w:rPr>
                                <w:t>他社の製品</w:t>
                              </w:r>
                            </w:p>
                          </w:txbxContent>
                        </wps:txbx>
                        <wps:bodyPr wrap="square">
                          <a:noAutofit/>
                        </wps:bodyPr>
                      </wps:wsp>
                      <wps:wsp>
                        <wps:cNvPr id="9" name="矩形 9"/>
                        <wps:cNvSpPr/>
                        <wps:spPr bwMode="auto">
                          <a:xfrm>
                            <a:off x="5410660" y="2134591"/>
                            <a:ext cx="944023" cy="65390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1E5D8" w14:textId="77777777" w:rsidR="006B6C0B" w:rsidRPr="00AE332E" w:rsidRDefault="00F2131C" w:rsidP="006B6C0B">
                              <w:pPr>
                                <w:pStyle w:val="Web"/>
                                <w:kinsoku w:val="0"/>
                                <w:overflowPunct w:val="0"/>
                                <w:spacing w:before="0" w:beforeAutospacing="0" w:after="0" w:afterAutospacing="0" w:line="220" w:lineRule="exact"/>
                                <w:jc w:val="center"/>
                                <w:textAlignment w:val="baseline"/>
                                <w:rPr>
                                  <w:rFonts w:ascii="MS Mincho" w:eastAsia="MS Mincho" w:hAnsi="MS Mincho" w:cstheme="minorBidi"/>
                                  <w:color w:val="000000" w:themeColor="text1"/>
                                  <w:kern w:val="24"/>
                                  <w:sz w:val="22"/>
                                  <w:szCs w:val="22"/>
                                  <w:lang w:eastAsia="ja-JP"/>
                                </w:rPr>
                              </w:pPr>
                              <w:r w:rsidRPr="00AE332E">
                                <w:rPr>
                                  <w:rFonts w:ascii="MS Mincho" w:eastAsia="MS Mincho" w:hAnsi="MS Mincho" w:cstheme="minorBidi" w:hint="eastAsia"/>
                                  <w:color w:val="000000" w:themeColor="text1"/>
                                  <w:kern w:val="24"/>
                                  <w:sz w:val="22"/>
                                  <w:szCs w:val="22"/>
                                </w:rPr>
                                <w:t>新</w:t>
                              </w:r>
                              <w:r w:rsidRPr="00AE332E">
                                <w:rPr>
                                  <w:rFonts w:ascii="MS Mincho" w:eastAsia="MS Mincho" w:hAnsi="MS Mincho" w:cstheme="minorBidi" w:hint="eastAsia"/>
                                  <w:color w:val="000000" w:themeColor="text1"/>
                                  <w:kern w:val="24"/>
                                  <w:sz w:val="22"/>
                                  <w:szCs w:val="22"/>
                                  <w:lang w:eastAsia="ja-JP"/>
                                </w:rPr>
                                <w:t>サー</w:t>
                              </w:r>
                            </w:p>
                            <w:p w14:paraId="55F0C68E" w14:textId="35EB6257" w:rsidR="007612B2" w:rsidRPr="00AE332E" w:rsidRDefault="00F2131C" w:rsidP="006B6C0B">
                              <w:pPr>
                                <w:pStyle w:val="Web"/>
                                <w:kinsoku w:val="0"/>
                                <w:overflowPunct w:val="0"/>
                                <w:spacing w:before="0" w:beforeAutospacing="0" w:after="0" w:afterAutospacing="0" w:line="220" w:lineRule="exact"/>
                                <w:jc w:val="center"/>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lang w:eastAsia="ja-JP"/>
                                </w:rPr>
                                <w:t>ビス</w:t>
                              </w:r>
                            </w:p>
                            <w:p w14:paraId="10FE108D" w14:textId="77777777" w:rsidR="007612B2" w:rsidRPr="00AE332E" w:rsidRDefault="007612B2" w:rsidP="007612B2">
                              <w:pPr>
                                <w:pStyle w:val="Web"/>
                                <w:kinsoku w:val="0"/>
                                <w:overflowPunct w:val="0"/>
                                <w:spacing w:before="0" w:beforeAutospacing="0" w:after="0" w:afterAutospacing="0" w:line="400" w:lineRule="exact"/>
                                <w:jc w:val="center"/>
                                <w:textAlignment w:val="baseline"/>
                                <w:rPr>
                                  <w:rFonts w:ascii="MS Mincho" w:eastAsia="MS Mincho" w:hAnsi="MS Mincho"/>
                                  <w:sz w:val="22"/>
                                  <w:szCs w:val="22"/>
                                </w:rPr>
                              </w:pPr>
                              <w:r w:rsidRPr="00AE332E">
                                <w:rPr>
                                  <w:rFonts w:ascii="MS Mincho" w:eastAsia="MS Mincho" w:hAnsi="MS Mincho" w:cstheme="minorBidi" w:hint="eastAsia"/>
                                  <w:color w:val="000000" w:themeColor="text1"/>
                                  <w:kern w:val="24"/>
                                  <w:sz w:val="22"/>
                                  <w:szCs w:val="22"/>
                                </w:rPr>
                                <w:t>服務</w:t>
                              </w:r>
                            </w:p>
                          </w:txbxContent>
                        </wps:txbx>
                        <wps:bodyPr anchor="ctr"/>
                      </wps:wsp>
                      <wps:wsp>
                        <wps:cNvPr id="10" name="文字方塊 51"/>
                        <wps:cNvSpPr txBox="1">
                          <a:spLocks noChangeArrowheads="1"/>
                        </wps:cNvSpPr>
                        <wps:spPr bwMode="auto">
                          <a:xfrm>
                            <a:off x="3600311" y="4604550"/>
                            <a:ext cx="2002839" cy="548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B853" w14:textId="5143F9CA" w:rsidR="007612B2" w:rsidRPr="00AE332E" w:rsidRDefault="006B6C0B" w:rsidP="006B6C0B">
                              <w:pPr>
                                <w:pStyle w:val="Web"/>
                                <w:kinsoku w:val="0"/>
                                <w:overflowPunct w:val="0"/>
                                <w:spacing w:before="0" w:beforeAutospacing="0" w:after="0" w:afterAutospacing="0" w:line="220" w:lineRule="exact"/>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lang w:eastAsia="ja-JP"/>
                                </w:rPr>
                                <w:t>テナント企業</w:t>
                              </w:r>
                              <w:r w:rsidRPr="00AE332E">
                                <w:rPr>
                                  <w:rFonts w:ascii="MS Mincho" w:eastAsia="MS Mincho" w:hAnsi="MS Mincho" w:cstheme="minorBidi"/>
                                  <w:color w:val="000000" w:themeColor="text1"/>
                                  <w:kern w:val="24"/>
                                  <w:sz w:val="22"/>
                                  <w:szCs w:val="22"/>
                                  <w:lang w:eastAsia="ja-JP"/>
                                </w:rPr>
                                <w:t>など</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7806038" id="群組 1" o:spid="_x0000_s1026" style="position:absolute;left:0;text-align:left;margin-left:31.45pt;margin-top:13.1pt;width:429.8pt;height:241pt;z-index:251657216;mso-width-relative:margin;mso-height-relative:margin" coordorigin=",-2531" coordsize="81251,540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">
                <v:group id="群組 2" o:spid="_x0000_s1027" style="position:absolute;top:-2531;width:81251;height:52972" coordorigin=",-2531" coordsize="88318,52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32" coordsize="21600,21600" o:spt="32" o:oned="t" path="m,l21600,21600e" filled="f">
                    <v:path arrowok="t" fillok="f" o:connecttype="none"/>
                    <o:lock v:ext="edit" shapetype="t"/>
                  </v:shapetype>
                  <v:shape id="直線箭頭接點 46" o:spid="_x0000_s1028" type="#_x0000_t32" style="position:absolute;left:54614;top:34238;width:11372;height:676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" strokecolor="black [3213]" strokeweight="4.5pt">
                    <v:stroke endarrow="block" joinstyle="miter"/>
                  </v:shape>
                  <v:shape id="直線箭頭接點 49" o:spid="_x0000_s1029" type="#_x0000_t32" style="position:absolute;left:29438;top:34238;width:13960;height:67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" strokecolor="black [3213]" strokeweight="4.5pt">
                    <v:stroke endarrow="block" joinstyle="miter"/>
                  </v:shape>
                  <v:shape id="直線箭頭接點 60" o:spid="_x0000_s1030" type="#_x0000_t32" style="position:absolute;left:21621;top:33492;width:7334;height:698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" strokecolor="black [3213]" strokeweight="4.5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5" o:spid="_x0000_s1031" type="#_x0000_t75" style="position:absolute;left:4884;top:3659;width:10801;height:10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">
                    <v:imagedata r:id="rId15" o:title=""/>
                    <v:path arrowok="t"/>
                  </v:shape>
                  <v:shape id="圖片 16" o:spid="_x0000_s1032" type="#_x0000_t75" style="position:absolute;left:32233;top:3659;width:10802;height:10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">
                    <v:imagedata r:id="rId15" o:title=""/>
                    <v:path arrowok="t"/>
                  </v:shape>
                  <v:shape id="圖片 17" o:spid="_x0000_s1033" type="#_x0000_t75" style="position:absolute;left:18559;top:3659;width:10801;height:10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">
                    <v:imagedata r:id="rId15" o:title=""/>
                    <v:path arrowok="t"/>
                  </v:shape>
                  <v:shape id="雲形 7" o:spid="_x0000_s1034" style="position:absolute;left:1276;top:14460;width:47022;height:21556;visibility:visible;mso-wrap-style:square;v-text-anchor:middle" coordsize="43200,4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5e0b3 [1305]" strokecolor="#c5e0b3 [1305]" strokeweight="1pt">
                    <v:stroke joinstyle="miter"/>
                    <v:path arrowok="t" o:connecttype="custom" o:connectlocs="510821,1306166;235110,1266398;754094,1741372;633492,1760383;1793586,1950492;1720876,1863671;3137742,1733987;3108680,1829242;3714851,1145347;4068713,1501415;4549601,766126;4391990,899652;4171465,270744;4179738,333814;3165063,197195;3245828,116760;2409989,235516;2449065,166159;1523863,259068;1665364,326329;449213,787831;424505,717027" o:connectangles="0,0,0,0,0,0,0,0,0,0,0,0,0,0,0,0,0,0,0,0,0,0"/>
                  </v:shape>
                  <v:rect id="矩形 19" o:spid="_x0000_s1035" style="position:absolute;left:10180;top:19619;width:10151;height:65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" fillcolor="white [3212]" strokecolor="white [3212]" strokeweight="1pt">
                    <v:textbox>
                      <w:txbxContent>
                        <w:p w14:paraId="120A3F0D" w14:textId="74624F94" w:rsidR="007612B2" w:rsidRPr="00AE332E" w:rsidRDefault="00F2131C" w:rsidP="00F2131C">
                          <w:pPr>
                            <w:pStyle w:val="Web"/>
                            <w:kinsoku w:val="0"/>
                            <w:overflowPunct w:val="0"/>
                            <w:spacing w:before="0" w:beforeAutospacing="0" w:after="0" w:afterAutospacing="0" w:line="220" w:lineRule="exact"/>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lang w:eastAsia="ja-JP"/>
                            </w:rPr>
                            <w:t>工事の</w:t>
                          </w:r>
                          <w:r w:rsidRPr="00AE332E">
                            <w:rPr>
                              <w:rFonts w:ascii="MS Mincho" w:eastAsia="MS Mincho" w:hAnsi="MS Mincho" w:cstheme="minorBidi"/>
                              <w:color w:val="000000" w:themeColor="text1"/>
                              <w:kern w:val="24"/>
                              <w:sz w:val="22"/>
                              <w:szCs w:val="22"/>
                              <w:lang w:eastAsia="ja-JP"/>
                            </w:rPr>
                            <w:t>省力化</w:t>
                          </w:r>
                          <w:r w:rsidRPr="00AE332E">
                            <w:rPr>
                              <w:rFonts w:ascii="MS Mincho" w:eastAsia="MS Mincho" w:hAnsi="MS Mincho" w:cstheme="minorBidi" w:hint="eastAsia"/>
                              <w:color w:val="000000" w:themeColor="text1"/>
                              <w:kern w:val="24"/>
                              <w:sz w:val="22"/>
                              <w:szCs w:val="22"/>
                              <w:lang w:eastAsia="ja-JP"/>
                            </w:rPr>
                            <w:t>ービ</w:t>
                          </w:r>
                          <w:r w:rsidRPr="00AE332E">
                            <w:rPr>
                              <w:rFonts w:ascii="MS Mincho" w:eastAsia="MS Mincho" w:hAnsi="MS Mincho" w:hint="eastAsia"/>
                              <w:sz w:val="22"/>
                              <w:szCs w:val="22"/>
                              <w:lang w:eastAsia="ja-JP"/>
                            </w:rPr>
                            <w:t>事</w:t>
                          </w:r>
                          <w:r w:rsidR="007612B2" w:rsidRPr="00AE332E">
                            <w:rPr>
                              <w:rFonts w:ascii="MS Mincho" w:eastAsia="MS Mincho" w:hAnsi="MS Mincho" w:hint="eastAsia"/>
                              <w:sz w:val="22"/>
                              <w:szCs w:val="22"/>
                              <w:lang w:eastAsia="ja-JP"/>
                            </w:rPr>
                            <w:t>工事</w:t>
                          </w:r>
                          <w:r w:rsidR="007612B2" w:rsidRPr="00AE332E">
                            <w:rPr>
                              <w:rFonts w:ascii="MS Mincho" w:eastAsia="MS Mincho" w:hAnsi="MS Mincho"/>
                              <w:sz w:val="22"/>
                              <w:szCs w:val="22"/>
                              <w:lang w:eastAsia="ja-JP"/>
                            </w:rPr>
                            <w:t>の</w:t>
                          </w:r>
                          <w:r w:rsidR="007612B2" w:rsidRPr="00AE332E">
                            <w:rPr>
                              <w:rFonts w:ascii="MS Mincho" w:eastAsia="MS Mincho" w:hAnsi="MS Mincho" w:hint="eastAsia"/>
                              <w:sz w:val="22"/>
                              <w:szCs w:val="22"/>
                              <w:lang w:eastAsia="ja-JP"/>
                            </w:rPr>
                            <w:t>工事</w:t>
                          </w:r>
                          <w:r w:rsidR="007612B2" w:rsidRPr="00AE332E">
                            <w:rPr>
                              <w:rFonts w:ascii="MS Mincho" w:eastAsia="MS Mincho" w:hAnsi="MS Mincho"/>
                              <w:sz w:val="22"/>
                              <w:szCs w:val="22"/>
                              <w:lang w:eastAsia="ja-JP"/>
                            </w:rPr>
                            <w:t>の</w:t>
                          </w:r>
                        </w:p>
                        <w:p w14:paraId="1C861C19" w14:textId="77777777" w:rsidR="007612B2" w:rsidRPr="00AE332E" w:rsidRDefault="007612B2" w:rsidP="007612B2">
                          <w:pPr>
                            <w:pStyle w:val="Web"/>
                            <w:kinsoku w:val="0"/>
                            <w:overflowPunct w:val="0"/>
                            <w:spacing w:before="0" w:beforeAutospacing="0" w:after="0" w:afterAutospacing="0" w:line="400" w:lineRule="exact"/>
                            <w:textAlignment w:val="baseline"/>
                            <w:rPr>
                              <w:rFonts w:ascii="MS Mincho" w:eastAsia="MS Mincho" w:hAnsi="MS Mincho"/>
                              <w:sz w:val="22"/>
                              <w:szCs w:val="22"/>
                              <w:lang w:eastAsia="ja-JP"/>
                            </w:rPr>
                          </w:pPr>
                        </w:p>
                      </w:txbxContent>
                    </v:textbox>
                  </v:rect>
                  <v:shapetype id="_x0000_t202" coordsize="21600,21600" o:spt="202" path="m,l,21600r21600,l21600,xe">
                    <v:stroke joinstyle="miter"/>
                    <v:path gradientshapeok="t" o:connecttype="rect"/>
                  </v:shapetype>
                  <v:shape id="文字方塊 13" o:spid="_x0000_s1036" type="#_x0000_t202" style="position:absolute;top:13266;width:11709;height:5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2E219DCF" w14:textId="46761C94" w:rsidR="007612B2" w:rsidRPr="00AE332E" w:rsidRDefault="007612B2" w:rsidP="007612B2">
                          <w:pPr>
                            <w:pStyle w:val="Web"/>
                            <w:kinsoku w:val="0"/>
                            <w:overflowPunct w:val="0"/>
                            <w:spacing w:before="0" w:beforeAutospacing="0" w:after="0" w:afterAutospacing="0"/>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rPr>
                            <w:t>空調</w:t>
                          </w:r>
                          <w:r w:rsidRPr="00AE332E">
                            <w:rPr>
                              <w:rFonts w:ascii="MS Mincho" w:eastAsia="MS Mincho" w:hAnsi="MS Mincho" w:cstheme="minorBidi" w:hint="eastAsia"/>
                              <w:color w:val="000000" w:themeColor="text1"/>
                              <w:kern w:val="24"/>
                              <w:sz w:val="22"/>
                              <w:szCs w:val="22"/>
                              <w:lang w:eastAsia="ja-JP"/>
                            </w:rPr>
                            <w:t>機</w:t>
                          </w:r>
                        </w:p>
                      </w:txbxContent>
                    </v:textbox>
                  </v:shape>
                  <v:shape id="直線箭頭接點 15" o:spid="_x0000_s1037" type="#_x0000_t32" style="position:absolute;left:9922;top:13015;width:2881;height:468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" strokecolor="black [3213]" strokeweight="3pt">
                    <v:stroke endarrow="block" joinstyle="miter"/>
                  </v:shape>
                  <v:shape id="直線箭頭接點 17" o:spid="_x0000_s1038" type="#_x0000_t32" style="position:absolute;left:23605;top:13015;width:311;height:37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" strokecolor="black [3213]" strokeweight="3pt">
                    <v:stroke endarrow="block" joinstyle="miter"/>
                  </v:shape>
                  <v:shape id="直線箭頭接點 20" o:spid="_x0000_s1039" type="#_x0000_t32" style="position:absolute;left:35236;top:13015;width:2053;height:468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" strokecolor="black [3213]" strokeweight="3pt">
                    <v:stroke endarrow="block" joinstyle="miter"/>
                  </v:shape>
                  <v:shape id="文字方塊 26" o:spid="_x0000_s1040" type="#_x0000_t202" style="position:absolute;left:4430;top:-2531;width:38045;height:77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14:paraId="5AAFCEA3" w14:textId="3D07C48B" w:rsidR="007612B2" w:rsidRPr="00AE332E" w:rsidRDefault="007612B2" w:rsidP="007612B2">
                          <w:pPr>
                            <w:pStyle w:val="Web"/>
                            <w:kinsoku w:val="0"/>
                            <w:overflowPunct w:val="0"/>
                            <w:spacing w:before="0" w:beforeAutospacing="0" w:after="0" w:afterAutospacing="0"/>
                            <w:ind w:firstLineChars="400" w:firstLine="964"/>
                            <w:textAlignment w:val="baseline"/>
                            <w:rPr>
                              <w:rFonts w:ascii="MS Mincho" w:eastAsia="MS Mincho" w:hAnsi="MS Mincho"/>
                            </w:rPr>
                          </w:pPr>
                          <w:r w:rsidRPr="00AE332E">
                            <w:rPr>
                              <w:rFonts w:ascii="MS Mincho" w:eastAsia="MS Mincho" w:hAnsi="MS Mincho" w:cstheme="minorBidi"/>
                              <w:b/>
                              <w:bCs/>
                              <w:color w:val="000000" w:themeColor="text1"/>
                              <w:kern w:val="24"/>
                              <w:lang w:eastAsia="ja-JP"/>
                            </w:rPr>
                            <w:t>ダイキン</w:t>
                          </w:r>
                          <w:r w:rsidRPr="00AE332E">
                            <w:rPr>
                              <w:rFonts w:ascii="MS Mincho" w:eastAsia="MS Mincho" w:hAnsi="MS Mincho" w:cstheme="minorBidi" w:hint="eastAsia"/>
                              <w:b/>
                              <w:bCs/>
                              <w:color w:val="000000" w:themeColor="text1"/>
                              <w:kern w:val="24"/>
                              <w:lang w:eastAsia="ja-JP"/>
                            </w:rPr>
                            <w:t>の製</w:t>
                          </w:r>
                          <w:r w:rsidRPr="00AE332E">
                            <w:rPr>
                              <w:rFonts w:ascii="MS Mincho" w:eastAsia="MS Mincho" w:hAnsi="MS Mincho" w:cstheme="minorBidi" w:hint="eastAsia"/>
                              <w:b/>
                              <w:bCs/>
                              <w:color w:val="000000" w:themeColor="text1"/>
                              <w:kern w:val="24"/>
                            </w:rPr>
                            <w:t>品</w:t>
                          </w:r>
                        </w:p>
                      </w:txbxContent>
                    </v:textbox>
                  </v:shape>
                  <v:shape id="雲形 27" o:spid="_x0000_s1041" style="position:absolute;left:52095;top:16460;width:33735;height:18476;visibility:visible;mso-wrap-style:square;v-text-anchor:middle" coordsize="43200,4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&#13;&#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b7942" stroked="f" strokeweight="1pt">
                    <v:fill opacity="25443f"/>
                    <v:stroke joinstyle="miter"/>
                    <v:path arrowok="t" o:connecttype="custom" o:connectlocs="366479,1119571;168675,1085484;541011,1492604;454486,1508899;1286775,1671850;1234610,1597432;2251114,1486275;2230264,1567921;2665149,981726;2919022,1286927;3264025,656679;3150950,771130;2992739,232066;2998674,286126;2270714,169024;2328658,100080;1729001,201871;1757035,142422;1093266,222058;1194784,279711;322279,675284;304553,614594" o:connectangles="0,0,0,0,0,0,0,0,0,0,0,0,0,0,0,0,0,0,0,0,0,0"/>
                  </v:shape>
                  <v:shape id="圖片 26" o:spid="_x0000_s1042" type="#_x0000_t75" style="position:absolute;left:55637;top:4992;width:10353;height:96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">
                    <v:imagedata r:id="rId16" o:title=""/>
                    <v:path arrowok="t"/>
                  </v:shape>
                  <v:shape id="文字方塊 29" o:spid="_x0000_s1043" type="#_x0000_t202" style="position:absolute;left:47889;top:8946;width:13374;height:55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7y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kyn8H4pnQK7+AAAA//8DAFBLAQItABQABgAIAAAAIQDb4fbL7gAAAIUBAAATAAAAAAAA&#13;&#10;AAAAAAAAAAAAAABbQ29udGVudF9UeXBlc10ueG1sUEsBAi0AFAAGAAgAAAAhAFr0LFu/AAAAFQEA&#13;&#10;AAsAAAAAAAAAAAAAAAAAHwEAAF9yZWxzLy5yZWxzUEsBAi0AFAAGAAgAAAAhABD5PvLHAAAA4AAA&#13;&#10;AA8AAAAAAAAAAAAAAAAABwIAAGRycy9kb3ducmV2LnhtbFBLBQYAAAAAAwADALcAAAD7AgAAAAA=&#13;&#10;" filled="f" stroked="f">
                    <v:textbox>
                      <w:txbxContent>
                        <w:p w14:paraId="25972526" w14:textId="77777777" w:rsidR="007612B2" w:rsidRPr="00AE332E" w:rsidRDefault="007612B2" w:rsidP="007612B2">
                          <w:pPr>
                            <w:pStyle w:val="Web"/>
                            <w:kinsoku w:val="0"/>
                            <w:overflowPunct w:val="0"/>
                            <w:spacing w:before="0" w:beforeAutospacing="0" w:after="0" w:afterAutospacing="0"/>
                            <w:jc w:val="center"/>
                            <w:textAlignment w:val="baseline"/>
                            <w:rPr>
                              <w:rFonts w:ascii="MS Mincho" w:eastAsia="MS Mincho" w:hAnsi="MS Mincho"/>
                              <w:sz w:val="22"/>
                              <w:szCs w:val="22"/>
                            </w:rPr>
                          </w:pPr>
                          <w:r w:rsidRPr="00AE332E">
                            <w:rPr>
                              <w:rFonts w:ascii="MS Mincho" w:eastAsia="MS Mincho" w:hAnsi="MS Mincho" w:cstheme="minorBidi" w:hint="eastAsia"/>
                              <w:color w:val="000000" w:themeColor="text1"/>
                              <w:kern w:val="24"/>
                              <w:sz w:val="22"/>
                              <w:szCs w:val="22"/>
                            </w:rPr>
                            <w:t>複合機</w:t>
                          </w:r>
                        </w:p>
                      </w:txbxContent>
                    </v:textbox>
                  </v:shape>
                  <v:shape id="直線箭頭接點 31" o:spid="_x0000_s1044" type="#_x0000_t32" style="position:absolute;left:61016;top:15111;width:2312;height:333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" strokecolor="black [3213]" strokeweight="3pt">
                    <v:stroke endarrow="block" joinstyle="miter"/>
                  </v:shape>
                  <v:shape id="直線箭頭接點 36" o:spid="_x0000_s1045" type="#_x0000_t32" style="position:absolute;left:42932;top:24476;width:13805;height:7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" strokecolor="black [3213]" strokeweight="4.5pt">
                    <v:stroke startarrow="block" endarrow="block" joinstyle="miter"/>
                  </v:shape>
                  <v:shape id="文字方塊 39" o:spid="_x0000_s1046" type="#_x0000_t202" style="position:absolute;left:45628;top:17453;width:10099;height:8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63145F0E" w14:textId="1A29C90B" w:rsidR="007612B2" w:rsidRPr="00AE332E" w:rsidRDefault="00F2131C" w:rsidP="00F2131C">
                          <w:pPr>
                            <w:pStyle w:val="Web"/>
                            <w:kinsoku w:val="0"/>
                            <w:overflowPunct w:val="0"/>
                            <w:spacing w:before="0" w:beforeAutospacing="0" w:after="0" w:afterAutospacing="0" w:line="240" w:lineRule="exact"/>
                            <w:jc w:val="center"/>
                            <w:textAlignment w:val="baseline"/>
                            <w:rPr>
                              <w:rFonts w:ascii="MS Mincho" w:eastAsia="MS Mincho" w:hAnsi="MS Mincho"/>
                              <w:sz w:val="22"/>
                              <w:szCs w:val="22"/>
                            </w:rPr>
                          </w:pPr>
                          <w:r w:rsidRPr="00AE332E">
                            <w:rPr>
                              <w:rFonts w:ascii="MS Mincho" w:eastAsia="MS Mincho" w:hAnsi="MS Mincho" w:cstheme="minorBidi" w:hint="eastAsia"/>
                              <w:color w:val="000000" w:themeColor="text1"/>
                              <w:kern w:val="24"/>
                              <w:sz w:val="22"/>
                              <w:szCs w:val="22"/>
                              <w:lang w:eastAsia="ja-JP"/>
                            </w:rPr>
                            <w:t>データ</w:t>
                          </w:r>
                          <w:r w:rsidRPr="00AE332E">
                            <w:rPr>
                              <w:rFonts w:ascii="MS Mincho" w:eastAsia="MS Mincho" w:hAnsi="MS Mincho" w:cstheme="minorBidi"/>
                              <w:color w:val="000000" w:themeColor="text1"/>
                              <w:kern w:val="24"/>
                              <w:sz w:val="22"/>
                              <w:szCs w:val="22"/>
                              <w:lang w:eastAsia="ja-JP"/>
                            </w:rPr>
                            <w:t>連携</w:t>
                          </w:r>
                        </w:p>
                      </w:txbxContent>
                    </v:textbox>
                  </v:shape>
                  <v:shape id="圖片 31" o:spid="_x0000_s1047" type="#_x0000_t75" style="position:absolute;left:73337;top:5291;width:7513;height:79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">
                    <v:imagedata r:id="rId17" o:title=""/>
                    <v:path arrowok="t"/>
                  </v:shape>
                  <v:shape id="文字方塊 42" o:spid="_x0000_s1048" type="#_x0000_t202" style="position:absolute;left:77992;top:8674;width:10326;height:5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wu3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1wn8H4pnQK7+AAAA//8DAFBLAQItABQABgAIAAAAIQDb4fbL7gAAAIUBAAATAAAAAAAA&#13;&#10;AAAAAAAAAAAAAABbQ29udGVudF9UeXBlc10ueG1sUEsBAi0AFAAGAAgAAAAhAFr0LFu/AAAAFQEA&#13;&#10;AAsAAAAAAAAAAAAAAAAAHwEAAF9yZWxzLy5yZWxzUEsBAi0AFAAGAAgAAAAhAIVXC7fHAAAA4AAA&#13;&#10;AA8AAAAAAAAAAAAAAAAABwIAAGRycy9kb3ducmV2LnhtbFBLBQYAAAAAAwADALcAAAD7AgAAAAA=&#13;&#10;" filled="f" stroked="f">
                    <v:textbox>
                      <w:txbxContent>
                        <w:p w14:paraId="1F8F92C6" w14:textId="77777777" w:rsidR="007612B2" w:rsidRPr="00AE332E" w:rsidRDefault="007612B2" w:rsidP="007612B2">
                          <w:pPr>
                            <w:pStyle w:val="Web"/>
                            <w:kinsoku w:val="0"/>
                            <w:overflowPunct w:val="0"/>
                            <w:spacing w:before="0" w:beforeAutospacing="0" w:after="0" w:afterAutospacing="0"/>
                            <w:jc w:val="center"/>
                            <w:textAlignment w:val="baseline"/>
                            <w:rPr>
                              <w:rFonts w:ascii="MS Mincho" w:eastAsia="MS Mincho" w:hAnsi="MS Mincho"/>
                              <w:sz w:val="22"/>
                              <w:szCs w:val="22"/>
                            </w:rPr>
                          </w:pPr>
                          <w:r w:rsidRPr="00AE332E">
                            <w:rPr>
                              <w:rFonts w:ascii="MS Mincho" w:eastAsia="MS Mincho" w:hAnsi="MS Mincho" w:cstheme="minorBidi" w:hint="eastAsia"/>
                              <w:color w:val="000000" w:themeColor="text1"/>
                              <w:kern w:val="24"/>
                              <w:sz w:val="22"/>
                              <w:szCs w:val="22"/>
                            </w:rPr>
                            <w:t>照明</w:t>
                          </w:r>
                        </w:p>
                      </w:txbxContent>
                    </v:textbox>
                  </v:shape>
                  <v:shape id="直線箭頭接點 43" o:spid="_x0000_s1049" type="#_x0000_t32" style="position:absolute;left:74631;top:13904;width:1812;height:374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" strokecolor="black [3213]" strokeweight="3pt">
                    <v:stroke endarrow="block" joinstyle="miter"/>
                  </v:shape>
                  <v:shape id="圖片 34" o:spid="_x0000_s1050" type="#_x0000_t75" style="position:absolute;left:44788;top:37217;width:8438;height:84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">
                    <v:imagedata r:id="rId18" o:title=""/>
                    <v:path arrowok="t"/>
                  </v:shape>
                  <v:shape id="圖片 35" o:spid="_x0000_s1051" type="#_x0000_t75" style="position:absolute;left:11709;top:37244;width:8527;height:8526;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">
                    <v:imagedata r:id="rId19" o:title=""/>
                    <v:path arrowok="t"/>
                  </v:shape>
                  <v:shape id="文字方塊 54" o:spid="_x0000_s1052" type="#_x0000_t202" style="position:absolute;left:34435;top:33429;width:19662;height:7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A20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o+xvB3KJ4BuXgCAAD//wMAUEsBAi0AFAAGAAgAAAAhANvh9svuAAAAhQEAABMAAAAAAAAA&#13;&#10;AAAAAAAAAAAAAFtDb250ZW50X1R5cGVzXS54bWxQSwECLQAUAAYACAAAACEAWvQsW78AAAAVAQAA&#13;&#10;CwAAAAAAAAAAAAAAAAAfAQAAX3JlbHMvLnJlbHNQSwECLQAUAAYACAAAACEA+mwNtMYAAADgAAAA&#13;&#10;DwAAAAAAAAAAAAAAAAAHAgAAZHJzL2Rvd25yZXYueG1sUEsFBgAAAAADAAMAtwAAAPoCAAAAAA==&#13;&#10;" filled="f" stroked="f">
                    <v:textbox>
                      <w:txbxContent>
                        <w:p w14:paraId="61FE84FA" w14:textId="3A7FDCCF" w:rsidR="007612B2" w:rsidRPr="00AE332E" w:rsidRDefault="006B6C0B" w:rsidP="00EE2D74">
                          <w:pPr>
                            <w:pStyle w:val="Web"/>
                            <w:kinsoku w:val="0"/>
                            <w:overflowPunct w:val="0"/>
                            <w:spacing w:before="0" w:beforeAutospacing="0" w:after="0" w:afterAutospacing="0" w:line="240" w:lineRule="exact"/>
                            <w:textAlignment w:val="baseline"/>
                            <w:rPr>
                              <w:rFonts w:ascii="MS Mincho" w:eastAsia="MS Mincho" w:hAnsi="MS Mincho"/>
                            </w:rPr>
                          </w:pPr>
                          <w:r w:rsidRPr="00AE332E">
                            <w:rPr>
                              <w:rFonts w:ascii="MS Mincho" w:eastAsia="MS Mincho" w:hAnsi="MS Mincho" w:cstheme="minorBidi" w:hint="eastAsia"/>
                              <w:color w:val="000000" w:themeColor="text1"/>
                              <w:kern w:val="24"/>
                              <w:sz w:val="22"/>
                              <w:szCs w:val="22"/>
                              <w:lang w:eastAsia="ja-JP"/>
                            </w:rPr>
                            <w:t>サービス提供</w:t>
                          </w:r>
                        </w:p>
                      </w:txbxContent>
                    </v:textbox>
                  </v:shape>
                  <v:shape id="文字方塊 61" o:spid="_x0000_s1053" type="#_x0000_t202" style="position:absolute;left:6261;top:44949;width:19775;height:5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" filled="f" stroked="f">
                    <v:textbox>
                      <w:txbxContent>
                        <w:p w14:paraId="7C405CDC" w14:textId="1F121E72" w:rsidR="007612B2" w:rsidRPr="00AE332E" w:rsidRDefault="006B6C0B" w:rsidP="006B6C0B">
                          <w:pPr>
                            <w:pStyle w:val="Web"/>
                            <w:kinsoku w:val="0"/>
                            <w:overflowPunct w:val="0"/>
                            <w:spacing w:before="0" w:beforeAutospacing="0" w:after="0" w:afterAutospacing="0"/>
                            <w:ind w:firstLineChars="100" w:firstLine="220"/>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lang w:eastAsia="ja-JP"/>
                            </w:rPr>
                            <w:t>ビルオーナー</w:t>
                          </w:r>
                        </w:p>
                      </w:txbxContent>
                    </v:textbox>
                  </v:shape>
                </v:group>
                <v:shape id="文字方塊 71" o:spid="_x0000_s1054" type="#_x0000_t202" style="position:absolute;left:8524;top:26638;width:30353;height:5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794281BF" w14:textId="77777777" w:rsidR="007612B2" w:rsidRPr="00AE332E" w:rsidRDefault="007612B2" w:rsidP="007612B2">
                        <w:pPr>
                          <w:pStyle w:val="Web"/>
                          <w:kinsoku w:val="0"/>
                          <w:overflowPunct w:val="0"/>
                          <w:spacing w:before="0" w:beforeAutospacing="0" w:after="0" w:afterAutospacing="0"/>
                          <w:jc w:val="center"/>
                          <w:textAlignment w:val="baseline"/>
                          <w:rPr>
                            <w:rFonts w:ascii="MS Mincho" w:eastAsia="MS Mincho" w:hAnsi="MS Mincho"/>
                            <w:sz w:val="22"/>
                            <w:szCs w:val="22"/>
                          </w:rPr>
                        </w:pPr>
                        <w:r w:rsidRPr="00AE332E">
                          <w:rPr>
                            <w:rFonts w:ascii="MS Mincho" w:eastAsia="MS Mincho" w:hAnsi="MS Mincho" w:cstheme="minorBidi"/>
                            <w:color w:val="000000" w:themeColor="text1"/>
                            <w:kern w:val="24"/>
                            <w:sz w:val="22"/>
                            <w:szCs w:val="22"/>
                          </w:rPr>
                          <w:t>Daikin Global Platform</w:t>
                        </w:r>
                      </w:p>
                    </w:txbxContent>
                  </v:textbox>
                </v:shape>
                <v:rect id="矩形 5" o:spid="_x0000_s1055" style="position:absolute;left:20458;top:19542;width:9269;height:63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" fillcolor="white [3212]" strokecolor="white [3212]" strokeweight="1pt">
                  <v:textbox>
                    <w:txbxContent>
                      <w:p w14:paraId="31389232" w14:textId="2DFF538C" w:rsidR="007612B2" w:rsidRPr="00AE332E" w:rsidRDefault="00F2131C" w:rsidP="00F2131C">
                        <w:pPr>
                          <w:pStyle w:val="Web"/>
                          <w:kinsoku w:val="0"/>
                          <w:overflowPunct w:val="0"/>
                          <w:spacing w:before="0" w:beforeAutospacing="0" w:after="0" w:afterAutospacing="0" w:line="220" w:lineRule="exact"/>
                          <w:jc w:val="center"/>
                          <w:textAlignment w:val="baseline"/>
                          <w:rPr>
                            <w:rFonts w:ascii="MS Mincho" w:eastAsia="MS Mincho" w:hAnsi="MS Mincho"/>
                          </w:rPr>
                        </w:pPr>
                        <w:r w:rsidRPr="00AE332E">
                          <w:rPr>
                            <w:rFonts w:ascii="MS Mincho" w:eastAsia="MS Mincho" w:hAnsi="MS Mincho" w:cstheme="minorBidi" w:hint="eastAsia"/>
                            <w:color w:val="000000" w:themeColor="text1"/>
                            <w:kern w:val="24"/>
                            <w:sz w:val="22"/>
                            <w:szCs w:val="22"/>
                            <w:lang w:eastAsia="ja-JP"/>
                          </w:rPr>
                          <w:t>省エネル</w:t>
                        </w:r>
                        <w:r w:rsidRPr="00AE332E">
                          <w:rPr>
                            <w:rFonts w:ascii="MS Mincho" w:eastAsia="MS Mincho" w:hAnsi="MS Mincho" w:cstheme="minorBidi"/>
                            <w:color w:val="000000" w:themeColor="text1"/>
                            <w:kern w:val="24"/>
                            <w:sz w:val="22"/>
                            <w:szCs w:val="22"/>
                            <w:lang w:eastAsia="ja-JP"/>
                          </w:rPr>
                          <w:t>ギー</w:t>
                        </w:r>
                      </w:p>
                    </w:txbxContent>
                  </v:textbox>
                </v:rect>
                <v:rect id="矩形 6" o:spid="_x0000_s1056" style="position:absolute;left:31063;top:19431;width:7265;height:63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" fillcolor="white [3212]" strokecolor="white [3212]" strokeweight="1pt">
                  <v:textbox>
                    <w:txbxContent>
                      <w:p w14:paraId="4BD587A2" w14:textId="12F2614A" w:rsidR="007612B2" w:rsidRPr="00AE332E" w:rsidRDefault="00F2131C" w:rsidP="00F2131C">
                        <w:pPr>
                          <w:pStyle w:val="Web"/>
                          <w:kinsoku w:val="0"/>
                          <w:overflowPunct w:val="0"/>
                          <w:spacing w:before="0" w:beforeAutospacing="0" w:after="0" w:afterAutospacing="0" w:line="220" w:lineRule="exact"/>
                          <w:textAlignment w:val="baseline"/>
                          <w:rPr>
                            <w:rFonts w:ascii="MS Mincho" w:eastAsia="MS Mincho" w:hAnsi="MS Mincho"/>
                            <w:lang w:eastAsia="ja-JP"/>
                          </w:rPr>
                        </w:pPr>
                        <w:r w:rsidRPr="00AE332E">
                          <w:rPr>
                            <w:rFonts w:ascii="MS Mincho" w:eastAsia="MS Mincho" w:hAnsi="MS Mincho" w:cstheme="minorBidi" w:hint="eastAsia"/>
                            <w:color w:val="000000" w:themeColor="text1"/>
                            <w:kern w:val="24"/>
                            <w:sz w:val="22"/>
                            <w:szCs w:val="22"/>
                            <w:lang w:eastAsia="ja-JP"/>
                          </w:rPr>
                          <w:t>保守</w:t>
                        </w:r>
                      </w:p>
                    </w:txbxContent>
                  </v:textbox>
                </v:rect>
                <v:shape id="文字方塊 47" o:spid="_x0000_s1057" type="#_x0000_t202" style="position:absolute;left:45638;top:-2522;width:35008;height:77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59C128EB" w14:textId="682EE28B" w:rsidR="007612B2" w:rsidRPr="00AE332E" w:rsidRDefault="007612B2" w:rsidP="007612B2">
                        <w:pPr>
                          <w:pStyle w:val="Web"/>
                          <w:kinsoku w:val="0"/>
                          <w:overflowPunct w:val="0"/>
                          <w:spacing w:before="0" w:beforeAutospacing="0" w:after="0" w:afterAutospacing="0"/>
                          <w:jc w:val="center"/>
                          <w:textAlignment w:val="baseline"/>
                          <w:rPr>
                            <w:rFonts w:ascii="MS Mincho" w:eastAsia="MS Mincho" w:hAnsi="MS Mincho"/>
                          </w:rPr>
                        </w:pPr>
                        <w:r w:rsidRPr="00AE332E">
                          <w:rPr>
                            <w:rFonts w:ascii="MS Mincho" w:eastAsia="MS Mincho" w:hAnsi="MS Mincho" w:cstheme="minorBidi" w:hint="eastAsia"/>
                            <w:b/>
                            <w:bCs/>
                            <w:color w:val="000000" w:themeColor="text1"/>
                            <w:kern w:val="24"/>
                            <w:lang w:eastAsia="ja-JP"/>
                          </w:rPr>
                          <w:t>他社の製品</w:t>
                        </w:r>
                      </w:p>
                    </w:txbxContent>
                  </v:textbox>
                </v:shape>
                <v:rect id="矩形 9" o:spid="_x0000_s1058" style="position:absolute;left:54106;top:21345;width:9440;height:65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" fillcolor="white [3212]" strokecolor="white [3212]" strokeweight="1pt">
                  <v:textbox>
                    <w:txbxContent>
                      <w:p w14:paraId="5951E5D8" w14:textId="77777777" w:rsidR="006B6C0B" w:rsidRPr="00AE332E" w:rsidRDefault="00F2131C" w:rsidP="006B6C0B">
                        <w:pPr>
                          <w:pStyle w:val="Web"/>
                          <w:kinsoku w:val="0"/>
                          <w:overflowPunct w:val="0"/>
                          <w:spacing w:before="0" w:beforeAutospacing="0" w:after="0" w:afterAutospacing="0" w:line="220" w:lineRule="exact"/>
                          <w:jc w:val="center"/>
                          <w:textAlignment w:val="baseline"/>
                          <w:rPr>
                            <w:rFonts w:ascii="MS Mincho" w:eastAsia="MS Mincho" w:hAnsi="MS Mincho" w:cstheme="minorBidi"/>
                            <w:color w:val="000000" w:themeColor="text1"/>
                            <w:kern w:val="24"/>
                            <w:sz w:val="22"/>
                            <w:szCs w:val="22"/>
                            <w:lang w:eastAsia="ja-JP"/>
                          </w:rPr>
                        </w:pPr>
                        <w:r w:rsidRPr="00AE332E">
                          <w:rPr>
                            <w:rFonts w:ascii="MS Mincho" w:eastAsia="MS Mincho" w:hAnsi="MS Mincho" w:cstheme="minorBidi" w:hint="eastAsia"/>
                            <w:color w:val="000000" w:themeColor="text1"/>
                            <w:kern w:val="24"/>
                            <w:sz w:val="22"/>
                            <w:szCs w:val="22"/>
                          </w:rPr>
                          <w:t>新</w:t>
                        </w:r>
                        <w:r w:rsidRPr="00AE332E">
                          <w:rPr>
                            <w:rFonts w:ascii="MS Mincho" w:eastAsia="MS Mincho" w:hAnsi="MS Mincho" w:cstheme="minorBidi" w:hint="eastAsia"/>
                            <w:color w:val="000000" w:themeColor="text1"/>
                            <w:kern w:val="24"/>
                            <w:sz w:val="22"/>
                            <w:szCs w:val="22"/>
                            <w:lang w:eastAsia="ja-JP"/>
                          </w:rPr>
                          <w:t>サー</w:t>
                        </w:r>
                      </w:p>
                      <w:p w14:paraId="55F0C68E" w14:textId="35EB6257" w:rsidR="007612B2" w:rsidRPr="00AE332E" w:rsidRDefault="00F2131C" w:rsidP="006B6C0B">
                        <w:pPr>
                          <w:pStyle w:val="Web"/>
                          <w:kinsoku w:val="0"/>
                          <w:overflowPunct w:val="0"/>
                          <w:spacing w:before="0" w:beforeAutospacing="0" w:after="0" w:afterAutospacing="0" w:line="220" w:lineRule="exact"/>
                          <w:jc w:val="center"/>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lang w:eastAsia="ja-JP"/>
                          </w:rPr>
                          <w:t>ビス</w:t>
                        </w:r>
                      </w:p>
                      <w:p w14:paraId="10FE108D" w14:textId="77777777" w:rsidR="007612B2" w:rsidRPr="00AE332E" w:rsidRDefault="007612B2" w:rsidP="007612B2">
                        <w:pPr>
                          <w:pStyle w:val="Web"/>
                          <w:kinsoku w:val="0"/>
                          <w:overflowPunct w:val="0"/>
                          <w:spacing w:before="0" w:beforeAutospacing="0" w:after="0" w:afterAutospacing="0" w:line="400" w:lineRule="exact"/>
                          <w:jc w:val="center"/>
                          <w:textAlignment w:val="baseline"/>
                          <w:rPr>
                            <w:rFonts w:ascii="MS Mincho" w:eastAsia="MS Mincho" w:hAnsi="MS Mincho"/>
                            <w:sz w:val="22"/>
                            <w:szCs w:val="22"/>
                          </w:rPr>
                        </w:pPr>
                        <w:r w:rsidRPr="00AE332E">
                          <w:rPr>
                            <w:rFonts w:ascii="MS Mincho" w:eastAsia="MS Mincho" w:hAnsi="MS Mincho" w:cstheme="minorBidi" w:hint="eastAsia"/>
                            <w:color w:val="000000" w:themeColor="text1"/>
                            <w:kern w:val="24"/>
                            <w:sz w:val="22"/>
                            <w:szCs w:val="22"/>
                          </w:rPr>
                          <w:t>服務</w:t>
                        </w:r>
                      </w:p>
                    </w:txbxContent>
                  </v:textbox>
                </v:rect>
                <v:shape id="文字方塊 51" o:spid="_x0000_s1059" type="#_x0000_t202" style="position:absolute;left:36003;top:46045;width:20028;height:5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7DCDB853" w14:textId="5143F9CA" w:rsidR="007612B2" w:rsidRPr="00AE332E" w:rsidRDefault="006B6C0B" w:rsidP="006B6C0B">
                        <w:pPr>
                          <w:pStyle w:val="Web"/>
                          <w:kinsoku w:val="0"/>
                          <w:overflowPunct w:val="0"/>
                          <w:spacing w:before="0" w:beforeAutospacing="0" w:after="0" w:afterAutospacing="0" w:line="220" w:lineRule="exact"/>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lang w:eastAsia="ja-JP"/>
                          </w:rPr>
                          <w:t>テナント企業</w:t>
                        </w:r>
                        <w:r w:rsidRPr="00AE332E">
                          <w:rPr>
                            <w:rFonts w:ascii="MS Mincho" w:eastAsia="MS Mincho" w:hAnsi="MS Mincho" w:cstheme="minorBidi"/>
                            <w:color w:val="000000" w:themeColor="text1"/>
                            <w:kern w:val="24"/>
                            <w:sz w:val="22"/>
                            <w:szCs w:val="22"/>
                            <w:lang w:eastAsia="ja-JP"/>
                          </w:rPr>
                          <w:t>など</w:t>
                        </w:r>
                      </w:p>
                    </w:txbxContent>
                  </v:textbox>
                </v:shape>
              </v:group>
            </w:pict>
          </mc:Fallback>
        </mc:AlternateContent>
      </w:r>
    </w:p>
    <w:p w14:paraId="1CF6BB3C" w14:textId="57DEC356" w:rsidR="007612B2" w:rsidRDefault="007612B2" w:rsidP="00AE332E">
      <w:pPr>
        <w:pStyle w:val="ac"/>
        <w:ind w:leftChars="0"/>
        <w:rPr>
          <w:rFonts w:ascii="MS Mincho" w:eastAsia="MS Mincho" w:hAnsi="MS Mincho"/>
          <w:lang w:eastAsia="ja-JP"/>
        </w:rPr>
      </w:pPr>
    </w:p>
    <w:p w14:paraId="4079A285" w14:textId="738F22E9" w:rsidR="007612B2" w:rsidRDefault="007612B2" w:rsidP="00AE332E">
      <w:pPr>
        <w:pStyle w:val="ac"/>
        <w:ind w:leftChars="0"/>
        <w:rPr>
          <w:rFonts w:ascii="MS Mincho" w:eastAsia="MS Mincho" w:hAnsi="MS Mincho"/>
          <w:lang w:eastAsia="ja-JP"/>
        </w:rPr>
      </w:pPr>
    </w:p>
    <w:p w14:paraId="155CAB3A" w14:textId="77777777" w:rsidR="007612B2" w:rsidRDefault="007612B2" w:rsidP="00AE332E">
      <w:pPr>
        <w:pStyle w:val="ac"/>
        <w:ind w:leftChars="0"/>
        <w:rPr>
          <w:rFonts w:ascii="MS Mincho" w:eastAsia="MS Mincho" w:hAnsi="MS Mincho"/>
          <w:lang w:eastAsia="ja-JP"/>
        </w:rPr>
      </w:pPr>
    </w:p>
    <w:p w14:paraId="1F217A8F" w14:textId="77777777" w:rsidR="007612B2" w:rsidRDefault="007612B2" w:rsidP="00AE332E">
      <w:pPr>
        <w:pStyle w:val="ac"/>
        <w:ind w:leftChars="0"/>
        <w:rPr>
          <w:rFonts w:ascii="MS Mincho" w:eastAsia="MS Mincho" w:hAnsi="MS Mincho"/>
          <w:lang w:eastAsia="ja-JP"/>
        </w:rPr>
      </w:pPr>
    </w:p>
    <w:p w14:paraId="6267730C" w14:textId="67FFD2DE" w:rsidR="007612B2" w:rsidRDefault="007612B2" w:rsidP="00AE332E">
      <w:pPr>
        <w:pStyle w:val="ac"/>
        <w:ind w:leftChars="0"/>
        <w:rPr>
          <w:rFonts w:ascii="MS Mincho" w:eastAsia="MS Mincho" w:hAnsi="MS Mincho"/>
          <w:lang w:eastAsia="ja-JP"/>
        </w:rPr>
      </w:pPr>
    </w:p>
    <w:p w14:paraId="35B58EEB" w14:textId="5C498269" w:rsidR="007612B2" w:rsidRDefault="00AE332E" w:rsidP="00AE332E">
      <w:pPr>
        <w:pStyle w:val="ac"/>
        <w:ind w:leftChars="0"/>
        <w:rPr>
          <w:rFonts w:ascii="MS Mincho" w:eastAsia="MS Mincho" w:hAnsi="MS Mincho"/>
          <w:lang w:eastAsia="ja-JP"/>
        </w:rPr>
      </w:pPr>
      <w:r w:rsidRPr="006B6C0B">
        <w:rPr>
          <w:noProof/>
        </w:rPr>
        <mc:AlternateContent>
          <mc:Choice Requires="wps">
            <w:drawing>
              <wp:anchor distT="0" distB="0" distL="114300" distR="114300" simplePos="0" relativeHeight="251659264" behindDoc="0" locked="0" layoutInCell="1" allowOverlap="1" wp14:anchorId="72F8DEFD" wp14:editId="37538B63">
                <wp:simplePos x="0" y="0"/>
                <wp:positionH relativeFrom="column">
                  <wp:posOffset>4745990</wp:posOffset>
                </wp:positionH>
                <wp:positionV relativeFrom="paragraph">
                  <wp:posOffset>110964</wp:posOffset>
                </wp:positionV>
                <wp:extent cx="633730" cy="370205"/>
                <wp:effectExtent l="0" t="0" r="13970" b="10795"/>
                <wp:wrapNone/>
                <wp:docPr id="39" name="矩形 39"/>
                <wp:cNvGraphicFramePr/>
                <a:graphic xmlns:a="http://schemas.openxmlformats.org/drawingml/2006/main">
                  <a:graphicData uri="http://schemas.microsoft.com/office/word/2010/wordprocessingShape">
                    <wps:wsp>
                      <wps:cNvSpPr/>
                      <wps:spPr bwMode="auto">
                        <a:xfrm>
                          <a:off x="0" y="0"/>
                          <a:ext cx="633730" cy="37020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BAC4239" w14:textId="77777777" w:rsidR="006B6C0B" w:rsidRPr="00AE332E" w:rsidRDefault="006B6C0B" w:rsidP="006B6C0B">
                            <w:pPr>
                              <w:pStyle w:val="Web"/>
                              <w:kinsoku w:val="0"/>
                              <w:overflowPunct w:val="0"/>
                              <w:spacing w:before="0" w:beforeAutospacing="0" w:after="0" w:afterAutospacing="0" w:line="220" w:lineRule="exact"/>
                              <w:jc w:val="center"/>
                              <w:textAlignment w:val="baseline"/>
                              <w:rPr>
                                <w:rFonts w:ascii="MS Mincho" w:eastAsia="MS Mincho" w:hAnsi="MS Mincho" w:cstheme="minorBidi"/>
                                <w:color w:val="000000" w:themeColor="text1"/>
                                <w:kern w:val="24"/>
                                <w:sz w:val="22"/>
                                <w:szCs w:val="22"/>
                                <w:lang w:eastAsia="ja-JP"/>
                              </w:rPr>
                            </w:pPr>
                            <w:r w:rsidRPr="00AE332E">
                              <w:rPr>
                                <w:rFonts w:ascii="MS Mincho" w:eastAsia="MS Mincho" w:hAnsi="MS Mincho" w:cstheme="minorBidi" w:hint="eastAsia"/>
                                <w:color w:val="000000" w:themeColor="text1"/>
                                <w:kern w:val="24"/>
                                <w:sz w:val="22"/>
                                <w:szCs w:val="22"/>
                              </w:rPr>
                              <w:t>新</w:t>
                            </w:r>
                            <w:r w:rsidRPr="00AE332E">
                              <w:rPr>
                                <w:rFonts w:ascii="MS Mincho" w:eastAsia="MS Mincho" w:hAnsi="MS Mincho" w:cstheme="minorBidi" w:hint="eastAsia"/>
                                <w:color w:val="000000" w:themeColor="text1"/>
                                <w:kern w:val="24"/>
                                <w:sz w:val="22"/>
                                <w:szCs w:val="22"/>
                                <w:lang w:eastAsia="ja-JP"/>
                              </w:rPr>
                              <w:t>サー</w:t>
                            </w:r>
                          </w:p>
                          <w:p w14:paraId="2A75539C" w14:textId="77777777" w:rsidR="006B6C0B" w:rsidRPr="00AE332E" w:rsidRDefault="006B6C0B" w:rsidP="006B6C0B">
                            <w:pPr>
                              <w:pStyle w:val="Web"/>
                              <w:kinsoku w:val="0"/>
                              <w:overflowPunct w:val="0"/>
                              <w:spacing w:before="0" w:beforeAutospacing="0" w:after="0" w:afterAutospacing="0" w:line="220" w:lineRule="exact"/>
                              <w:jc w:val="center"/>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lang w:eastAsia="ja-JP"/>
                              </w:rPr>
                              <w:t>ビス</w:t>
                            </w:r>
                          </w:p>
                          <w:p w14:paraId="72154569" w14:textId="77777777" w:rsidR="006B6C0B" w:rsidRPr="00AE332E" w:rsidRDefault="006B6C0B" w:rsidP="006B6C0B">
                            <w:pPr>
                              <w:pStyle w:val="Web"/>
                              <w:kinsoku w:val="0"/>
                              <w:overflowPunct w:val="0"/>
                              <w:spacing w:before="0" w:beforeAutospacing="0" w:after="0" w:afterAutospacing="0" w:line="400" w:lineRule="exact"/>
                              <w:jc w:val="center"/>
                              <w:textAlignment w:val="baseline"/>
                              <w:rPr>
                                <w:rFonts w:ascii="MS Mincho" w:eastAsia="MS Mincho" w:hAnsi="MS Mincho"/>
                                <w:sz w:val="22"/>
                                <w:szCs w:val="22"/>
                              </w:rPr>
                            </w:pPr>
                            <w:r w:rsidRPr="00AE332E">
                              <w:rPr>
                                <w:rFonts w:ascii="MS Mincho" w:eastAsia="MS Mincho" w:hAnsi="MS Mincho" w:cstheme="minorBidi" w:hint="eastAsia"/>
                                <w:color w:val="000000" w:themeColor="text1"/>
                                <w:kern w:val="24"/>
                                <w:sz w:val="22"/>
                                <w:szCs w:val="22"/>
                              </w:rPr>
                              <w:t>服務</w:t>
                            </w:r>
                          </w:p>
                        </w:txbxContent>
                      </wps:txbx>
                      <wps:bodyPr anchor="ctr"/>
                    </wps:wsp>
                  </a:graphicData>
                </a:graphic>
              </wp:anchor>
            </w:drawing>
          </mc:Choice>
          <mc:Fallback>
            <w:pict>
              <v:rect w14:anchorId="72F8DEFD" id="矩形 39" o:spid="_x0000_s1060" style="position:absolute;left:0;text-align:left;margin-left:373.7pt;margin-top:8.75pt;width:49.9pt;height:2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" fillcolor="window" strokecolor="window" strokeweight="1pt">
                <v:textbox>
                  <w:txbxContent>
                    <w:p w14:paraId="4BAC4239" w14:textId="77777777" w:rsidR="006B6C0B" w:rsidRPr="00AE332E" w:rsidRDefault="006B6C0B" w:rsidP="006B6C0B">
                      <w:pPr>
                        <w:pStyle w:val="Web"/>
                        <w:kinsoku w:val="0"/>
                        <w:overflowPunct w:val="0"/>
                        <w:spacing w:before="0" w:beforeAutospacing="0" w:after="0" w:afterAutospacing="0" w:line="220" w:lineRule="exact"/>
                        <w:jc w:val="center"/>
                        <w:textAlignment w:val="baseline"/>
                        <w:rPr>
                          <w:rFonts w:ascii="MS Mincho" w:eastAsia="MS Mincho" w:hAnsi="MS Mincho" w:cstheme="minorBidi"/>
                          <w:color w:val="000000" w:themeColor="text1"/>
                          <w:kern w:val="24"/>
                          <w:sz w:val="22"/>
                          <w:szCs w:val="22"/>
                          <w:lang w:eastAsia="ja-JP"/>
                        </w:rPr>
                      </w:pPr>
                      <w:r w:rsidRPr="00AE332E">
                        <w:rPr>
                          <w:rFonts w:ascii="MS Mincho" w:eastAsia="MS Mincho" w:hAnsi="MS Mincho" w:cstheme="minorBidi" w:hint="eastAsia"/>
                          <w:color w:val="000000" w:themeColor="text1"/>
                          <w:kern w:val="24"/>
                          <w:sz w:val="22"/>
                          <w:szCs w:val="22"/>
                        </w:rPr>
                        <w:t>新</w:t>
                      </w:r>
                      <w:r w:rsidRPr="00AE332E">
                        <w:rPr>
                          <w:rFonts w:ascii="MS Mincho" w:eastAsia="MS Mincho" w:hAnsi="MS Mincho" w:cstheme="minorBidi" w:hint="eastAsia"/>
                          <w:color w:val="000000" w:themeColor="text1"/>
                          <w:kern w:val="24"/>
                          <w:sz w:val="22"/>
                          <w:szCs w:val="22"/>
                          <w:lang w:eastAsia="ja-JP"/>
                        </w:rPr>
                        <w:t>サー</w:t>
                      </w:r>
                    </w:p>
                    <w:p w14:paraId="2A75539C" w14:textId="77777777" w:rsidR="006B6C0B" w:rsidRPr="00AE332E" w:rsidRDefault="006B6C0B" w:rsidP="006B6C0B">
                      <w:pPr>
                        <w:pStyle w:val="Web"/>
                        <w:kinsoku w:val="0"/>
                        <w:overflowPunct w:val="0"/>
                        <w:spacing w:before="0" w:beforeAutospacing="0" w:after="0" w:afterAutospacing="0" w:line="220" w:lineRule="exact"/>
                        <w:jc w:val="center"/>
                        <w:textAlignment w:val="baseline"/>
                        <w:rPr>
                          <w:rFonts w:ascii="MS Mincho" w:eastAsia="MS Mincho" w:hAnsi="MS Mincho"/>
                          <w:sz w:val="22"/>
                          <w:szCs w:val="22"/>
                          <w:lang w:eastAsia="ja-JP"/>
                        </w:rPr>
                      </w:pPr>
                      <w:r w:rsidRPr="00AE332E">
                        <w:rPr>
                          <w:rFonts w:ascii="MS Mincho" w:eastAsia="MS Mincho" w:hAnsi="MS Mincho" w:cstheme="minorBidi" w:hint="eastAsia"/>
                          <w:color w:val="000000" w:themeColor="text1"/>
                          <w:kern w:val="24"/>
                          <w:sz w:val="22"/>
                          <w:szCs w:val="22"/>
                          <w:lang w:eastAsia="ja-JP"/>
                        </w:rPr>
                        <w:t>ビス</w:t>
                      </w:r>
                    </w:p>
                    <w:p w14:paraId="72154569" w14:textId="77777777" w:rsidR="006B6C0B" w:rsidRPr="00AE332E" w:rsidRDefault="006B6C0B" w:rsidP="006B6C0B">
                      <w:pPr>
                        <w:pStyle w:val="Web"/>
                        <w:kinsoku w:val="0"/>
                        <w:overflowPunct w:val="0"/>
                        <w:spacing w:before="0" w:beforeAutospacing="0" w:after="0" w:afterAutospacing="0" w:line="400" w:lineRule="exact"/>
                        <w:jc w:val="center"/>
                        <w:textAlignment w:val="baseline"/>
                        <w:rPr>
                          <w:rFonts w:ascii="MS Mincho" w:eastAsia="MS Mincho" w:hAnsi="MS Mincho"/>
                          <w:sz w:val="22"/>
                          <w:szCs w:val="22"/>
                        </w:rPr>
                      </w:pPr>
                      <w:r w:rsidRPr="00AE332E">
                        <w:rPr>
                          <w:rFonts w:ascii="MS Mincho" w:eastAsia="MS Mincho" w:hAnsi="MS Mincho" w:cstheme="minorBidi" w:hint="eastAsia"/>
                          <w:color w:val="000000" w:themeColor="text1"/>
                          <w:kern w:val="24"/>
                          <w:sz w:val="22"/>
                          <w:szCs w:val="22"/>
                        </w:rPr>
                        <w:t>服務</w:t>
                      </w:r>
                    </w:p>
                  </w:txbxContent>
                </v:textbox>
              </v:rect>
            </w:pict>
          </mc:Fallback>
        </mc:AlternateContent>
      </w:r>
    </w:p>
    <w:p w14:paraId="11389501" w14:textId="77777777" w:rsidR="007612B2" w:rsidRDefault="007612B2" w:rsidP="00AE332E">
      <w:pPr>
        <w:pStyle w:val="ac"/>
        <w:ind w:leftChars="0"/>
        <w:rPr>
          <w:rFonts w:ascii="MS Mincho" w:eastAsia="MS Mincho" w:hAnsi="MS Mincho"/>
          <w:lang w:eastAsia="ja-JP"/>
        </w:rPr>
      </w:pPr>
    </w:p>
    <w:p w14:paraId="42B913B7" w14:textId="77777777" w:rsidR="007612B2" w:rsidRDefault="007612B2" w:rsidP="00AE332E">
      <w:pPr>
        <w:pStyle w:val="ac"/>
        <w:ind w:leftChars="0"/>
        <w:rPr>
          <w:rFonts w:ascii="MS Mincho" w:eastAsia="MS Mincho" w:hAnsi="MS Mincho"/>
          <w:lang w:eastAsia="ja-JP"/>
        </w:rPr>
      </w:pPr>
    </w:p>
    <w:p w14:paraId="513630D7" w14:textId="77777777" w:rsidR="007612B2" w:rsidRDefault="007612B2" w:rsidP="00AE332E">
      <w:pPr>
        <w:pStyle w:val="ac"/>
        <w:ind w:leftChars="0"/>
        <w:rPr>
          <w:rFonts w:ascii="MS Mincho" w:eastAsia="MS Mincho" w:hAnsi="MS Mincho"/>
          <w:lang w:eastAsia="ja-JP"/>
        </w:rPr>
      </w:pPr>
    </w:p>
    <w:p w14:paraId="26FC8E62" w14:textId="77777777" w:rsidR="007612B2" w:rsidRDefault="007612B2" w:rsidP="00AE332E">
      <w:pPr>
        <w:pStyle w:val="ac"/>
        <w:ind w:leftChars="0"/>
        <w:rPr>
          <w:rFonts w:ascii="MS Mincho" w:eastAsia="MS Mincho" w:hAnsi="MS Mincho"/>
          <w:lang w:eastAsia="ja-JP"/>
        </w:rPr>
      </w:pPr>
    </w:p>
    <w:p w14:paraId="41EF1D1E" w14:textId="77777777" w:rsidR="007612B2" w:rsidRDefault="007612B2" w:rsidP="00AE332E">
      <w:pPr>
        <w:pStyle w:val="ac"/>
        <w:ind w:leftChars="0"/>
        <w:rPr>
          <w:rFonts w:ascii="MS Mincho" w:eastAsia="MS Mincho" w:hAnsi="MS Mincho"/>
          <w:lang w:eastAsia="ja-JP"/>
        </w:rPr>
      </w:pPr>
    </w:p>
    <w:p w14:paraId="0D3CE7BC" w14:textId="77777777" w:rsidR="007612B2" w:rsidRDefault="007612B2" w:rsidP="00AE332E">
      <w:pPr>
        <w:pStyle w:val="ac"/>
        <w:ind w:leftChars="0"/>
        <w:rPr>
          <w:rFonts w:ascii="MS Mincho" w:eastAsia="MS Mincho" w:hAnsi="MS Mincho"/>
          <w:lang w:eastAsia="ja-JP"/>
        </w:rPr>
      </w:pPr>
    </w:p>
    <w:p w14:paraId="6D06E569" w14:textId="77777777" w:rsidR="00AE332E" w:rsidRDefault="00AE332E" w:rsidP="00AE332E">
      <w:pPr>
        <w:pStyle w:val="ac"/>
        <w:ind w:leftChars="0"/>
        <w:rPr>
          <w:rFonts w:ascii="MS Mincho" w:eastAsia="MS Mincho" w:hAnsi="MS Mincho"/>
          <w:lang w:eastAsia="ja-JP"/>
        </w:rPr>
      </w:pPr>
    </w:p>
    <w:p w14:paraId="7492D6FC" w14:textId="2E3B17FB" w:rsidR="007612B2" w:rsidRPr="006B6C0B" w:rsidRDefault="006B6C0B" w:rsidP="00AE332E">
      <w:pPr>
        <w:pStyle w:val="ac"/>
        <w:ind w:leftChars="0"/>
        <w:jc w:val="center"/>
        <w:rPr>
          <w:rFonts w:ascii="MS Mincho" w:eastAsia="MS Mincho" w:hAnsi="MS Mincho"/>
          <w:b/>
          <w:lang w:eastAsia="ja-JP"/>
        </w:rPr>
      </w:pPr>
      <w:r w:rsidRPr="006B6C0B">
        <w:rPr>
          <w:rFonts w:ascii="MS Mincho" w:eastAsia="MS Mincho" w:hAnsi="MS Mincho" w:hint="eastAsia"/>
          <w:b/>
          <w:lang w:eastAsia="ja-JP"/>
        </w:rPr>
        <w:t>ダイキングローバル</w:t>
      </w:r>
      <w:r w:rsidRPr="00DD49D8">
        <w:rPr>
          <w:rFonts w:ascii="MS Mincho" w:eastAsia="MS Mincho" w:hAnsi="MS Mincho" w:hint="eastAsia"/>
          <w:b/>
          <w:lang w:eastAsia="ja-JP"/>
        </w:rPr>
        <w:t>プラットフォーム</w:t>
      </w:r>
    </w:p>
    <w:p w14:paraId="404E6A86" w14:textId="525F6CDF" w:rsidR="007612B2" w:rsidRPr="00AE332E" w:rsidRDefault="006B6C0B" w:rsidP="00AE332E">
      <w:pPr>
        <w:pStyle w:val="Web"/>
        <w:spacing w:before="0" w:beforeAutospacing="0" w:afterLines="50" w:after="183" w:afterAutospacing="0"/>
        <w:ind w:firstLineChars="1000" w:firstLine="2400"/>
        <w:textAlignment w:val="baseline"/>
        <w:rPr>
          <w:rFonts w:ascii="MS Mincho" w:eastAsia="MS Mincho" w:hAnsi="MS Mincho"/>
          <w:lang w:eastAsia="ja-JP"/>
        </w:rPr>
      </w:pPr>
      <w:r w:rsidRPr="00AE332E">
        <w:rPr>
          <w:rFonts w:ascii="MS Mincho" w:eastAsia="MS Mincho" w:hAnsi="MS Mincho" w:cstheme="minorBidi" w:hint="eastAsia"/>
          <w:color w:val="000000" w:themeColor="text1"/>
          <w:kern w:val="24"/>
          <w:lang w:eastAsia="ja-JP"/>
        </w:rPr>
        <w:t>資料：日經computer　2018年6月7日</w:t>
      </w:r>
    </w:p>
    <w:p w14:paraId="0FD71952" w14:textId="77777777" w:rsidR="00AE332E" w:rsidRPr="00DD49D8" w:rsidRDefault="00AE332E" w:rsidP="00AE332E">
      <w:pPr>
        <w:ind w:firstLineChars="200" w:firstLine="480"/>
        <w:rPr>
          <w:rFonts w:ascii="MS Mincho" w:eastAsia="MS Mincho" w:hAnsi="MS Mincho" w:cs="MS PMincho"/>
          <w:lang w:eastAsia="ja-JP"/>
        </w:rPr>
      </w:pPr>
      <w:r w:rsidRPr="00DD49D8">
        <w:rPr>
          <w:rFonts w:ascii="MS Mincho" w:eastAsia="MS Mincho" w:hAnsi="MS Mincho" w:cs="MS PMincho" w:hint="eastAsia"/>
          <w:lang w:eastAsia="ja-JP"/>
        </w:rPr>
        <w:t>サイバーシステムに長けるグーグル、アマゾン、アリババ、テンセント等のプラットフォームベンダーは、企業の差別化を抑制する他、商品のコモディティ化を助長する。サイバーシステムが世界的に展開するオープンイノベーションプラットフォームは、共同で戦略的共創プラットフォームを立ち上げ、顧客・研究開発資源・サプライヤーの効率的な整合を実施し、差別化の優位性を持つスマートファクトリーにより、スマートロジスティクスを活用した納品を行うことで、共創と</w:t>
      </w:r>
      <w:r w:rsidRPr="00DD49D8">
        <w:rPr>
          <w:rFonts w:ascii="MS Mincho" w:eastAsia="MS Mincho" w:hAnsi="MS Mincho" w:cs="MS PMincho"/>
          <w:lang w:eastAsia="ja-JP"/>
        </w:rPr>
        <w:t>win-win</w:t>
      </w:r>
      <w:r w:rsidRPr="00DD49D8">
        <w:rPr>
          <w:rFonts w:ascii="MS Mincho" w:eastAsia="MS Mincho" w:hAnsi="MS Mincho" w:cs="MS PMincho" w:hint="eastAsia"/>
          <w:lang w:eastAsia="ja-JP"/>
        </w:rPr>
        <w:t>の実践が可能となる。非常に大きな挑戦ではあるものの、差別化の優位性とオープンイノベーションを兼ね備えた解決策であると言える。</w:t>
      </w:r>
    </w:p>
    <w:p w14:paraId="49F31CE8" w14:textId="77777777" w:rsidR="00AE332E" w:rsidRPr="00DD49D8" w:rsidRDefault="00AE332E" w:rsidP="00AE332E">
      <w:pPr>
        <w:ind w:firstLineChars="200" w:firstLine="480"/>
        <w:rPr>
          <w:rFonts w:ascii="MS Mincho" w:eastAsia="MS Mincho" w:hAnsi="MS Mincho"/>
          <w:lang w:eastAsia="ja-JP"/>
        </w:rPr>
      </w:pPr>
      <w:r w:rsidRPr="00DD49D8">
        <w:rPr>
          <w:rFonts w:ascii="MS Mincho" w:eastAsia="MS Mincho" w:hAnsi="MS Mincho" w:hint="eastAsia"/>
          <w:lang w:eastAsia="ja-JP"/>
        </w:rPr>
        <w:lastRenderedPageBreak/>
        <w:t>リーンスマートマニュファクチャリングは、ムダ削減と価値創造が可能なフィジカルシステムを中心とし、継続的改善と組織の学習に重点を置いている、サイバーシステムは上記の目的達成と、顧客価値を向上するための手段となる。リーンスマートマニュファクチャリング</w:t>
      </w:r>
      <w:r>
        <w:rPr>
          <w:rFonts w:ascii="MS Mincho" w:eastAsia="MS Mincho" w:hAnsi="MS Mincho" w:hint="eastAsia"/>
          <w:lang w:eastAsia="ja-JP"/>
        </w:rPr>
        <w:t>には</w:t>
      </w:r>
      <w:r w:rsidRPr="00DD49D8">
        <w:rPr>
          <w:rFonts w:ascii="MS Mincho" w:eastAsia="MS Mincho" w:hAnsi="MS Mincho" w:hint="eastAsia"/>
          <w:lang w:eastAsia="ja-JP"/>
        </w:rPr>
        <w:t>5</w:t>
      </w:r>
      <w:r>
        <w:rPr>
          <w:rFonts w:ascii="MS Mincho" w:eastAsia="MS Mincho" w:hAnsi="MS Mincho" w:hint="eastAsia"/>
          <w:lang w:eastAsia="ja-JP"/>
        </w:rPr>
        <w:t>つの重要なインプリケーションが挙げられる</w:t>
      </w:r>
      <w:r w:rsidRPr="00DD49D8">
        <w:rPr>
          <w:rFonts w:ascii="MS Mincho" w:eastAsia="MS Mincho" w:hAnsi="MS Mincho" w:hint="eastAsia"/>
          <w:lang w:eastAsia="ja-JP"/>
        </w:rPr>
        <w:t>。</w:t>
      </w:r>
    </w:p>
    <w:p w14:paraId="0EA8BA04" w14:textId="77777777" w:rsidR="00AE332E" w:rsidRPr="00DD49D8" w:rsidRDefault="00AE332E" w:rsidP="00AE332E">
      <w:pPr>
        <w:ind w:firstLineChars="200" w:firstLine="480"/>
        <w:rPr>
          <w:rFonts w:ascii="MS Mincho" w:eastAsia="MS Mincho" w:hAnsi="MS Mincho"/>
          <w:lang w:eastAsia="ja-JP"/>
        </w:rPr>
      </w:pPr>
      <w:r w:rsidRPr="00DD49D8">
        <w:rPr>
          <w:rFonts w:ascii="MS Mincho" w:eastAsia="MS Mincho" w:hAnsi="MS Mincho" w:hint="eastAsia"/>
          <w:lang w:eastAsia="ja-JP"/>
        </w:rPr>
        <w:t>第一に、顧客価値モデル確立の重要性を積極的に推進することは、世界的な製造業の国内回帰（リショアリング）傾向に合致するだけでなく、製造業が直面する発展面での苦境の解決に役立つ。</w:t>
      </w:r>
    </w:p>
    <w:p w14:paraId="79F4D4BC" w14:textId="77777777" w:rsidR="00AE332E" w:rsidRPr="00DD49D8" w:rsidRDefault="00AE332E" w:rsidP="00AE332E">
      <w:pPr>
        <w:ind w:firstLineChars="200" w:firstLine="480"/>
        <w:rPr>
          <w:rFonts w:ascii="MS Mincho" w:eastAsia="MS Mincho" w:hAnsi="MS Mincho"/>
          <w:lang w:eastAsia="ja-JP"/>
        </w:rPr>
      </w:pPr>
      <w:r w:rsidRPr="00DD49D8">
        <w:rPr>
          <w:rFonts w:ascii="MS Mincho" w:eastAsia="MS Mincho" w:hAnsi="MS Mincho" w:hint="eastAsia"/>
          <w:lang w:eastAsia="ja-JP"/>
        </w:rPr>
        <w:t>第二に、IoTがもたらす、企業差別化の抑制や、商品のコモディティ化の助長への懸念を緩和し、</w:t>
      </w:r>
      <w:r w:rsidRPr="00DD49D8">
        <w:rPr>
          <w:rFonts w:ascii="MS Mincho" w:eastAsia="MS Mincho" w:hAnsi="MS Mincho" w:cs="MS PMincho" w:hint="eastAsia"/>
          <w:lang w:eastAsia="ja-JP"/>
        </w:rPr>
        <w:t>差別化の優位性とオープンイノベーションを兼ね備えた解決策となる。</w:t>
      </w:r>
    </w:p>
    <w:p w14:paraId="409233B9" w14:textId="77777777" w:rsidR="00AE332E" w:rsidRPr="00DD49D8" w:rsidRDefault="00AE332E" w:rsidP="00AE332E">
      <w:pPr>
        <w:ind w:firstLineChars="200" w:firstLine="480"/>
        <w:rPr>
          <w:rFonts w:ascii="MS Mincho" w:eastAsia="MS Mincho" w:hAnsi="MS Mincho"/>
          <w:lang w:eastAsia="ja-JP"/>
        </w:rPr>
      </w:pPr>
      <w:r w:rsidRPr="00DD49D8">
        <w:rPr>
          <w:rFonts w:ascii="MS Mincho" w:eastAsia="MS Mincho" w:hAnsi="MS Mincho" w:hint="eastAsia"/>
          <w:lang w:eastAsia="ja-JP"/>
        </w:rPr>
        <w:t>第三に、サイバーシステムに長け、勝者総取りのプラットフォームベンダーと区別して、我々は、成果共有の潜在能力を持つ、フィジカルシステムを中心とした戦略的共創システムを提案する。</w:t>
      </w:r>
    </w:p>
    <w:p w14:paraId="43D70AC3" w14:textId="77777777" w:rsidR="00AE332E" w:rsidRPr="00DD49D8" w:rsidRDefault="00AE332E" w:rsidP="00AE332E">
      <w:pPr>
        <w:ind w:firstLineChars="200" w:firstLine="480"/>
        <w:rPr>
          <w:rFonts w:ascii="MS Mincho" w:eastAsia="MS Mincho" w:hAnsi="MS Mincho"/>
          <w:lang w:eastAsia="ja-JP"/>
        </w:rPr>
      </w:pPr>
      <w:r w:rsidRPr="00DD49D8">
        <w:rPr>
          <w:rFonts w:ascii="MS Mincho" w:eastAsia="MS Mincho" w:hAnsi="MS Mincho" w:hint="eastAsia"/>
          <w:lang w:eastAsia="ja-JP"/>
        </w:rPr>
        <w:t>第四に、日本、台湾での製造現場の調査から、フィジカルシステムでの価値創造におけるIoT活用は開始したばかりであるということが明らかとなり、我々はリーンスマートマニュファクチャリングの応用フレームワークを提案した。</w:t>
      </w:r>
    </w:p>
    <w:p w14:paraId="2BC4AA6A" w14:textId="77777777" w:rsidR="00AE332E" w:rsidRPr="00DD49D8" w:rsidRDefault="00AE332E" w:rsidP="00AE332E">
      <w:pPr>
        <w:ind w:firstLineChars="200" w:firstLine="480"/>
        <w:rPr>
          <w:rFonts w:ascii="MS Mincho" w:eastAsia="MS Mincho" w:hAnsi="MS Mincho"/>
          <w:lang w:eastAsia="ja-JP"/>
        </w:rPr>
      </w:pPr>
      <w:r w:rsidRPr="00DD49D8">
        <w:rPr>
          <w:rFonts w:ascii="MS Mincho" w:eastAsia="MS Mincho" w:hAnsi="MS Mincho" w:hint="eastAsia"/>
          <w:lang w:eastAsia="ja-JP"/>
        </w:rPr>
        <w:t>第五に、各国共に、政府が推進する政策と企業導入後の効果に落差を感じており、フィジカルシステムを重要視する日本、台湾では、その差がより明らかであった。本研究の提案するリーンスマートマニュファクチャリングのフレームワークは、政策的インプリケーションを有し、適切な官民連携は台湾産業のエコシステムイノベーションに貢献すると考えられる。</w:t>
      </w:r>
    </w:p>
    <w:p w14:paraId="30B44C12" w14:textId="77777777" w:rsidR="00AE332E" w:rsidRPr="00AE332E" w:rsidRDefault="00AE332E" w:rsidP="00AE332E">
      <w:pPr>
        <w:rPr>
          <w:rFonts w:ascii="MS Mincho" w:eastAsia="MS Mincho" w:hAnsi="MS Mincho"/>
          <w:lang w:eastAsia="ja-JP"/>
        </w:rPr>
      </w:pPr>
    </w:p>
    <w:p w14:paraId="4DDBC4A8" w14:textId="5E21098B" w:rsidR="003D29F7" w:rsidRPr="00AE332E" w:rsidRDefault="003D29F7" w:rsidP="00AE332E">
      <w:pPr>
        <w:pStyle w:val="ac"/>
        <w:numPr>
          <w:ilvl w:val="0"/>
          <w:numId w:val="14"/>
        </w:numPr>
        <w:ind w:leftChars="0"/>
        <w:jc w:val="both"/>
        <w:rPr>
          <w:rFonts w:ascii="MS Mincho" w:eastAsia="MS Mincho" w:hAnsi="MS Mincho"/>
          <w:b/>
          <w:color w:val="4472C4" w:themeColor="accent5"/>
          <w:sz w:val="26"/>
          <w:szCs w:val="26"/>
          <w:lang w:eastAsia="ja-JP"/>
        </w:rPr>
      </w:pPr>
      <w:r w:rsidRPr="00AE332E">
        <w:rPr>
          <w:rFonts w:ascii="MS Mincho" w:eastAsia="MS Mincho" w:hAnsi="MS Mincho" w:hint="eastAsia"/>
          <w:b/>
          <w:color w:val="4472C4" w:themeColor="accent5"/>
          <w:sz w:val="26"/>
          <w:szCs w:val="26"/>
          <w:lang w:eastAsia="ja-JP"/>
        </w:rPr>
        <w:t>産業ニュースの要約</w:t>
      </w:r>
    </w:p>
    <w:p w14:paraId="5496B445" w14:textId="77777777" w:rsidR="00136FAE" w:rsidRPr="000A17AF" w:rsidRDefault="00136FAE" w:rsidP="00AE332E">
      <w:pPr>
        <w:autoSpaceDE w:val="0"/>
        <w:autoSpaceDN w:val="0"/>
        <w:adjustRightInd w:val="0"/>
        <w:rPr>
          <w:rFonts w:ascii="MS Mincho" w:eastAsia="MS Mincho" w:hAnsi="MS Mincho"/>
          <w:b/>
          <w:color w:val="0070C0"/>
          <w:lang w:eastAsia="ja-JP"/>
        </w:rPr>
      </w:pPr>
      <w:r w:rsidRPr="000A17AF">
        <w:rPr>
          <w:rFonts w:ascii="MS Mincho" w:eastAsia="MS Mincho" w:hAnsi="MS Mincho" w:hint="eastAsia"/>
          <w:b/>
          <w:color w:val="0070C0"/>
          <w:lang w:eastAsia="ja-JP"/>
        </w:rPr>
        <w:t>米国商貿易摩擦の持久戦の恐怖　経済部：台湾メーカーは備えを</w:t>
      </w:r>
    </w:p>
    <w:p w14:paraId="348E9D4C" w14:textId="77777777" w:rsidR="00136FAE" w:rsidRPr="000A17AF" w:rsidRDefault="00136FAE" w:rsidP="00AE332E">
      <w:pPr>
        <w:autoSpaceDE w:val="0"/>
        <w:autoSpaceDN w:val="0"/>
        <w:adjustRightInd w:val="0"/>
        <w:rPr>
          <w:rFonts w:ascii="MS Mincho" w:eastAsia="MS Mincho" w:hAnsi="MS Mincho" w:cs="Arial"/>
          <w:color w:val="000000" w:themeColor="text1"/>
          <w:lang w:eastAsia="ja-JP"/>
        </w:rPr>
      </w:pPr>
      <w:r w:rsidRPr="000A17AF">
        <w:rPr>
          <w:rFonts w:ascii="MS Mincho" w:eastAsia="MS Mincho" w:hAnsi="MS Mincho" w:cs="Arial" w:hint="eastAsia"/>
          <w:color w:val="000000" w:themeColor="text1"/>
          <w:lang w:eastAsia="ja-JP"/>
        </w:rPr>
        <w:t>【2018-10-04連合日報】</w:t>
      </w:r>
    </w:p>
    <w:p w14:paraId="19613E8F" w14:textId="3470A61C" w:rsidR="003D29F7" w:rsidRPr="000A17AF" w:rsidRDefault="00136FAE" w:rsidP="00AE332E">
      <w:pPr>
        <w:jc w:val="both"/>
        <w:rPr>
          <w:rFonts w:ascii="MS Mincho" w:eastAsia="MS Mincho" w:hAnsi="MS Mincho"/>
          <w:color w:val="000000" w:themeColor="text1"/>
          <w:spacing w:val="15"/>
          <w:lang w:eastAsia="ja-JP"/>
        </w:rPr>
      </w:pPr>
      <w:r w:rsidRPr="000A17AF">
        <w:rPr>
          <w:rFonts w:ascii="MS Mincho" w:eastAsia="MS Mincho" w:hAnsi="MS Mincho" w:hint="eastAsia"/>
          <w:b/>
          <w:color w:val="0000CC"/>
          <w:lang w:eastAsia="ja-JP"/>
        </w:rPr>
        <w:t xml:space="preserve">　　</w:t>
      </w:r>
      <w:r w:rsidRPr="000A17AF">
        <w:rPr>
          <w:rFonts w:ascii="MS Mincho" w:eastAsia="MS Mincho" w:hAnsi="MS Mincho" w:hint="eastAsia"/>
          <w:color w:val="000000" w:themeColor="text1"/>
          <w:spacing w:val="15"/>
          <w:lang w:eastAsia="ja-JP"/>
        </w:rPr>
        <w:t>米国貿易戦がさらに過激さを増している中、経済部は台湾の30メーカーを</w:t>
      </w:r>
      <w:r w:rsidRPr="000A17AF">
        <w:rPr>
          <w:rFonts w:ascii="MS Mincho" w:eastAsia="MS Mincho" w:hAnsi="MS Mincho" w:cs="MS Mincho" w:hint="eastAsia"/>
          <w:color w:val="000000" w:themeColor="text1"/>
          <w:spacing w:val="15"/>
          <w:lang w:eastAsia="ja-JP"/>
        </w:rPr>
        <w:t>チェックした。</w:t>
      </w:r>
      <w:r w:rsidRPr="000A17AF">
        <w:rPr>
          <w:rFonts w:ascii="MS Mincho" w:eastAsia="MS Mincho" w:hAnsi="MS Mincho" w:hint="eastAsia"/>
          <w:color w:val="000000" w:themeColor="text1"/>
          <w:spacing w:val="15"/>
          <w:lang w:eastAsia="ja-JP"/>
        </w:rPr>
        <w:t>経済部次長龔明鑫氏は今日次のように述べた。「様々な現象が米中貿易摩擦を継続させ、台湾メーカーの移転速度をますます早めている。台湾メーカー生産は東南アジアに再び移行、ひいては米国、カナダで生産、経済部の対応はすでにできている」。</w:t>
      </w:r>
    </w:p>
    <w:p w14:paraId="33DC6DB6" w14:textId="2A69B5D0" w:rsidR="00136FAE" w:rsidRPr="000A17AF" w:rsidRDefault="00136FAE" w:rsidP="00AE332E">
      <w:pPr>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龔明鑫氏は次のように分析する。「目下台湾メーカーは依然台湾での生産を優先しているが、経済部は台湾がグレードアップと生産方式の転換をすることは必須と告げている。中国での生産様式を完全に複製することは難しい。第二の選択肢として台湾メーカーを東南アジアに移動することは、経済部は産業集落とのサプライチェーン問題に協力して援助する。例えば工業区の開拓などだ。台湾メーカーは第三案として米国、カナダ、メキシコなどNAFTA地区への生産も考えており、外交の協</w:t>
      </w:r>
      <w:r w:rsidRPr="000A17AF">
        <w:rPr>
          <w:rFonts w:ascii="MS Mincho" w:eastAsia="MS Mincho" w:hAnsi="MS Mincho" w:hint="eastAsia"/>
          <w:color w:val="000000" w:themeColor="text1"/>
          <w:spacing w:val="15"/>
          <w:lang w:eastAsia="ja-JP"/>
        </w:rPr>
        <w:lastRenderedPageBreak/>
        <w:t xml:space="preserve">力を頼んでいる。」　</w:t>
      </w:r>
    </w:p>
    <w:p w14:paraId="66BA73CA" w14:textId="77777777" w:rsidR="00365F99" w:rsidRPr="000A17AF" w:rsidRDefault="00365F99" w:rsidP="00AE332E">
      <w:pPr>
        <w:pStyle w:val="Web"/>
        <w:shd w:val="clear" w:color="auto" w:fill="FFFFFF"/>
        <w:spacing w:before="0" w:beforeAutospacing="0" w:after="0" w:afterAutospacing="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 xml:space="preserve">　彼は次のように述べた、「メーカーは今後中国生産が台湾「侵入」してすぐ米国市場に転売輸出されるのではないかと心配している。経済部は貿易商との契約、調査など予防策を強化し、欧米の製品付加価値率の規範に合わせていく。」</w:t>
      </w:r>
    </w:p>
    <w:p w14:paraId="7E6B15F1" w14:textId="77777777" w:rsidR="00365F99" w:rsidRPr="000A17AF" w:rsidRDefault="00365F99" w:rsidP="00AE332E">
      <w:pPr>
        <w:pStyle w:val="Web"/>
        <w:shd w:val="clear" w:color="auto" w:fill="FFFFFF"/>
        <w:spacing w:before="0" w:beforeAutospacing="0" w:after="0" w:afterAutospacing="0"/>
        <w:jc w:val="both"/>
        <w:rPr>
          <w:rFonts w:ascii="MS Mincho" w:eastAsia="MS Mincho" w:hAnsi="MS Mincho"/>
          <w:color w:val="000000" w:themeColor="text1"/>
          <w:spacing w:val="15"/>
          <w:lang w:eastAsia="ja-JP"/>
        </w:rPr>
      </w:pPr>
    </w:p>
    <w:p w14:paraId="1823306F" w14:textId="19F8F210" w:rsidR="00365F99" w:rsidRPr="000A17AF" w:rsidRDefault="00365F99" w:rsidP="00AE332E">
      <w:pPr>
        <w:pStyle w:val="Web"/>
        <w:shd w:val="clear" w:color="auto" w:fill="FFFFFF"/>
        <w:spacing w:before="0" w:beforeAutospacing="0" w:after="0" w:afterAutospacing="0"/>
        <w:jc w:val="both"/>
        <w:rPr>
          <w:rFonts w:ascii="MS Mincho" w:eastAsia="MS Mincho" w:hAnsi="MS Mincho"/>
          <w:b/>
          <w:color w:val="0070C0"/>
          <w:lang w:eastAsia="ja-JP"/>
        </w:rPr>
      </w:pPr>
      <w:r w:rsidRPr="000A17AF">
        <w:rPr>
          <w:rFonts w:ascii="MS Mincho" w:eastAsia="MS Mincho" w:hAnsi="MS Mincho" w:hint="eastAsia"/>
          <w:b/>
          <w:color w:val="0070C0"/>
          <w:lang w:eastAsia="ja-JP"/>
        </w:rPr>
        <w:t>中国反ダンピング調査　台湾工作機械が狙われる</w:t>
      </w:r>
    </w:p>
    <w:p w14:paraId="1905D22A" w14:textId="77777777" w:rsidR="00365F99" w:rsidRPr="000A17AF" w:rsidRDefault="00365F99" w:rsidP="00AE332E">
      <w:pPr>
        <w:autoSpaceDE w:val="0"/>
        <w:autoSpaceDN w:val="0"/>
        <w:adjustRightInd w:val="0"/>
        <w:rPr>
          <w:rFonts w:ascii="MS Mincho" w:eastAsia="MS Mincho" w:hAnsi="MS Mincho" w:cs="Arial"/>
          <w:lang w:eastAsia="ja-JP"/>
        </w:rPr>
      </w:pPr>
      <w:r w:rsidRPr="000A17AF">
        <w:rPr>
          <w:rFonts w:ascii="MS Mincho" w:eastAsia="MS Mincho" w:hAnsi="MS Mincho" w:cs="Arial" w:hint="eastAsia"/>
          <w:lang w:eastAsia="ja-JP"/>
        </w:rPr>
        <w:t>【2018-10-17世界日報】</w:t>
      </w:r>
    </w:p>
    <w:p w14:paraId="60A146D4" w14:textId="639A6905" w:rsidR="00136FAE" w:rsidRPr="000A17AF" w:rsidRDefault="00D10106" w:rsidP="00AE332E">
      <w:pPr>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北京は16</w:t>
      </w:r>
      <w:r w:rsidR="00C03F58">
        <w:rPr>
          <w:rFonts w:ascii="MS Mincho" w:eastAsia="MS Mincho" w:hAnsi="MS Mincho" w:hint="eastAsia"/>
          <w:color w:val="000000" w:themeColor="text1"/>
          <w:spacing w:val="15"/>
          <w:lang w:eastAsia="ja-JP"/>
        </w:rPr>
        <w:t>日に、台湾や日本における</w:t>
      </w:r>
      <w:r w:rsidR="003F0C72">
        <w:rPr>
          <w:rFonts w:ascii="MS Mincho" w:eastAsia="MS Mincho" w:hAnsi="MS Mincho" w:hint="eastAsia"/>
          <w:color w:val="000000" w:themeColor="text1"/>
          <w:spacing w:val="15"/>
          <w:lang w:eastAsia="ja-JP"/>
        </w:rPr>
        <w:t>立型マシニングセンター</w:t>
      </w:r>
      <w:r w:rsidRPr="000A17AF">
        <w:rPr>
          <w:rFonts w:ascii="MS Mincho" w:eastAsia="MS Mincho" w:hAnsi="MS Mincho" w:hint="eastAsia"/>
          <w:color w:val="000000" w:themeColor="text1"/>
          <w:spacing w:val="15"/>
          <w:lang w:eastAsia="ja-JP"/>
        </w:rPr>
        <w:t>の原産に対して、反ダンピング調査を起動する、と発表した。米中貿易摩擦が高まっていく中で、これは火に油を注ぐ行為だ。この度反ダンピング調査で台湾メーカー５件がリストアップされてしまった。そのなかに東台、台湾麗偉、台湾麗馳、永進や力勁などがあった。目下、台湾</w:t>
      </w:r>
      <w:r w:rsidR="003F0C72">
        <w:rPr>
          <w:rFonts w:ascii="MS Mincho" w:eastAsia="MS Mincho" w:hAnsi="MS Mincho" w:hint="eastAsia"/>
          <w:color w:val="000000" w:themeColor="text1"/>
          <w:spacing w:val="15"/>
          <w:lang w:eastAsia="ja-JP"/>
        </w:rPr>
        <w:t>立型マシニングセンター</w:t>
      </w:r>
      <w:r w:rsidRPr="000A17AF">
        <w:rPr>
          <w:rFonts w:ascii="MS Mincho" w:eastAsia="MS Mincho" w:hAnsi="MS Mincho" w:hint="eastAsia"/>
          <w:color w:val="000000" w:themeColor="text1"/>
          <w:spacing w:val="15"/>
          <w:lang w:eastAsia="ja-JP"/>
        </w:rPr>
        <w:t>の中国向け輸出関税税率は9.7％毎年約50億から70億元になる。</w:t>
      </w:r>
    </w:p>
    <w:p w14:paraId="3B9C9341" w14:textId="7D2D039C" w:rsidR="00D10106" w:rsidRPr="000A17AF" w:rsidRDefault="00D10106" w:rsidP="00AE332E">
      <w:pPr>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東台グループや友嘉グループはこれに関し、中国大陸向けの</w:t>
      </w:r>
      <w:r w:rsidR="003F0C72">
        <w:rPr>
          <w:rFonts w:ascii="MS Mincho" w:eastAsia="MS Mincho" w:hAnsi="MS Mincho" w:hint="eastAsia"/>
          <w:color w:val="000000" w:themeColor="text1"/>
          <w:spacing w:val="15"/>
          <w:lang w:eastAsia="ja-JP"/>
        </w:rPr>
        <w:t>立型マシニングセンター</w:t>
      </w:r>
      <w:r w:rsidRPr="000A17AF">
        <w:rPr>
          <w:rFonts w:ascii="MS Mincho" w:eastAsia="MS Mincho" w:hAnsi="MS Mincho" w:hint="eastAsia"/>
          <w:color w:val="000000" w:themeColor="text1"/>
          <w:spacing w:val="15"/>
          <w:lang w:eastAsia="ja-JP"/>
        </w:rPr>
        <w:t>の売り上げは平均単価中国大陸メーカーと比較して高く、低価格で販売或いはダンピングの事実は断じてない。」と強調した。</w:t>
      </w:r>
    </w:p>
    <w:p w14:paraId="45124331" w14:textId="68A88B1C" w:rsidR="00D10106" w:rsidRPr="000A17AF" w:rsidRDefault="00D10106" w:rsidP="00AE332E">
      <w:pPr>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台湾機械工業会理事長の柯拔希氏は次のように述べた。「台湾の中国向け台数比率は高くなく、総輸出数量は平均10％にも至らず、日本向けの80％にはほど遠い。」工業会は中国と旋盤機協会等製品関連の説明や交流を能動的に行い、メーカーの権益を守ろうとしている。</w:t>
      </w:r>
    </w:p>
    <w:p w14:paraId="24EDA8FC" w14:textId="4A8D713F" w:rsidR="00D10106" w:rsidRPr="000A17AF" w:rsidRDefault="00C875EB" w:rsidP="00AE332E">
      <w:pPr>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中国商務部は今年８月中に北京精雕科技グループ、寶雞忠誠旋盤機と山東威達重工などの業者を受けて、中国</w:t>
      </w:r>
      <w:r w:rsidR="003F0C72">
        <w:rPr>
          <w:rFonts w:ascii="MS Mincho" w:eastAsia="MS Mincho" w:hAnsi="MS Mincho" w:hint="eastAsia"/>
          <w:color w:val="000000" w:themeColor="text1"/>
          <w:spacing w:val="15"/>
          <w:lang w:eastAsia="ja-JP"/>
        </w:rPr>
        <w:t>立型マシニングセンター</w:t>
      </w:r>
      <w:r w:rsidRPr="000A17AF">
        <w:rPr>
          <w:rFonts w:ascii="MS Mincho" w:eastAsia="MS Mincho" w:hAnsi="MS Mincho" w:hint="eastAsia"/>
          <w:color w:val="000000" w:themeColor="text1"/>
          <w:spacing w:val="15"/>
          <w:lang w:eastAsia="ja-JP"/>
        </w:rPr>
        <w:t>産業の正式なアンチ不当廉売調査申請をした。申請人は原産に対し、日本と台湾地区の</w:t>
      </w:r>
      <w:r w:rsidR="003F0C72">
        <w:rPr>
          <w:rFonts w:ascii="MS Mincho" w:eastAsia="MS Mincho" w:hAnsi="MS Mincho" w:hint="eastAsia"/>
          <w:color w:val="000000" w:themeColor="text1"/>
          <w:spacing w:val="15"/>
          <w:lang w:eastAsia="ja-JP"/>
        </w:rPr>
        <w:t>立型マシニングセンター</w:t>
      </w:r>
      <w:r w:rsidRPr="000A17AF">
        <w:rPr>
          <w:rFonts w:ascii="MS Mincho" w:eastAsia="MS Mincho" w:hAnsi="MS Mincho" w:hint="eastAsia"/>
          <w:color w:val="000000" w:themeColor="text1"/>
          <w:spacing w:val="15"/>
          <w:lang w:eastAsia="ja-JP"/>
        </w:rPr>
        <w:t>機の輸入においてアンチ不当廉売調査を請求した。</w:t>
      </w:r>
    </w:p>
    <w:p w14:paraId="184F4A5B" w14:textId="77777777" w:rsidR="00C875EB" w:rsidRPr="000A17AF" w:rsidRDefault="00C875EB" w:rsidP="00AE332E">
      <w:pPr>
        <w:jc w:val="both"/>
        <w:rPr>
          <w:rFonts w:ascii="MS Mincho" w:eastAsia="MS Mincho" w:hAnsi="MS Mincho"/>
          <w:color w:val="000000" w:themeColor="text1"/>
          <w:spacing w:val="15"/>
          <w:lang w:eastAsia="ja-JP"/>
        </w:rPr>
      </w:pPr>
    </w:p>
    <w:p w14:paraId="2DC1C2DA" w14:textId="77777777" w:rsidR="00C875EB" w:rsidRPr="000A17AF" w:rsidRDefault="00C875EB" w:rsidP="00AE332E">
      <w:pPr>
        <w:autoSpaceDE w:val="0"/>
        <w:autoSpaceDN w:val="0"/>
        <w:adjustRightInd w:val="0"/>
        <w:rPr>
          <w:rFonts w:ascii="MS Mincho" w:eastAsia="MS Mincho" w:hAnsi="MS Mincho"/>
          <w:b/>
          <w:color w:val="0070C0"/>
          <w:lang w:eastAsia="ja-JP"/>
        </w:rPr>
      </w:pPr>
      <w:r w:rsidRPr="000A17AF">
        <w:rPr>
          <w:rFonts w:ascii="MS Mincho" w:eastAsia="MS Mincho" w:hAnsi="MS Mincho" w:hint="eastAsia"/>
          <w:b/>
          <w:color w:val="0070C0"/>
          <w:lang w:eastAsia="ja-JP"/>
        </w:rPr>
        <w:t>バウンド効果で台湾、米国にアルミ商品輸出　前９カ月で三倍増し</w:t>
      </w:r>
    </w:p>
    <w:p w14:paraId="34E44A98" w14:textId="7D5CE21C" w:rsidR="00C875EB" w:rsidRPr="000A17AF" w:rsidRDefault="00C875EB" w:rsidP="00AE332E">
      <w:pPr>
        <w:ind w:firstLineChars="200" w:firstLine="480"/>
        <w:jc w:val="both"/>
        <w:rPr>
          <w:rFonts w:ascii="MS Mincho" w:eastAsia="MS Mincho" w:hAnsi="MS Mincho" w:cs="Arial"/>
          <w:lang w:eastAsia="ja-JP"/>
        </w:rPr>
      </w:pPr>
      <w:r w:rsidRPr="000A17AF">
        <w:rPr>
          <w:rFonts w:ascii="MS Mincho" w:eastAsia="MS Mincho" w:hAnsi="MS Mincho" w:cs="Arial" w:hint="eastAsia"/>
          <w:lang w:eastAsia="ja-JP"/>
        </w:rPr>
        <w:t>【2018-10-24世界日報】</w:t>
      </w:r>
    </w:p>
    <w:p w14:paraId="5BBACA27" w14:textId="7CE2665B" w:rsidR="0034353D" w:rsidRPr="000A17AF" w:rsidRDefault="0034353D" w:rsidP="00AE332E">
      <w:pPr>
        <w:pStyle w:val="Web"/>
        <w:shd w:val="clear" w:color="auto" w:fill="FFFFFF"/>
        <w:spacing w:before="0" w:beforeAutospacing="0" w:after="0" w:afterAutospacing="0"/>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米国が税金を上げたことは台湾アルミ輸出の影響を浮き彫りにしてきた。財政部統計は、今年前９カ月の台湾米国向け輸出税を１、２割減税し、対米国輸出の比率は減少した。米国向けアルミ製品の輸出増税で注文のバウンド効果</w:t>
      </w:r>
      <w:r w:rsidR="003F0C72">
        <w:rPr>
          <w:rFonts w:ascii="MS Mincho" w:eastAsia="MS Mincho" w:hAnsi="MS Mincho" w:hint="eastAsia"/>
          <w:color w:val="000000" w:themeColor="text1"/>
          <w:spacing w:val="15"/>
          <w:lang w:eastAsia="ja-JP"/>
        </w:rPr>
        <w:t>が表れ、輸出は３倍、米国は台湾から６大アルミ輸出市場はトップ２</w:t>
      </w:r>
      <w:r w:rsidRPr="000A17AF">
        <w:rPr>
          <w:rFonts w:ascii="MS Mincho" w:eastAsia="MS Mincho" w:hAnsi="MS Mincho" w:hint="eastAsia"/>
          <w:color w:val="000000" w:themeColor="text1"/>
          <w:spacing w:val="15"/>
          <w:lang w:eastAsia="ja-JP"/>
        </w:rPr>
        <w:t>に上りつめ、中国と僅か差であった。</w:t>
      </w:r>
    </w:p>
    <w:p w14:paraId="52986A69" w14:textId="77777777" w:rsidR="0034353D" w:rsidRPr="000A17AF" w:rsidRDefault="0034353D" w:rsidP="00AE332E">
      <w:pPr>
        <w:pStyle w:val="Web"/>
        <w:shd w:val="clear" w:color="auto" w:fill="FFFFFF"/>
        <w:spacing w:before="0" w:beforeAutospacing="0" w:after="0" w:afterAutospacing="0"/>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lastRenderedPageBreak/>
        <w:t>米国は台湾にとって鋼鉄製品の主な輸出市場で、今年４月から７月米国の輸出課税を24%減、８、９月に台湾の米国鋼鉄製品は成長、９月には対米国輸出は去年同期と比較して11％増加、累計今年の縮小は大幅減少した。</w:t>
      </w:r>
    </w:p>
    <w:p w14:paraId="6F5B3FDC" w14:textId="295DA7AF" w:rsidR="00C875EB" w:rsidRPr="000A17AF" w:rsidRDefault="0034353D" w:rsidP="00AE332E">
      <w:pPr>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官員は次のように述べた。「台湾前９カ月の米国向け輸出は機械及び電子機器設備をメインに、基本金属及びその他の製品の輸出比率も高くなった。」</w:t>
      </w:r>
    </w:p>
    <w:p w14:paraId="059F7935" w14:textId="77777777" w:rsidR="0034353D" w:rsidRPr="000A17AF" w:rsidRDefault="0034353D" w:rsidP="00AE332E">
      <w:pPr>
        <w:pStyle w:val="Web"/>
        <w:shd w:val="clear" w:color="auto" w:fill="FFFFFF"/>
        <w:spacing w:before="0" w:beforeAutospacing="0" w:after="0" w:afterAutospacing="0"/>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米中貿易摩擦の激化に続いて、中国産製品貨物の台湾経由転移輸出防止の為、関税処は次のように述べた。「産地表示の不正或いは違反輸出したものは経済部国際展示場貿易局規定処に通知する。実際産地表示の不正が２件見つかった。」</w:t>
      </w:r>
    </w:p>
    <w:p w14:paraId="08F6BA85" w14:textId="77777777" w:rsidR="0034353D" w:rsidRPr="000A17AF" w:rsidRDefault="0034353D" w:rsidP="00AE332E">
      <w:pPr>
        <w:ind w:firstLineChars="200" w:firstLine="482"/>
        <w:jc w:val="both"/>
        <w:rPr>
          <w:rFonts w:ascii="MS Mincho" w:eastAsia="MS Mincho" w:hAnsi="MS Mincho"/>
          <w:b/>
          <w:color w:val="0000CC"/>
          <w:lang w:eastAsia="ja-JP"/>
        </w:rPr>
      </w:pPr>
    </w:p>
    <w:p w14:paraId="3162399F" w14:textId="77777777" w:rsidR="0034353D" w:rsidRPr="000A17AF" w:rsidRDefault="0034353D" w:rsidP="00AE332E">
      <w:pPr>
        <w:autoSpaceDE w:val="0"/>
        <w:autoSpaceDN w:val="0"/>
        <w:adjustRightInd w:val="0"/>
        <w:rPr>
          <w:rFonts w:ascii="MS Mincho" w:eastAsia="MS Mincho" w:hAnsi="MS Mincho"/>
          <w:b/>
          <w:color w:val="0070C0"/>
          <w:lang w:eastAsia="ja-JP"/>
        </w:rPr>
      </w:pPr>
      <w:r w:rsidRPr="000A17AF">
        <w:rPr>
          <w:rFonts w:ascii="MS Mincho" w:eastAsia="MS Mincho" w:hAnsi="MS Mincho" w:hint="eastAsia"/>
          <w:b/>
          <w:color w:val="0070C0"/>
          <w:lang w:eastAsia="ja-JP"/>
        </w:rPr>
        <w:t>貿易戦巨大波　４産業に襲撃</w:t>
      </w:r>
    </w:p>
    <w:p w14:paraId="20494A54" w14:textId="77777777" w:rsidR="0034353D" w:rsidRPr="000A17AF" w:rsidRDefault="0034353D" w:rsidP="00AE332E">
      <w:pPr>
        <w:autoSpaceDE w:val="0"/>
        <w:autoSpaceDN w:val="0"/>
        <w:adjustRightInd w:val="0"/>
        <w:rPr>
          <w:rFonts w:ascii="MS Mincho" w:eastAsia="MS Mincho" w:hAnsi="MS Mincho" w:cs="Arial"/>
          <w:lang w:eastAsia="ja-JP"/>
        </w:rPr>
      </w:pPr>
      <w:r w:rsidRPr="000A17AF">
        <w:rPr>
          <w:rFonts w:ascii="MS Mincho" w:eastAsia="MS Mincho" w:hAnsi="MS Mincho" w:cs="Arial" w:hint="eastAsia"/>
          <w:lang w:eastAsia="ja-JP"/>
        </w:rPr>
        <w:t>【2018-10-24経済日報】</w:t>
      </w:r>
    </w:p>
    <w:p w14:paraId="74D13CB5" w14:textId="71FF2831" w:rsidR="0034353D" w:rsidRPr="000A17AF" w:rsidRDefault="0034353D" w:rsidP="00AE332E">
      <w:pPr>
        <w:shd w:val="clear" w:color="auto" w:fill="FFFFFF"/>
        <w:jc w:val="both"/>
        <w:rPr>
          <w:rFonts w:ascii="MS Mincho" w:eastAsia="MS Mincho" w:hAnsi="MS Mincho" w:cs="新細明體"/>
          <w:color w:val="000000" w:themeColor="text1"/>
          <w:spacing w:val="15"/>
          <w:lang w:eastAsia="ja-JP"/>
        </w:rPr>
      </w:pPr>
      <w:r w:rsidRPr="000A17AF">
        <w:rPr>
          <w:rFonts w:ascii="MS Mincho" w:eastAsia="MS Mincho" w:hAnsi="MS Mincho" w:cs="新細明體" w:hint="eastAsia"/>
          <w:color w:val="000000" w:themeColor="text1"/>
          <w:spacing w:val="15"/>
          <w:lang w:eastAsia="ja-JP"/>
        </w:rPr>
        <w:t xml:space="preserve">　</w:t>
      </w:r>
      <w:r w:rsidR="006519A8" w:rsidRPr="000A17AF">
        <w:rPr>
          <w:rFonts w:ascii="MS Mincho" w:eastAsia="MS Mincho" w:hAnsi="MS Mincho" w:cs="新細明體" w:hint="eastAsia"/>
          <w:color w:val="000000" w:themeColor="text1"/>
          <w:spacing w:val="15"/>
          <w:lang w:eastAsia="ja-JP"/>
        </w:rPr>
        <w:t xml:space="preserve">　</w:t>
      </w:r>
      <w:r w:rsidRPr="000A17AF">
        <w:rPr>
          <w:rFonts w:ascii="MS Mincho" w:eastAsia="MS Mincho" w:hAnsi="MS Mincho" w:cs="新細明體" w:hint="eastAsia"/>
          <w:color w:val="000000" w:themeColor="text1"/>
          <w:spacing w:val="15"/>
          <w:lang w:eastAsia="ja-JP"/>
        </w:rPr>
        <w:t>米中貿易戦が発展する今、もともと楽観的に見ていた鋼鉄業は、市場の</w:t>
      </w:r>
      <w:r w:rsidR="007C352D">
        <w:rPr>
          <w:rFonts w:ascii="MS Mincho" w:eastAsia="MS Mincho" w:hAnsi="MS Mincho" w:cs="新細明體" w:hint="eastAsia"/>
          <w:color w:val="000000" w:themeColor="text1"/>
          <w:spacing w:val="15"/>
          <w:lang w:eastAsia="ja-JP"/>
        </w:rPr>
        <w:t>自信不足であることを感じ始めた。貿易戦の衝撃は下級の機械</w:t>
      </w:r>
      <w:r w:rsidRPr="000A17AF">
        <w:rPr>
          <w:rFonts w:ascii="MS Mincho" w:eastAsia="MS Mincho" w:hAnsi="MS Mincho" w:cs="新細明體" w:hint="eastAsia"/>
          <w:color w:val="000000" w:themeColor="text1"/>
          <w:spacing w:val="15"/>
          <w:lang w:eastAsia="ja-JP"/>
        </w:rPr>
        <w:t>、自動車パーツなどを始めますます影響が強まっており、合成樹脂、鋼鉄など上部にいたるまで蔓延しているため４大産業は戦闘の準備を整えている。</w:t>
      </w:r>
    </w:p>
    <w:p w14:paraId="51F989EB" w14:textId="105267D9" w:rsidR="0034353D" w:rsidRPr="000A17AF" w:rsidRDefault="0034353D" w:rsidP="00AE332E">
      <w:pPr>
        <w:ind w:firstLineChars="200" w:firstLine="540"/>
        <w:jc w:val="both"/>
        <w:rPr>
          <w:rFonts w:ascii="MS Mincho" w:eastAsia="MS Mincho" w:hAnsi="MS Mincho" w:cs="新細明體"/>
          <w:color w:val="000000" w:themeColor="text1"/>
          <w:spacing w:val="15"/>
          <w:lang w:eastAsia="ja-JP"/>
        </w:rPr>
      </w:pPr>
      <w:r w:rsidRPr="000A17AF">
        <w:rPr>
          <w:rFonts w:ascii="MS Mincho" w:eastAsia="MS Mincho" w:hAnsi="MS Mincho" w:cs="新細明體" w:hint="eastAsia"/>
          <w:color w:val="000000" w:themeColor="text1"/>
          <w:spacing w:val="15"/>
          <w:lang w:eastAsia="ja-JP"/>
        </w:rPr>
        <w:t>経済部は９月の輸出を発表した。機械製品は意外にも赤字で５．３％減少、2016年８月以来初のマイナス成長となった。もともとは米中貿易戦によってバウンド効果を期待していた機械業だが、快調な注文を受けられたのはわずか２、３カ月だけだった。</w:t>
      </w:r>
    </w:p>
    <w:p w14:paraId="4466B717" w14:textId="00281845" w:rsidR="0034353D" w:rsidRPr="000A17AF" w:rsidRDefault="0034353D" w:rsidP="00AE332E">
      <w:pPr>
        <w:ind w:firstLineChars="200" w:firstLine="540"/>
        <w:jc w:val="both"/>
        <w:rPr>
          <w:rFonts w:ascii="MS Mincho" w:eastAsia="MS Mincho" w:hAnsi="MS Mincho" w:cs="新細明體"/>
          <w:color w:val="000000" w:themeColor="text1"/>
          <w:spacing w:val="15"/>
          <w:lang w:eastAsia="ja-JP"/>
        </w:rPr>
      </w:pPr>
      <w:r w:rsidRPr="000A17AF">
        <w:rPr>
          <w:rFonts w:ascii="MS Mincho" w:eastAsia="MS Mincho" w:hAnsi="MS Mincho" w:cs="新細明體" w:hint="eastAsia"/>
          <w:color w:val="000000" w:themeColor="text1"/>
          <w:spacing w:val="15"/>
          <w:lang w:eastAsia="ja-JP"/>
        </w:rPr>
        <w:t>自動車パーツは早くも米中貿易戦の影響を受け、G２相打ち効果は自動車パーツメーカーの予想を超え、台湾からの輸出にも一部影響が及ぶと予測している。</w:t>
      </w:r>
    </w:p>
    <w:p w14:paraId="54E72200" w14:textId="77777777" w:rsidR="0034353D" w:rsidRPr="000A17AF" w:rsidRDefault="0034353D" w:rsidP="00AE332E">
      <w:pPr>
        <w:shd w:val="clear" w:color="auto" w:fill="FFFFFF"/>
        <w:jc w:val="both"/>
        <w:rPr>
          <w:rFonts w:ascii="MS Mincho" w:eastAsia="MS Mincho" w:hAnsi="MS Mincho" w:cs="新細明體"/>
          <w:color w:val="000000" w:themeColor="text1"/>
          <w:spacing w:val="15"/>
          <w:lang w:eastAsia="ja-JP"/>
        </w:rPr>
      </w:pPr>
      <w:r w:rsidRPr="000A17AF">
        <w:rPr>
          <w:rFonts w:ascii="MS Mincho" w:eastAsia="MS Mincho" w:hAnsi="MS Mincho" w:cs="新細明體" w:hint="eastAsia"/>
          <w:color w:val="000000" w:themeColor="text1"/>
          <w:spacing w:val="15"/>
          <w:lang w:eastAsia="ja-JP"/>
        </w:rPr>
        <w:t>鋼鉄産業アナリストは長期観察して次のように述べた。「今年鋼鉄市場はじつによい。主な原因は大陸が相変わらず生産供給を抑制していることにある。もともと期待していた第４期は最盛期なのにあまり振るわなかった。原因は市場を信じてしまったことだ。」</w:t>
      </w:r>
    </w:p>
    <w:p w14:paraId="1D37C983" w14:textId="4F776B44" w:rsidR="0034353D" w:rsidRPr="000A17AF" w:rsidRDefault="0034353D" w:rsidP="00AE332E">
      <w:pPr>
        <w:ind w:firstLineChars="200" w:firstLine="540"/>
        <w:jc w:val="both"/>
        <w:rPr>
          <w:rFonts w:ascii="MS Mincho" w:eastAsia="MS Mincho" w:hAnsi="MS Mincho" w:cs="新細明體"/>
          <w:color w:val="000000" w:themeColor="text1"/>
          <w:spacing w:val="15"/>
          <w:lang w:eastAsia="ja-JP"/>
        </w:rPr>
      </w:pPr>
      <w:r w:rsidRPr="000A17AF">
        <w:rPr>
          <w:rFonts w:ascii="MS Mincho" w:eastAsia="MS Mincho" w:hAnsi="MS Mincho" w:cs="新細明體" w:hint="eastAsia"/>
          <w:color w:val="000000" w:themeColor="text1"/>
          <w:spacing w:val="15"/>
          <w:lang w:eastAsia="ja-JP"/>
        </w:rPr>
        <w:t>合成樹脂もまた、下部顧客の見通し、オーダーが行き詰まっている。サプライチェーンは最も上部の化成品原料オファーもすかすかだ。</w:t>
      </w:r>
    </w:p>
    <w:p w14:paraId="53BAE335" w14:textId="77777777" w:rsidR="0034353D" w:rsidRPr="000A17AF" w:rsidRDefault="0034353D" w:rsidP="00AE332E">
      <w:pPr>
        <w:ind w:firstLineChars="200" w:firstLine="540"/>
        <w:rPr>
          <w:rFonts w:ascii="MS Mincho" w:eastAsia="MS Mincho" w:hAnsi="MS Mincho" w:cs="新細明體"/>
          <w:color w:val="000000" w:themeColor="text1"/>
          <w:spacing w:val="15"/>
          <w:lang w:eastAsia="ja-JP"/>
        </w:rPr>
      </w:pPr>
      <w:r w:rsidRPr="000A17AF">
        <w:rPr>
          <w:rFonts w:ascii="MS Mincho" w:eastAsia="MS Mincho" w:hAnsi="MS Mincho" w:cs="新細明體" w:hint="eastAsia"/>
          <w:color w:val="000000" w:themeColor="text1"/>
          <w:spacing w:val="15"/>
          <w:lang w:eastAsia="ja-JP"/>
        </w:rPr>
        <w:t>台塑理事長の林健男氏はこう述べる、「米国が９月に大陸輸入に対し10％の関税を課すと発表したため、来年には25％まで高くなり、多くの大陸メーカーは来年初め関税引き上げを回避するため第４期に出荷を早める。来年関税引き上げまでもう一波挑戦となるだろう。」</w:t>
      </w:r>
    </w:p>
    <w:p w14:paraId="1C8E0131" w14:textId="77777777" w:rsidR="0034353D" w:rsidRPr="000A17AF" w:rsidRDefault="0034353D" w:rsidP="00AE332E">
      <w:pPr>
        <w:rPr>
          <w:rFonts w:ascii="MS Mincho" w:eastAsia="MS Mincho" w:hAnsi="MS Mincho" w:cs="新細明體"/>
          <w:color w:val="000000" w:themeColor="text1"/>
          <w:spacing w:val="15"/>
          <w:lang w:eastAsia="ja-JP"/>
        </w:rPr>
      </w:pPr>
    </w:p>
    <w:p w14:paraId="20F43EA2" w14:textId="77777777" w:rsidR="0034353D" w:rsidRPr="000A17AF" w:rsidRDefault="0034353D" w:rsidP="00AE332E">
      <w:pPr>
        <w:autoSpaceDE w:val="0"/>
        <w:autoSpaceDN w:val="0"/>
        <w:adjustRightInd w:val="0"/>
        <w:rPr>
          <w:rFonts w:ascii="MS Mincho" w:eastAsia="MS Mincho" w:hAnsi="MS Mincho"/>
          <w:b/>
          <w:color w:val="0070C0"/>
          <w:lang w:eastAsia="ja-JP"/>
        </w:rPr>
      </w:pPr>
      <w:r w:rsidRPr="000A17AF">
        <w:rPr>
          <w:rFonts w:ascii="MS Mincho" w:eastAsia="MS Mincho" w:hAnsi="MS Mincho" w:hint="eastAsia"/>
          <w:b/>
          <w:color w:val="0070C0"/>
          <w:lang w:eastAsia="ja-JP"/>
        </w:rPr>
        <w:t>保護主義勃興　機械設備生産増加弱まる</w:t>
      </w:r>
    </w:p>
    <w:p w14:paraId="5513820D" w14:textId="77777777" w:rsidR="0034353D" w:rsidRPr="000A17AF" w:rsidRDefault="0034353D" w:rsidP="00AE332E">
      <w:pPr>
        <w:autoSpaceDE w:val="0"/>
        <w:autoSpaceDN w:val="0"/>
        <w:adjustRightInd w:val="0"/>
        <w:rPr>
          <w:rFonts w:ascii="MS Mincho" w:eastAsia="MS Mincho" w:hAnsi="MS Mincho" w:cs="Arial"/>
          <w:lang w:eastAsia="ja-JP"/>
        </w:rPr>
      </w:pPr>
      <w:r w:rsidRPr="000A17AF">
        <w:rPr>
          <w:rFonts w:ascii="MS Mincho" w:eastAsia="MS Mincho" w:hAnsi="MS Mincho" w:cs="Arial" w:hint="eastAsia"/>
          <w:lang w:eastAsia="ja-JP"/>
        </w:rPr>
        <w:t>【2018-10-24経済日報】</w:t>
      </w:r>
    </w:p>
    <w:p w14:paraId="335AE366" w14:textId="67E1147A" w:rsidR="0034353D" w:rsidRPr="000A17AF" w:rsidRDefault="0034353D" w:rsidP="00AE332E">
      <w:pPr>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lastRenderedPageBreak/>
        <w:t>経済部23日９月製造業生産指数は111．79％、年増</w:t>
      </w:r>
      <w:r w:rsidR="007C352D">
        <w:rPr>
          <w:rFonts w:ascii="MS Mincho" w:eastAsia="MS Mincho" w:hAnsi="MS Mincho" w:hint="eastAsia"/>
          <w:color w:val="000000" w:themeColor="text1"/>
          <w:spacing w:val="15"/>
          <w:lang w:eastAsia="ja-JP"/>
        </w:rPr>
        <w:t>率は</w:t>
      </w:r>
      <w:r w:rsidRPr="000A17AF">
        <w:rPr>
          <w:rFonts w:ascii="MS Mincho" w:eastAsia="MS Mincho" w:hAnsi="MS Mincho" w:hint="eastAsia"/>
          <w:color w:val="000000" w:themeColor="text1"/>
          <w:spacing w:val="15"/>
          <w:lang w:eastAsia="ja-JP"/>
        </w:rPr>
        <w:t>2.0％、春節を除いて27カ月連続プラス成長したと発表した。経済部は指摘する、我が国製造業の生産は穏やかに成長している。ただ工作機械の出荷は大陸の観望でもあり、機械設備生産はわずか0.46％増、世界保護主義発起の影響を細やかに観察しなければならない。</w:t>
      </w:r>
    </w:p>
    <w:p w14:paraId="65A816FE" w14:textId="6C604BF5" w:rsidR="00B27A79" w:rsidRPr="000A17AF" w:rsidRDefault="00B27A79" w:rsidP="00AE332E">
      <w:pPr>
        <w:shd w:val="clear" w:color="auto" w:fill="FFFFFF"/>
        <w:adjustRightInd w:val="0"/>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９月機械設備のオーダーは黒字にならなかった。経済統計処副所長の王淑娟氏は分析する、「９月オーダーは理想的ではなく、10月に良い結果がでるか、しいては今年中に良い成果があるか定かでない。</w:t>
      </w:r>
      <w:r w:rsidR="007C352D">
        <w:rPr>
          <w:rFonts w:ascii="MS Mincho" w:eastAsia="MS Mincho" w:hAnsi="MS Mincho" w:hint="eastAsia"/>
          <w:color w:val="000000" w:themeColor="text1"/>
          <w:spacing w:val="15"/>
          <w:lang w:eastAsia="ja-JP"/>
        </w:rPr>
        <w:t>」</w:t>
      </w:r>
      <w:r w:rsidRPr="000A17AF">
        <w:rPr>
          <w:rFonts w:ascii="MS Mincho" w:eastAsia="MS Mincho" w:hAnsi="MS Mincho" w:hint="eastAsia"/>
          <w:color w:val="000000" w:themeColor="text1"/>
          <w:spacing w:val="15"/>
          <w:lang w:eastAsia="ja-JP"/>
        </w:rPr>
        <w:t>言い換えれば、据え置き期間がある。９月工業生産指数は111.42、1.54％年増し、その中で製造業は2.0％年増し、創歴年同月新記録、第３期製造業は２.91</w:t>
      </w:r>
      <w:r w:rsidR="00CD64E3">
        <w:rPr>
          <w:rFonts w:ascii="MS Mincho" w:eastAsia="MS Mincho" w:hAnsi="MS Mincho" w:hint="eastAsia"/>
          <w:color w:val="000000" w:themeColor="text1"/>
          <w:spacing w:val="15"/>
          <w:lang w:eastAsia="ja-JP"/>
        </w:rPr>
        <w:t>％年増し、歴年一の</w:t>
      </w:r>
      <w:r w:rsidRPr="000A17AF">
        <w:rPr>
          <w:rFonts w:ascii="MS Mincho" w:eastAsia="MS Mincho" w:hAnsi="MS Mincho" w:hint="eastAsia"/>
          <w:color w:val="000000" w:themeColor="text1"/>
          <w:spacing w:val="15"/>
          <w:lang w:eastAsia="ja-JP"/>
        </w:rPr>
        <w:t>記録をつくった。今年前９カ月製造業は累計年増し4.21％だった。</w:t>
      </w:r>
    </w:p>
    <w:p w14:paraId="70538E63" w14:textId="72443381" w:rsidR="0034353D" w:rsidRPr="000A17AF" w:rsidRDefault="00B27A79" w:rsidP="00AE332E">
      <w:pPr>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９月機械設備生産業はわずか0.46％年増しで、生産は連続20カ月プラス成長しなければならないが、増幅は明らかに弱まっており良くも悪くも影響要因となるかもしれない。表向きは世界のハイレベル科技精密及び自動化設備は需要があり、電子と半導体設備の生産は増加している。</w:t>
      </w:r>
    </w:p>
    <w:p w14:paraId="227FCBA7" w14:textId="77777777" w:rsidR="00850504" w:rsidRPr="000A17AF" w:rsidRDefault="00850504" w:rsidP="00AE332E">
      <w:pPr>
        <w:ind w:firstLineChars="200" w:firstLine="540"/>
        <w:jc w:val="both"/>
        <w:rPr>
          <w:rFonts w:ascii="MS Mincho" w:eastAsia="MS Mincho" w:hAnsi="MS Mincho"/>
          <w:color w:val="000000" w:themeColor="text1"/>
          <w:spacing w:val="15"/>
          <w:lang w:eastAsia="ja-JP"/>
        </w:rPr>
      </w:pPr>
    </w:p>
    <w:p w14:paraId="6EA9759C" w14:textId="77777777" w:rsidR="00850504" w:rsidRPr="000A17AF" w:rsidRDefault="00850504" w:rsidP="00AE332E">
      <w:pPr>
        <w:widowControl/>
        <w:autoSpaceDE w:val="0"/>
        <w:autoSpaceDN w:val="0"/>
        <w:adjustRightInd w:val="0"/>
        <w:rPr>
          <w:rFonts w:ascii="MS Mincho" w:eastAsia="MS Mincho" w:hAnsi="MS Mincho"/>
          <w:b/>
          <w:color w:val="0070C0"/>
          <w:kern w:val="0"/>
          <w:lang w:eastAsia="ja-JP"/>
        </w:rPr>
      </w:pPr>
      <w:r w:rsidRPr="000A17AF">
        <w:rPr>
          <w:rFonts w:ascii="MS Mincho" w:eastAsia="MS Mincho" w:hAnsi="MS Mincho" w:hint="eastAsia"/>
          <w:b/>
          <w:color w:val="0070C0"/>
          <w:kern w:val="0"/>
          <w:lang w:eastAsia="ja-JP"/>
        </w:rPr>
        <w:t>米中貿易戦、台湾機械工作機械に影響　　輸出は１割増しになると予想</w:t>
      </w:r>
    </w:p>
    <w:p w14:paraId="7611D489" w14:textId="77777777" w:rsidR="00850504" w:rsidRPr="000A17AF" w:rsidRDefault="00850504" w:rsidP="00AE332E">
      <w:pPr>
        <w:widowControl/>
        <w:autoSpaceDE w:val="0"/>
        <w:autoSpaceDN w:val="0"/>
        <w:adjustRightInd w:val="0"/>
        <w:rPr>
          <w:rFonts w:ascii="MS Mincho" w:eastAsia="MS Mincho" w:hAnsi="MS Mincho" w:cs="Arial"/>
          <w:color w:val="000000" w:themeColor="text1"/>
          <w:kern w:val="0"/>
          <w:lang w:eastAsia="ja-JP"/>
        </w:rPr>
      </w:pPr>
      <w:r w:rsidRPr="000A17AF">
        <w:rPr>
          <w:rFonts w:ascii="MS Mincho" w:eastAsia="MS Mincho" w:hAnsi="MS Mincho" w:cs="Arial" w:hint="eastAsia"/>
          <w:color w:val="000000" w:themeColor="text1"/>
          <w:kern w:val="0"/>
          <w:lang w:eastAsia="ja-JP"/>
        </w:rPr>
        <w:t>【2018-11-01中央社】</w:t>
      </w:r>
    </w:p>
    <w:p w14:paraId="76CE8527" w14:textId="77777777" w:rsidR="00850504" w:rsidRPr="000A17AF" w:rsidRDefault="00850504"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日本国際工作機械展で台湾産業界代表が述べた。「米中貿易戦は台湾機械や工作機械産業の景気に見通しの見えない状況をつくっている。今年機械業の輸出は約７％から10％の成長を見せる可能性があるが、工作機械産業輸出は10％増加する。</w:t>
      </w:r>
    </w:p>
    <w:p w14:paraId="388BD0FC" w14:textId="77777777" w:rsidR="00850504" w:rsidRPr="000A17AF" w:rsidRDefault="00850504"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台湾機械工業同業工業会理事長柯拔希氏は次のように述べた「米中貿易戦は世界経済に衰退影響をつくっている。</w:t>
      </w:r>
    </w:p>
    <w:p w14:paraId="4F1475C6" w14:textId="77777777" w:rsidR="00850504" w:rsidRPr="000A17AF" w:rsidRDefault="00850504"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柯拔希氏は「今年第４期機械業輸出成長は減速しており、来年第１期の景気は依然はっきりせず、米中貿易戦がどう動くか様子を見ていく必要がある」と予測する。</w:t>
      </w:r>
    </w:p>
    <w:p w14:paraId="649B3520" w14:textId="70D7B3AD" w:rsidR="00FE78F7" w:rsidRPr="000A17AF" w:rsidRDefault="00FE78F7"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柯拔希氏はこう</w:t>
      </w:r>
      <w:r w:rsidR="003E6C4D">
        <w:rPr>
          <w:rFonts w:ascii="MS Mincho" w:eastAsia="MS Mincho" w:hAnsi="MS Mincho" w:hint="eastAsia"/>
          <w:color w:val="000000" w:themeColor="text1"/>
          <w:spacing w:val="15"/>
          <w:lang w:eastAsia="ja-JP"/>
        </w:rPr>
        <w:t>表現している。「台湾メーカーにダンピングの事実はない。中国大陸の</w:t>
      </w:r>
      <w:r w:rsidRPr="000A17AF">
        <w:rPr>
          <w:rFonts w:ascii="MS Mincho" w:eastAsia="MS Mincho" w:hAnsi="MS Mincho" w:hint="eastAsia"/>
          <w:color w:val="000000" w:themeColor="text1"/>
          <w:spacing w:val="15"/>
          <w:lang w:eastAsia="ja-JP"/>
        </w:rPr>
        <w:t>関連機構</w:t>
      </w:r>
      <w:r w:rsidR="003E6C4D">
        <w:rPr>
          <w:rFonts w:ascii="MS Mincho" w:eastAsia="MS Mincho" w:hAnsi="MS Mincho" w:hint="eastAsia"/>
          <w:color w:val="000000" w:themeColor="text1"/>
          <w:spacing w:val="15"/>
          <w:lang w:eastAsia="ja-JP"/>
        </w:rPr>
        <w:t>へ訪ね、</w:t>
      </w:r>
      <w:r w:rsidRPr="000A17AF">
        <w:rPr>
          <w:rFonts w:ascii="MS Mincho" w:eastAsia="MS Mincho" w:hAnsi="MS Mincho" w:hint="eastAsia"/>
          <w:color w:val="000000" w:themeColor="text1"/>
          <w:spacing w:val="15"/>
          <w:lang w:eastAsia="ja-JP"/>
        </w:rPr>
        <w:t>台湾メーカーが</w:t>
      </w:r>
      <w:r w:rsidR="003E6C4D">
        <w:rPr>
          <w:rFonts w:ascii="MS Mincho" w:eastAsia="MS Mincho" w:hAnsi="MS Mincho" w:hint="eastAsia"/>
          <w:color w:val="000000" w:themeColor="text1"/>
          <w:spacing w:val="15"/>
          <w:lang w:eastAsia="ja-JP"/>
        </w:rPr>
        <w:t>ダンピングの事実なしと説明</w:t>
      </w:r>
      <w:r w:rsidRPr="000A17AF">
        <w:rPr>
          <w:rFonts w:ascii="MS Mincho" w:eastAsia="MS Mincho" w:hAnsi="MS Mincho" w:hint="eastAsia"/>
          <w:color w:val="000000" w:themeColor="text1"/>
          <w:spacing w:val="15"/>
          <w:lang w:eastAsia="ja-JP"/>
        </w:rPr>
        <w:t>し</w:t>
      </w:r>
      <w:r w:rsidR="003E6C4D">
        <w:rPr>
          <w:rFonts w:ascii="MS Mincho" w:eastAsia="MS Mincho" w:hAnsi="MS Mincho" w:hint="eastAsia"/>
          <w:color w:val="000000" w:themeColor="text1"/>
          <w:spacing w:val="15"/>
          <w:lang w:eastAsia="ja-JP"/>
        </w:rPr>
        <w:t>、今回日台</w:t>
      </w:r>
      <w:r w:rsidRPr="000A17AF">
        <w:rPr>
          <w:rFonts w:ascii="MS Mincho" w:eastAsia="MS Mincho" w:hAnsi="MS Mincho" w:hint="eastAsia"/>
          <w:color w:val="000000" w:themeColor="text1"/>
          <w:spacing w:val="15"/>
          <w:lang w:eastAsia="ja-JP"/>
        </w:rPr>
        <w:t>の機械業が反ダンピング調査の影響を受けないことを願う。」</w:t>
      </w:r>
    </w:p>
    <w:p w14:paraId="3105923F" w14:textId="718F0FEB" w:rsidR="00FE78F7" w:rsidRPr="000A17AF" w:rsidRDefault="003E6C4D"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Pr>
          <w:rFonts w:ascii="MS Mincho" w:eastAsia="MS Mincho" w:hAnsi="MS Mincho" w:hint="eastAsia"/>
          <w:color w:val="000000" w:themeColor="text1"/>
          <w:spacing w:val="15"/>
          <w:lang w:eastAsia="ja-JP"/>
        </w:rPr>
        <w:t>機械工業会調査はこう指摘する。「日本立型加工機製品は中国大陸全体の立型</w:t>
      </w:r>
      <w:r w:rsidR="00FE78F7" w:rsidRPr="000A17AF">
        <w:rPr>
          <w:rFonts w:ascii="MS Mincho" w:eastAsia="MS Mincho" w:hAnsi="MS Mincho" w:hint="eastAsia"/>
          <w:color w:val="000000" w:themeColor="text1"/>
          <w:spacing w:val="15"/>
          <w:lang w:eastAsia="ja-JP"/>
        </w:rPr>
        <w:t>加工機輸出の中に占める比重は８割を占める。台湾メーカーはわずか約８％にすぎない。」</w:t>
      </w:r>
    </w:p>
    <w:p w14:paraId="643B58B7" w14:textId="77777777" w:rsidR="003E6C4D" w:rsidRDefault="003E6C4D" w:rsidP="00AE332E">
      <w:pPr>
        <w:pStyle w:val="Web"/>
        <w:shd w:val="clear" w:color="auto" w:fill="FFFFFF"/>
        <w:spacing w:before="0" w:beforeAutospacing="0" w:after="0" w:afterAutospacing="0"/>
        <w:rPr>
          <w:rFonts w:ascii="MS Mincho" w:eastAsia="MS Mincho" w:hAnsi="MS Mincho" w:cs="Times New Roman"/>
          <w:b/>
          <w:color w:val="0070C0"/>
          <w:lang w:eastAsia="ja-JP"/>
        </w:rPr>
      </w:pPr>
    </w:p>
    <w:p w14:paraId="5EFF661B" w14:textId="77777777" w:rsidR="00FE78F7" w:rsidRPr="000A17AF" w:rsidRDefault="00FE78F7" w:rsidP="00AE332E">
      <w:pPr>
        <w:pStyle w:val="Web"/>
        <w:shd w:val="clear" w:color="auto" w:fill="FFFFFF"/>
        <w:spacing w:before="0" w:beforeAutospacing="0" w:after="0" w:afterAutospacing="0"/>
        <w:rPr>
          <w:rFonts w:ascii="MS Mincho" w:eastAsia="MS Mincho" w:hAnsi="MS Mincho" w:cs="Times New Roman"/>
          <w:b/>
          <w:color w:val="0070C0"/>
          <w:lang w:eastAsia="ja-JP"/>
        </w:rPr>
      </w:pPr>
      <w:r w:rsidRPr="000A17AF">
        <w:rPr>
          <w:rFonts w:ascii="MS Mincho" w:eastAsia="MS Mincho" w:hAnsi="MS Mincho" w:cs="Times New Roman" w:hint="eastAsia"/>
          <w:b/>
          <w:color w:val="0070C0"/>
          <w:lang w:eastAsia="ja-JP"/>
        </w:rPr>
        <w:t>保護主義発起、製造業に損傷</w:t>
      </w:r>
    </w:p>
    <w:p w14:paraId="06FD04BC" w14:textId="77777777" w:rsidR="00FE78F7" w:rsidRPr="000A17AF" w:rsidRDefault="00FE78F7" w:rsidP="00AE332E">
      <w:pPr>
        <w:widowControl/>
        <w:autoSpaceDE w:val="0"/>
        <w:autoSpaceDN w:val="0"/>
        <w:adjustRightInd w:val="0"/>
        <w:rPr>
          <w:rFonts w:ascii="MS Mincho" w:eastAsia="MS Mincho" w:hAnsi="MS Mincho" w:cs="Arial"/>
          <w:color w:val="000000" w:themeColor="text1"/>
          <w:kern w:val="0"/>
          <w:lang w:eastAsia="ja-JP"/>
        </w:rPr>
      </w:pPr>
      <w:r w:rsidRPr="000A17AF">
        <w:rPr>
          <w:rFonts w:ascii="MS Mincho" w:eastAsia="MS Mincho" w:hAnsi="MS Mincho" w:cs="Arial" w:hint="eastAsia"/>
          <w:color w:val="000000" w:themeColor="text1"/>
          <w:kern w:val="0"/>
          <w:lang w:eastAsia="ja-JP"/>
        </w:rPr>
        <w:t>【2018-11-02経済日報】</w:t>
      </w:r>
    </w:p>
    <w:p w14:paraId="390801F8" w14:textId="51817E9A" w:rsidR="00FE78F7" w:rsidRPr="000A17AF" w:rsidRDefault="00FE78F7"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lastRenderedPageBreak/>
        <w:t>経済部官員は次のように言う。「保護主義が流行して、関税対象項目に影響がきている；貿易戦は消費需要の減少を導いた。産業と生産はみな影響を受けている。10</w:t>
      </w:r>
      <w:r w:rsidR="003E6C4D">
        <w:rPr>
          <w:rFonts w:ascii="MS Mincho" w:eastAsia="MS Mincho" w:hAnsi="MS Mincho" w:hint="eastAsia"/>
          <w:color w:val="000000" w:themeColor="text1"/>
          <w:spacing w:val="15"/>
          <w:lang w:eastAsia="ja-JP"/>
        </w:rPr>
        <w:t>月</w:t>
      </w:r>
      <w:r w:rsidRPr="000A17AF">
        <w:rPr>
          <w:rFonts w:ascii="MS Mincho" w:eastAsia="MS Mincho" w:hAnsi="MS Mincho" w:hint="eastAsia"/>
          <w:color w:val="000000" w:themeColor="text1"/>
          <w:spacing w:val="15"/>
          <w:lang w:eastAsia="ja-JP"/>
        </w:rPr>
        <w:t>台湾製造業</w:t>
      </w:r>
      <w:r w:rsidR="003E6C4D">
        <w:rPr>
          <w:rFonts w:ascii="MS Mincho" w:eastAsia="MS Mincho" w:hAnsi="MS Mincho" w:hint="eastAsia"/>
          <w:color w:val="000000" w:themeColor="text1"/>
          <w:spacing w:val="15"/>
          <w:lang w:eastAsia="ja-JP"/>
        </w:rPr>
        <w:t>購買マネジャー</w:t>
      </w:r>
      <w:r w:rsidRPr="000A17AF">
        <w:rPr>
          <w:rFonts w:ascii="MS Mincho" w:eastAsia="MS Mincho" w:hAnsi="MS Mincho" w:hint="eastAsia"/>
          <w:color w:val="000000" w:themeColor="text1"/>
          <w:spacing w:val="15"/>
          <w:lang w:eastAsia="ja-JP"/>
        </w:rPr>
        <w:t>PMIが48.7にダウンした。官員は静かに次のように述べた、「世界の保護主義が出現する中、我が製造業生産はぐらつきながらも成長軌道に乗っている。」</w:t>
      </w:r>
    </w:p>
    <w:p w14:paraId="5615F68A" w14:textId="77777777" w:rsidR="00FE78F7" w:rsidRPr="000A17AF" w:rsidRDefault="00FE78F7"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経済部生産指数によれば、９月2.0％成長が見られ、暦年同期新記録をつくった；第４期世界でも最盛期となった。各国際ブランド大手メーカーは引き続き新電化商品を推進しており、我が情報電子産業製品でも注文を取れると期待できる。10月製造業生産は温暖に継続できており、今後３から４％年増しすると推測できる。」</w:t>
      </w:r>
    </w:p>
    <w:p w14:paraId="1BB48715" w14:textId="3F5DDBE2" w:rsidR="00850504" w:rsidRPr="000A17AF" w:rsidRDefault="00FE78F7" w:rsidP="00AE332E">
      <w:pPr>
        <w:ind w:firstLineChars="200" w:firstLine="540"/>
        <w:jc w:val="both"/>
        <w:rPr>
          <w:rFonts w:ascii="MS Mincho" w:eastAsia="MS Mincho" w:hAnsi="MS Mincho"/>
          <w:color w:val="444444"/>
          <w:spacing w:val="15"/>
          <w:lang w:eastAsia="ja-JP"/>
        </w:rPr>
      </w:pPr>
      <w:r w:rsidRPr="000A17AF">
        <w:rPr>
          <w:rFonts w:ascii="MS Mincho" w:eastAsia="MS Mincho" w:hAnsi="MS Mincho" w:hint="eastAsia"/>
          <w:color w:val="444444"/>
          <w:spacing w:val="15"/>
          <w:lang w:eastAsia="ja-JP"/>
        </w:rPr>
        <w:t>米中貿易問題はいまだ未解決だ。世界保護主義が流行る中、影響層は不透明だが、ますます拡大すると予想される。経済部は例を挙げ、９月に機械設備業の生産は僅かO.46％増で、増幅は明らかに弱まっている。すでに一部業者では、大陸業者投資家は</w:t>
      </w:r>
      <w:r w:rsidR="006519A8" w:rsidRPr="000A17AF">
        <w:rPr>
          <w:rFonts w:ascii="MS Mincho" w:eastAsia="MS Mincho" w:hAnsi="MS Mincho" w:hint="eastAsia"/>
          <w:color w:val="444444"/>
          <w:spacing w:val="15"/>
          <w:lang w:eastAsia="ja-JP"/>
        </w:rPr>
        <w:t>今後の影響に関して様子をみたいと出荷を延期しているようだ、とみている</w:t>
      </w:r>
      <w:r w:rsidRPr="000A17AF">
        <w:rPr>
          <w:rFonts w:ascii="MS Mincho" w:eastAsia="MS Mincho" w:hAnsi="MS Mincho" w:hint="eastAsia"/>
          <w:color w:val="444444"/>
          <w:spacing w:val="15"/>
          <w:lang w:eastAsia="ja-JP"/>
        </w:rPr>
        <w:t xml:space="preserve">。　　</w:t>
      </w:r>
    </w:p>
    <w:p w14:paraId="5D6CC06E" w14:textId="77777777" w:rsidR="006519A8" w:rsidRPr="000A17AF" w:rsidRDefault="006519A8" w:rsidP="00AE332E">
      <w:pPr>
        <w:ind w:firstLineChars="200" w:firstLine="540"/>
        <w:jc w:val="both"/>
        <w:rPr>
          <w:rFonts w:ascii="MS Mincho" w:eastAsia="MS Mincho" w:hAnsi="MS Mincho"/>
          <w:color w:val="444444"/>
          <w:spacing w:val="15"/>
          <w:lang w:eastAsia="ja-JP"/>
        </w:rPr>
      </w:pPr>
    </w:p>
    <w:p w14:paraId="587785C6" w14:textId="77777777" w:rsidR="00FE78F7" w:rsidRPr="000A17AF" w:rsidRDefault="00FE78F7" w:rsidP="00AE332E">
      <w:pPr>
        <w:pStyle w:val="Web"/>
        <w:shd w:val="clear" w:color="auto" w:fill="FFFFFF"/>
        <w:spacing w:before="0" w:beforeAutospacing="0" w:after="0" w:afterAutospacing="0"/>
        <w:rPr>
          <w:rFonts w:ascii="MS Mincho" w:eastAsia="MS Mincho" w:hAnsi="MS Mincho" w:cs="Times New Roman"/>
          <w:b/>
          <w:color w:val="0070C0"/>
          <w:lang w:eastAsia="ja-JP"/>
        </w:rPr>
      </w:pPr>
      <w:r w:rsidRPr="000A17AF">
        <w:rPr>
          <w:rFonts w:ascii="MS Mincho" w:eastAsia="MS Mincho" w:hAnsi="MS Mincho" w:cs="Times New Roman" w:hint="eastAsia"/>
          <w:b/>
          <w:color w:val="0070C0"/>
          <w:lang w:eastAsia="ja-JP"/>
        </w:rPr>
        <w:t>工業研究院スマート機械を攻める　成果豊富</w:t>
      </w:r>
    </w:p>
    <w:p w14:paraId="7C53E6CD" w14:textId="77777777" w:rsidR="00FE78F7" w:rsidRPr="000A17AF" w:rsidRDefault="00FE78F7" w:rsidP="00AE332E">
      <w:pPr>
        <w:widowControl/>
        <w:autoSpaceDE w:val="0"/>
        <w:autoSpaceDN w:val="0"/>
        <w:adjustRightInd w:val="0"/>
        <w:rPr>
          <w:rFonts w:ascii="MS Mincho" w:eastAsia="MS Mincho" w:hAnsi="MS Mincho" w:cs="Arial"/>
          <w:color w:val="000000" w:themeColor="text1"/>
          <w:kern w:val="0"/>
          <w:lang w:eastAsia="ja-JP"/>
        </w:rPr>
      </w:pPr>
      <w:r w:rsidRPr="000A17AF">
        <w:rPr>
          <w:rFonts w:ascii="MS Mincho" w:eastAsia="MS Mincho" w:hAnsi="MS Mincho" w:cs="Arial" w:hint="eastAsia"/>
          <w:color w:val="000000" w:themeColor="text1"/>
          <w:kern w:val="0"/>
          <w:lang w:eastAsia="ja-JP"/>
        </w:rPr>
        <w:t>【2018-11-0</w:t>
      </w:r>
      <w:r w:rsidRPr="000A17AF">
        <w:rPr>
          <w:rFonts w:ascii="MS Mincho" w:eastAsia="MS Mincho" w:hAnsi="MS Mincho" w:cs="Arial"/>
          <w:color w:val="000000" w:themeColor="text1"/>
          <w:kern w:val="0"/>
          <w:lang w:eastAsia="ja-JP"/>
        </w:rPr>
        <w:t>8</w:t>
      </w:r>
      <w:r w:rsidRPr="000A17AF">
        <w:rPr>
          <w:rFonts w:ascii="MS Mincho" w:eastAsia="MS Mincho" w:hAnsi="MS Mincho" w:cs="Arial" w:hint="eastAsia"/>
          <w:color w:val="000000" w:themeColor="text1"/>
          <w:kern w:val="0"/>
          <w:lang w:eastAsia="ja-JP"/>
        </w:rPr>
        <w:t>経済日報】</w:t>
      </w:r>
    </w:p>
    <w:p w14:paraId="1E0F2327" w14:textId="77777777" w:rsidR="00FE78F7" w:rsidRPr="000A17AF" w:rsidRDefault="00FE78F7"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工業研究院は台湾国際工作機械展で、５+２産業イノベーション政策におけるスマート機械成果をいくつか発表した。</w:t>
      </w:r>
    </w:p>
    <w:p w14:paraId="6960DEA1" w14:textId="4EF16C16" w:rsidR="00FE78F7" w:rsidRPr="000A17AF" w:rsidRDefault="003E6C4D"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Pr>
          <w:rFonts w:ascii="MS Mincho" w:eastAsia="MS Mincho" w:hAnsi="MS Mincho" w:hint="eastAsia"/>
          <w:color w:val="000000" w:themeColor="text1"/>
          <w:spacing w:val="15"/>
          <w:lang w:eastAsia="ja-JP"/>
        </w:rPr>
        <w:t>その他、いまもっともホットな製造工</w:t>
      </w:r>
      <w:r w:rsidR="00FE78F7" w:rsidRPr="000A17AF">
        <w:rPr>
          <w:rFonts w:ascii="MS Mincho" w:eastAsia="MS Mincho" w:hAnsi="MS Mincho" w:hint="eastAsia"/>
          <w:color w:val="000000" w:themeColor="text1"/>
          <w:spacing w:val="15"/>
          <w:lang w:eastAsia="ja-JP"/>
        </w:rPr>
        <w:t>程複合化を用いることで、一度に</w:t>
      </w:r>
      <w:r w:rsidR="001377A0" w:rsidRPr="000A17AF">
        <w:rPr>
          <w:rFonts w:ascii="MS Mincho" w:eastAsia="MS Mincho" w:hAnsi="MS Mincho" w:hint="eastAsia"/>
          <w:color w:val="000000" w:themeColor="text1"/>
          <w:spacing w:val="15"/>
          <w:lang w:eastAsia="ja-JP"/>
        </w:rPr>
        <w:t>旋削とフライス</w:t>
      </w:r>
      <w:r w:rsidR="00FE78F7" w:rsidRPr="000A17AF">
        <w:rPr>
          <w:rFonts w:ascii="MS Mincho" w:eastAsia="MS Mincho" w:hAnsi="MS Mincho" w:hint="eastAsia"/>
          <w:color w:val="000000" w:themeColor="text1"/>
          <w:spacing w:val="15"/>
          <w:lang w:eastAsia="ja-JP"/>
        </w:rPr>
        <w:t>コントロール</w:t>
      </w:r>
      <w:r w:rsidR="001377A0" w:rsidRPr="000A17AF">
        <w:rPr>
          <w:rFonts w:ascii="MS Mincho" w:eastAsia="MS Mincho" w:hAnsi="MS Mincho" w:hint="eastAsia"/>
          <w:color w:val="000000" w:themeColor="text1"/>
          <w:spacing w:val="15"/>
          <w:lang w:eastAsia="ja-JP"/>
        </w:rPr>
        <w:t>を解決する方案</w:t>
      </w:r>
      <w:r w:rsidR="00FE78F7" w:rsidRPr="000A17AF">
        <w:rPr>
          <w:rFonts w:ascii="MS Mincho" w:eastAsia="MS Mincho" w:hAnsi="MS Mincho" w:hint="eastAsia"/>
          <w:color w:val="000000" w:themeColor="text1"/>
          <w:spacing w:val="15"/>
          <w:lang w:eastAsia="ja-JP"/>
        </w:rPr>
        <w:t>「スマート化ダブルシステム複合コントロール技術」を提供できる。</w:t>
      </w:r>
      <w:r w:rsidR="001377A0" w:rsidRPr="000A17AF">
        <w:rPr>
          <w:rFonts w:ascii="MS Mincho" w:eastAsia="MS Mincho" w:hAnsi="MS Mincho" w:hint="eastAsia"/>
          <w:color w:val="000000" w:themeColor="text1"/>
          <w:spacing w:val="15"/>
          <w:lang w:eastAsia="ja-JP"/>
        </w:rPr>
        <w:t>一度に</w:t>
      </w:r>
      <w:r w:rsidR="00FE78F7" w:rsidRPr="000A17AF">
        <w:rPr>
          <w:rFonts w:ascii="MS Mincho" w:eastAsia="MS Mincho" w:hAnsi="MS Mincho" w:hint="eastAsia"/>
          <w:color w:val="000000" w:themeColor="text1"/>
          <w:spacing w:val="15"/>
          <w:lang w:eastAsia="ja-JP"/>
        </w:rPr>
        <w:t>両面</w:t>
      </w:r>
      <w:r w:rsidR="001377A0" w:rsidRPr="000A17AF">
        <w:rPr>
          <w:rFonts w:ascii="MS Mincho" w:eastAsia="MS Mincho" w:hAnsi="MS Mincho" w:hint="eastAsia"/>
          <w:color w:val="000000" w:themeColor="text1"/>
          <w:spacing w:val="15"/>
          <w:lang w:eastAsia="ja-JP"/>
        </w:rPr>
        <w:t>を</w:t>
      </w:r>
      <w:r w:rsidR="00FE78F7" w:rsidRPr="000A17AF">
        <w:rPr>
          <w:rFonts w:ascii="MS Mincho" w:eastAsia="MS Mincho" w:hAnsi="MS Mincho" w:hint="eastAsia"/>
          <w:color w:val="000000" w:themeColor="text1"/>
          <w:spacing w:val="15"/>
          <w:lang w:eastAsia="ja-JP"/>
        </w:rPr>
        <w:t>加工でき、加工効率は50％向上する。」</w:t>
      </w:r>
    </w:p>
    <w:p w14:paraId="0B9B6F51" w14:textId="77777777" w:rsidR="00FE78F7" w:rsidRPr="000A17AF" w:rsidRDefault="00FE78F7"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ここ数年、工業研究院は国内工作機械メーカーの転換型をサポートしており、メーカーがカスタマー化やスマート化において価値あるモジュールなど先進技術を提供している。国外工作機械がトップ市場を攻める。この度工業研究院が発表したスマート化産業ラインシステムは国内の航空産業、自動車、自転車、精密機械パーツなど異なる産業においても適用できるだろう。</w:t>
      </w:r>
    </w:p>
    <w:p w14:paraId="709BED82" w14:textId="38C5AC06" w:rsidR="00FE78F7" w:rsidRPr="000A17AF" w:rsidRDefault="00FE78F7"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そのほか、台中のモデル産業ラインの総合模擬分析、</w:t>
      </w:r>
      <w:r w:rsidR="0097298E">
        <w:rPr>
          <w:rFonts w:ascii="MS Mincho" w:eastAsia="MS Mincho" w:hAnsi="MS Mincho" w:hint="eastAsia"/>
          <w:color w:val="000000" w:themeColor="text1"/>
          <w:spacing w:val="15"/>
          <w:lang w:eastAsia="ja-JP"/>
        </w:rPr>
        <w:t>サイバーフィジカル</w:t>
      </w:r>
      <w:r w:rsidRPr="000A17AF">
        <w:rPr>
          <w:rFonts w:ascii="MS Mincho" w:eastAsia="MS Mincho" w:hAnsi="MS Mincho" w:hint="eastAsia"/>
          <w:color w:val="000000" w:themeColor="text1"/>
          <w:spacing w:val="15"/>
          <w:lang w:eastAsia="ja-JP"/>
        </w:rPr>
        <w:t>システム（CPS）、</w:t>
      </w:r>
      <w:r w:rsidR="0097298E">
        <w:rPr>
          <w:rFonts w:ascii="MS Mincho" w:eastAsia="MS Mincho" w:hAnsi="MS Mincho" w:hint="eastAsia"/>
          <w:color w:val="000000" w:themeColor="text1"/>
          <w:spacing w:val="15"/>
          <w:lang w:eastAsia="ja-JP"/>
        </w:rPr>
        <w:t>IoT</w:t>
      </w:r>
      <w:r w:rsidRPr="000A17AF">
        <w:rPr>
          <w:rFonts w:ascii="MS Mincho" w:eastAsia="MS Mincho" w:hAnsi="MS Mincho" w:hint="eastAsia"/>
          <w:color w:val="000000" w:themeColor="text1"/>
          <w:spacing w:val="15"/>
          <w:lang w:eastAsia="ja-JP"/>
        </w:rPr>
        <w:t>、クラウド、ビッグデータ、スマートロボットアームシステムと情報可視化などインダストリー4.0の核心技術と</w:t>
      </w:r>
      <w:r w:rsidR="001377A0" w:rsidRPr="000A17AF">
        <w:rPr>
          <w:rFonts w:ascii="MS Mincho" w:eastAsia="MS Mincho" w:hAnsi="MS Mincho" w:hint="eastAsia"/>
          <w:color w:val="000000" w:themeColor="text1"/>
          <w:spacing w:val="15"/>
          <w:lang w:eastAsia="ja-JP"/>
        </w:rPr>
        <w:t>検証</w:t>
      </w:r>
      <w:r w:rsidRPr="000A17AF">
        <w:rPr>
          <w:rFonts w:ascii="MS Mincho" w:eastAsia="MS Mincho" w:hAnsi="MS Mincho" w:hint="eastAsia"/>
          <w:color w:val="000000" w:themeColor="text1"/>
          <w:spacing w:val="15"/>
          <w:lang w:eastAsia="ja-JP"/>
        </w:rPr>
        <w:t>プラットフォームを通して、生産管理スケジュールを優化することによって、産業の最大の効益を作る。</w:t>
      </w:r>
    </w:p>
    <w:p w14:paraId="557DDC41" w14:textId="77777777" w:rsidR="00FE78F7" w:rsidRPr="000A17AF" w:rsidRDefault="00FE78F7" w:rsidP="00AE332E">
      <w:pPr>
        <w:ind w:firstLineChars="200" w:firstLine="482"/>
        <w:jc w:val="both"/>
        <w:rPr>
          <w:rFonts w:ascii="MS Mincho" w:eastAsia="MS Mincho" w:hAnsi="MS Mincho"/>
          <w:b/>
          <w:color w:val="0000CC"/>
          <w:lang w:eastAsia="ja-JP"/>
        </w:rPr>
      </w:pPr>
    </w:p>
    <w:p w14:paraId="7B902DD9" w14:textId="0C0809A3" w:rsidR="00FE78F7" w:rsidRPr="000A17AF" w:rsidRDefault="00334018" w:rsidP="00AE332E">
      <w:pPr>
        <w:pStyle w:val="Web"/>
        <w:shd w:val="clear" w:color="auto" w:fill="FFFFFF"/>
        <w:spacing w:before="0" w:beforeAutospacing="0" w:after="0" w:afterAutospacing="0"/>
        <w:rPr>
          <w:rFonts w:ascii="MS Mincho" w:eastAsia="MS Mincho" w:hAnsi="MS Mincho" w:cs="Times New Roman"/>
          <w:b/>
          <w:color w:val="0070C0"/>
          <w:lang w:eastAsia="ja-JP"/>
        </w:rPr>
      </w:pPr>
      <w:r w:rsidRPr="00334018">
        <w:rPr>
          <w:rFonts w:ascii="MS Mincho" w:eastAsia="MS Mincho" w:hAnsi="MS Mincho" w:hint="eastAsia"/>
          <w:b/>
          <w:color w:val="0070C0"/>
          <w:spacing w:val="15"/>
          <w:lang w:eastAsia="ja-JP"/>
        </w:rPr>
        <w:t>全球伝動科技</w:t>
      </w:r>
      <w:r w:rsidR="00FE78F7" w:rsidRPr="00334018">
        <w:rPr>
          <w:rFonts w:ascii="MS Mincho" w:eastAsia="MS Mincho" w:hAnsi="MS Mincho" w:cs="MS Mincho" w:hint="eastAsia"/>
          <w:b/>
          <w:color w:val="0070C0"/>
          <w:lang w:eastAsia="ja-JP"/>
        </w:rPr>
        <w:t>は</w:t>
      </w:r>
      <w:r w:rsidR="00FE78F7" w:rsidRPr="00334018">
        <w:rPr>
          <w:rFonts w:ascii="MS Mincho" w:eastAsia="MS Mincho" w:hAnsi="MS Mincho" w:cs="Times New Roman" w:hint="eastAsia"/>
          <w:b/>
          <w:color w:val="0070C0"/>
          <w:lang w:eastAsia="ja-JP"/>
        </w:rPr>
        <w:t>米中</w:t>
      </w:r>
      <w:r w:rsidR="00FE78F7" w:rsidRPr="000A17AF">
        <w:rPr>
          <w:rFonts w:ascii="MS Mincho" w:eastAsia="MS Mincho" w:hAnsi="MS Mincho" w:cs="Times New Roman" w:hint="eastAsia"/>
          <w:b/>
          <w:color w:val="0070C0"/>
          <w:lang w:eastAsia="ja-JP"/>
        </w:rPr>
        <w:t>貿易戦を擬視　３製品に来年の良い見通し</w:t>
      </w:r>
    </w:p>
    <w:p w14:paraId="653BD9B0" w14:textId="77777777" w:rsidR="00FE78F7" w:rsidRPr="000A17AF" w:rsidRDefault="00FE78F7" w:rsidP="00AE332E">
      <w:pPr>
        <w:widowControl/>
        <w:autoSpaceDE w:val="0"/>
        <w:autoSpaceDN w:val="0"/>
        <w:adjustRightInd w:val="0"/>
        <w:rPr>
          <w:rFonts w:ascii="MS Mincho" w:eastAsia="MS Mincho" w:hAnsi="MS Mincho" w:cs="Arial"/>
          <w:color w:val="000000" w:themeColor="text1"/>
          <w:kern w:val="0"/>
          <w:lang w:eastAsia="ja-JP"/>
        </w:rPr>
      </w:pPr>
      <w:r w:rsidRPr="000A17AF">
        <w:rPr>
          <w:rFonts w:ascii="MS Mincho" w:eastAsia="MS Mincho" w:hAnsi="MS Mincho" w:cs="Arial" w:hint="eastAsia"/>
          <w:color w:val="000000" w:themeColor="text1"/>
          <w:kern w:val="0"/>
          <w:lang w:eastAsia="ja-JP"/>
        </w:rPr>
        <w:t>【2018-11-</w:t>
      </w:r>
      <w:r w:rsidRPr="000A17AF">
        <w:rPr>
          <w:rFonts w:ascii="MS Mincho" w:eastAsia="MS Mincho" w:hAnsi="MS Mincho" w:cs="Arial"/>
          <w:color w:val="000000" w:themeColor="text1"/>
          <w:kern w:val="0"/>
          <w:lang w:eastAsia="ja-JP"/>
        </w:rPr>
        <w:t>2</w:t>
      </w:r>
      <w:r w:rsidRPr="000A17AF">
        <w:rPr>
          <w:rFonts w:ascii="MS Mincho" w:eastAsia="MS Mincho" w:hAnsi="MS Mincho" w:cs="Arial" w:hint="eastAsia"/>
          <w:color w:val="000000" w:themeColor="text1"/>
          <w:kern w:val="0"/>
          <w:lang w:eastAsia="ja-JP"/>
        </w:rPr>
        <w:t>0中央社】</w:t>
      </w:r>
    </w:p>
    <w:p w14:paraId="5E886927" w14:textId="20ACC5BC" w:rsidR="00FE78F7" w:rsidRPr="000A17AF" w:rsidRDefault="00FE78F7"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lastRenderedPageBreak/>
        <w:t>伝動部品製造メーカーは、</w:t>
      </w:r>
      <w:r w:rsidR="00334018">
        <w:rPr>
          <w:rFonts w:ascii="MS Mincho" w:eastAsia="MS Mincho" w:hAnsi="MS Mincho" w:hint="eastAsia"/>
          <w:color w:val="000000" w:themeColor="text1"/>
          <w:spacing w:val="15"/>
          <w:lang w:eastAsia="ja-JP"/>
        </w:rPr>
        <w:t>全球伝動科技</w:t>
      </w:r>
      <w:r w:rsidRPr="000A17AF">
        <w:rPr>
          <w:rFonts w:ascii="MS Mincho" w:eastAsia="MS Mincho" w:hAnsi="MS Mincho" w:hint="eastAsia"/>
          <w:color w:val="000000" w:themeColor="text1"/>
          <w:spacing w:val="15"/>
          <w:lang w:eastAsia="ja-JP"/>
        </w:rPr>
        <w:t>は今後半年産業の景気を見守って、米中貿易戦の進展を観察する必要があると考えている。</w:t>
      </w:r>
    </w:p>
    <w:p w14:paraId="6A9EC0FD" w14:textId="3D0C6CE2" w:rsidR="000017F1" w:rsidRPr="000A17AF" w:rsidRDefault="000017F1"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企業来年の製品売り上げ展望に関して、</w:t>
      </w:r>
      <w:r w:rsidR="00334018">
        <w:rPr>
          <w:rFonts w:ascii="MS Mincho" w:eastAsia="MS Mincho" w:hAnsi="MS Mincho" w:hint="eastAsia"/>
          <w:color w:val="000000" w:themeColor="text1"/>
          <w:spacing w:val="15"/>
          <w:lang w:eastAsia="ja-JP"/>
        </w:rPr>
        <w:t>全球伝動科技</w:t>
      </w:r>
      <w:r w:rsidRPr="000A17AF">
        <w:rPr>
          <w:rFonts w:ascii="MS Mincho" w:eastAsia="MS Mincho" w:hAnsi="MS Mincho" w:hint="eastAsia"/>
          <w:color w:val="000000" w:themeColor="text1"/>
          <w:spacing w:val="15"/>
          <w:lang w:eastAsia="ja-JP"/>
        </w:rPr>
        <w:t>は次のように述べる、「来年単軸ロボット、ボールスプライン、リニアガイドなど３製品の出荷は穏やかに成長することを期待しており、標準型リニアスライドの出荷減少を補う。」</w:t>
      </w:r>
    </w:p>
    <w:p w14:paraId="32EDCC06" w14:textId="042D2818" w:rsidR="000017F1" w:rsidRPr="000A17AF" w:rsidRDefault="000017F1"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市場から見れば、第３期中国大陸は約52％、台湾は28％、アジア1</w:t>
      </w:r>
      <w:r w:rsidR="0097298E">
        <w:rPr>
          <w:rFonts w:ascii="MS Mincho" w:eastAsia="MS Mincho" w:hAnsi="MS Mincho" w:hint="eastAsia"/>
          <w:color w:val="000000" w:themeColor="text1"/>
          <w:spacing w:val="15"/>
          <w:lang w:eastAsia="ja-JP"/>
        </w:rPr>
        <w:t>1</w:t>
      </w:r>
      <w:r w:rsidRPr="000A17AF">
        <w:rPr>
          <w:rFonts w:ascii="MS Mincho" w:eastAsia="MS Mincho" w:hAnsi="MS Mincho" w:hint="eastAsia"/>
          <w:color w:val="000000" w:themeColor="text1"/>
          <w:spacing w:val="15"/>
          <w:lang w:eastAsia="ja-JP"/>
        </w:rPr>
        <w:t>％、欧州が７％を占める。製品別に見ると、ボールスクリューは約58％、リニアスライドは約36％、ボールスプラインは約５％を占める。</w:t>
      </w:r>
    </w:p>
    <w:p w14:paraId="02932F9A" w14:textId="5C1BE3A3" w:rsidR="000017F1" w:rsidRPr="000A17AF" w:rsidRDefault="00334018"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Pr>
          <w:rFonts w:ascii="MS Mincho" w:eastAsia="MS Mincho" w:hAnsi="MS Mincho" w:hint="eastAsia"/>
          <w:color w:val="000000" w:themeColor="text1"/>
          <w:spacing w:val="15"/>
          <w:lang w:eastAsia="ja-JP"/>
        </w:rPr>
        <w:t>全球伝動科技</w:t>
      </w:r>
      <w:r w:rsidR="000017F1" w:rsidRPr="000A17AF">
        <w:rPr>
          <w:rFonts w:ascii="MS Mincho" w:eastAsia="MS Mincho" w:hAnsi="MS Mincho" w:hint="eastAsia"/>
          <w:color w:val="000000" w:themeColor="text1"/>
          <w:spacing w:val="15"/>
          <w:lang w:eastAsia="ja-JP"/>
        </w:rPr>
        <w:t>の内部決算は10月営業収益3.38億台湾ドルだった。去年同期と比較すると25.4％になる。今年前10か月の累計は去年同期と比較して35.4%成長した。</w:t>
      </w:r>
      <w:r>
        <w:rPr>
          <w:rFonts w:ascii="MS Mincho" w:eastAsia="MS Mincho" w:hAnsi="MS Mincho" w:hint="eastAsia"/>
          <w:color w:val="000000" w:themeColor="text1"/>
          <w:spacing w:val="15"/>
          <w:lang w:eastAsia="ja-JP"/>
        </w:rPr>
        <w:t>全球伝動科技</w:t>
      </w:r>
      <w:r w:rsidR="000017F1" w:rsidRPr="000A17AF">
        <w:rPr>
          <w:rFonts w:ascii="MS Mincho" w:eastAsia="MS Mincho" w:hAnsi="MS Mincho" w:hint="eastAsia"/>
          <w:color w:val="000000" w:themeColor="text1"/>
          <w:spacing w:val="15"/>
          <w:lang w:eastAsia="ja-JP"/>
        </w:rPr>
        <w:t>は今年前３期去年同期と比較して大幅47.3%成長を獲得した。</w:t>
      </w:r>
    </w:p>
    <w:p w14:paraId="3D2C33A8" w14:textId="7ACF7F98" w:rsidR="00334018" w:rsidRPr="00A1557D" w:rsidRDefault="000017F1"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広範囲での自動化産業、半導体工業、産業系機械、医療系工業、省エネ設備、工作機械、ロボット産業、自動倉庫システム、駐車場設備などの領域で活用できる。</w:t>
      </w:r>
    </w:p>
    <w:p w14:paraId="63C68F11" w14:textId="77777777" w:rsidR="00334018" w:rsidRPr="000A17AF" w:rsidRDefault="00334018" w:rsidP="00AE332E">
      <w:pPr>
        <w:jc w:val="both"/>
        <w:rPr>
          <w:rFonts w:ascii="MS Mincho" w:eastAsia="MS Mincho" w:hAnsi="MS Mincho"/>
          <w:b/>
          <w:color w:val="0000CC"/>
          <w:lang w:eastAsia="ja-JP"/>
        </w:rPr>
      </w:pPr>
    </w:p>
    <w:p w14:paraId="0BB39C7A" w14:textId="77777777" w:rsidR="000017F1" w:rsidRPr="000A17AF" w:rsidRDefault="000017F1" w:rsidP="00AE332E">
      <w:pPr>
        <w:pStyle w:val="Web"/>
        <w:shd w:val="clear" w:color="auto" w:fill="FFFFFF"/>
        <w:spacing w:before="0" w:beforeAutospacing="0" w:after="0" w:afterAutospacing="0"/>
        <w:rPr>
          <w:rFonts w:ascii="MS Mincho" w:eastAsia="MS Mincho" w:hAnsi="MS Mincho" w:cs="Times New Roman"/>
          <w:b/>
          <w:color w:val="0070C0"/>
          <w:lang w:eastAsia="ja-JP"/>
        </w:rPr>
      </w:pPr>
      <w:r w:rsidRPr="000A17AF">
        <w:rPr>
          <w:rFonts w:ascii="MS Mincho" w:eastAsia="MS Mincho" w:hAnsi="MS Mincho" w:cs="Times New Roman" w:hint="eastAsia"/>
          <w:b/>
          <w:color w:val="0070C0"/>
          <w:lang w:eastAsia="ja-JP"/>
        </w:rPr>
        <w:t>バウンド注文　10月工業生産指数新記録</w:t>
      </w:r>
    </w:p>
    <w:p w14:paraId="79780062" w14:textId="0486A4F4" w:rsidR="000017F1" w:rsidRPr="000A17AF" w:rsidRDefault="000017F1" w:rsidP="00AE332E">
      <w:pPr>
        <w:ind w:firstLineChars="200" w:firstLine="480"/>
        <w:jc w:val="both"/>
        <w:rPr>
          <w:rFonts w:ascii="MS Mincho" w:eastAsia="MS Mincho" w:hAnsi="MS Mincho"/>
          <w:color w:val="000000" w:themeColor="text1"/>
          <w:lang w:eastAsia="ja-JP"/>
        </w:rPr>
      </w:pPr>
      <w:r w:rsidRPr="000A17AF">
        <w:rPr>
          <w:rFonts w:ascii="MS Mincho" w:eastAsia="MS Mincho" w:hAnsi="MS Mincho" w:hint="eastAsia"/>
          <w:color w:val="000000" w:themeColor="text1"/>
          <w:lang w:eastAsia="ja-JP"/>
        </w:rPr>
        <w:t>【2018-11-</w:t>
      </w:r>
      <w:r w:rsidRPr="000A17AF">
        <w:rPr>
          <w:rFonts w:ascii="MS Mincho" w:eastAsia="MS Mincho" w:hAnsi="MS Mincho"/>
          <w:color w:val="000000" w:themeColor="text1"/>
          <w:lang w:eastAsia="ja-JP"/>
        </w:rPr>
        <w:t>23</w:t>
      </w:r>
      <w:r w:rsidRPr="000A17AF">
        <w:rPr>
          <w:rFonts w:ascii="MS Mincho" w:eastAsia="MS Mincho" w:hAnsi="MS Mincho" w:hint="eastAsia"/>
          <w:color w:val="000000" w:themeColor="text1"/>
          <w:lang w:eastAsia="ja-JP"/>
        </w:rPr>
        <w:t>連合報】</w:t>
      </w:r>
    </w:p>
    <w:p w14:paraId="4DB25AB7" w14:textId="77777777" w:rsidR="000017F1" w:rsidRPr="000A17AF" w:rsidRDefault="000017F1"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米中貿易戦はバウンド注文効果を巻き起こした。経済部は次のように述べる、「10月工業生産指数増加率は暦年同期最高記録をつくった。主に、ネット設備業者は米国のオーダー増加を受け、サーバー生産ラインを台湾に戻したことなどが要因となる。</w:t>
      </w:r>
    </w:p>
    <w:p w14:paraId="49D50E37" w14:textId="2CE851EA" w:rsidR="000017F1" w:rsidRPr="000A17AF" w:rsidRDefault="000017F1"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経済部統計所は昨日10月工業生産指数を発表した。その中で製造業の生産指数成長幅は近６カ月でもっともよく、コンピューター電子製品や光学製品業でのネット設備、サーバーなど中国大陸では高関税の比較的多い産業が大きな貢献をした。</w:t>
      </w:r>
    </w:p>
    <w:p w14:paraId="19311C64" w14:textId="77777777" w:rsidR="000017F1" w:rsidRPr="000A17AF" w:rsidRDefault="000017F1"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コンピューター電子製品や光学製品業の生産指数増加率100分の23.87、一部サーバー業者は国外産業ラインを台湾に戻した。その他、ネット設備業者の米国オーダーは増加しバウンド注文効果が見られ始めた。</w:t>
      </w:r>
    </w:p>
    <w:p w14:paraId="7F4F49E8" w14:textId="4498130D" w:rsidR="000017F1" w:rsidRPr="000A17AF" w:rsidRDefault="000017F1"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電子パーツ業指数は9.22</w:t>
      </w:r>
      <w:r w:rsidR="00463F53">
        <w:rPr>
          <w:rFonts w:ascii="MS Mincho" w:eastAsia="MS Mincho" w:hAnsi="MS Mincho" w:hint="eastAsia"/>
          <w:color w:val="000000" w:themeColor="text1"/>
          <w:spacing w:val="15"/>
          <w:lang w:eastAsia="ja-JP"/>
        </w:rPr>
        <w:t>％</w:t>
      </w:r>
      <w:r w:rsidRPr="000A17AF">
        <w:rPr>
          <w:rFonts w:ascii="MS Mincho" w:eastAsia="MS Mincho" w:hAnsi="MS Mincho" w:hint="eastAsia"/>
          <w:color w:val="000000" w:themeColor="text1"/>
          <w:spacing w:val="15"/>
          <w:lang w:eastAsia="ja-JP"/>
        </w:rPr>
        <w:t>増加、携</w:t>
      </w:r>
      <w:r w:rsidR="00463F53">
        <w:rPr>
          <w:rFonts w:ascii="MS Mincho" w:eastAsia="MS Mincho" w:hAnsi="MS Mincho" w:hint="eastAsia"/>
          <w:color w:val="000000" w:themeColor="text1"/>
          <w:spacing w:val="15"/>
          <w:lang w:eastAsia="ja-JP"/>
        </w:rPr>
        <w:t>帯装置の新製品が続いて市場に出回り、さらに新たな応用や先進製品工</w:t>
      </w:r>
      <w:r w:rsidRPr="000A17AF">
        <w:rPr>
          <w:rFonts w:ascii="MS Mincho" w:eastAsia="MS Mincho" w:hAnsi="MS Mincho" w:hint="eastAsia"/>
          <w:color w:val="000000" w:themeColor="text1"/>
          <w:spacing w:val="15"/>
          <w:lang w:eastAsia="ja-JP"/>
        </w:rPr>
        <w:t>程の需要が増加し続け、ウェファー</w:t>
      </w:r>
      <w:r w:rsidR="00463F53">
        <w:rPr>
          <w:rFonts w:ascii="MS Mincho" w:eastAsia="MS Mincho" w:hAnsi="MS Mincho" w:hint="eastAsia"/>
          <w:color w:val="000000" w:themeColor="text1"/>
          <w:spacing w:val="15"/>
          <w:lang w:eastAsia="ja-JP"/>
        </w:rPr>
        <w:t>委託加工</w:t>
      </w:r>
      <w:r w:rsidRPr="000A17AF">
        <w:rPr>
          <w:rFonts w:ascii="MS Mincho" w:eastAsia="MS Mincho" w:hAnsi="MS Mincho" w:hint="eastAsia"/>
          <w:color w:val="000000" w:themeColor="text1"/>
          <w:spacing w:val="15"/>
          <w:lang w:eastAsia="ja-JP"/>
        </w:rPr>
        <w:t xml:space="preserve">やファウンドリ、DRAMなどを推進し生産が増加した。 </w:t>
      </w:r>
    </w:p>
    <w:p w14:paraId="07FEC87D" w14:textId="4B4CD30D" w:rsidR="000017F1" w:rsidRPr="000A17AF" w:rsidRDefault="000017F1"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機械設備業は米中貿易戦や大陸の反ダンピングの影響を受け、極力今年８月までの増加率を6.26</w:t>
      </w:r>
      <w:r w:rsidR="00463F53">
        <w:rPr>
          <w:rFonts w:ascii="MS Mincho" w:eastAsia="MS Mincho" w:hAnsi="MS Mincho" w:hint="eastAsia"/>
          <w:color w:val="000000" w:themeColor="text1"/>
          <w:spacing w:val="15"/>
          <w:lang w:eastAsia="ja-JP"/>
        </w:rPr>
        <w:t>％</w:t>
      </w:r>
      <w:r w:rsidRPr="000A17AF">
        <w:rPr>
          <w:rFonts w:ascii="MS Mincho" w:eastAsia="MS Mincho" w:hAnsi="MS Mincho" w:hint="eastAsia"/>
          <w:color w:val="000000" w:themeColor="text1"/>
          <w:spacing w:val="15"/>
          <w:lang w:eastAsia="ja-JP"/>
        </w:rPr>
        <w:t>に</w:t>
      </w:r>
      <w:r w:rsidR="00463F53">
        <w:rPr>
          <w:rFonts w:ascii="MS Mincho" w:eastAsia="MS Mincho" w:hAnsi="MS Mincho" w:hint="eastAsia"/>
          <w:color w:val="000000" w:themeColor="text1"/>
          <w:spacing w:val="15"/>
          <w:lang w:eastAsia="ja-JP"/>
        </w:rPr>
        <w:t>維持</w:t>
      </w:r>
      <w:r w:rsidRPr="000A17AF">
        <w:rPr>
          <w:rFonts w:ascii="MS Mincho" w:eastAsia="MS Mincho" w:hAnsi="MS Mincho" w:hint="eastAsia"/>
          <w:color w:val="000000" w:themeColor="text1"/>
          <w:spacing w:val="15"/>
          <w:lang w:eastAsia="ja-JP"/>
        </w:rPr>
        <w:t>していたが、今年９月マイナス1.47</w:t>
      </w:r>
      <w:r w:rsidR="00463F53">
        <w:rPr>
          <w:rFonts w:ascii="MS Mincho" w:eastAsia="MS Mincho" w:hAnsi="MS Mincho" w:hint="eastAsia"/>
          <w:color w:val="000000" w:themeColor="text1"/>
          <w:spacing w:val="15"/>
          <w:lang w:eastAsia="ja-JP"/>
        </w:rPr>
        <w:t>％</w:t>
      </w:r>
      <w:r w:rsidRPr="000A17AF">
        <w:rPr>
          <w:rFonts w:ascii="MS Mincho" w:eastAsia="MS Mincho" w:hAnsi="MS Mincho" w:hint="eastAsia"/>
          <w:color w:val="000000" w:themeColor="text1"/>
          <w:spacing w:val="15"/>
          <w:lang w:eastAsia="ja-JP"/>
        </w:rPr>
        <w:t>にまで降下した。主な原因はいまある出荷製品の多くが以前のオーダーによるものだったからだと一部工作機機械業者は見ている。</w:t>
      </w:r>
    </w:p>
    <w:p w14:paraId="576CFC5B" w14:textId="77777777" w:rsidR="00552B30" w:rsidRPr="000A17AF" w:rsidRDefault="00552B3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p>
    <w:p w14:paraId="2879750C" w14:textId="66B53E5F" w:rsidR="00552B30" w:rsidRPr="000A17AF" w:rsidRDefault="00B439F8" w:rsidP="00AE332E">
      <w:pPr>
        <w:widowControl/>
        <w:autoSpaceDE w:val="0"/>
        <w:autoSpaceDN w:val="0"/>
        <w:adjustRightInd w:val="0"/>
        <w:rPr>
          <w:rFonts w:ascii="MS Mincho" w:eastAsia="MS Mincho" w:hAnsi="MS Mincho"/>
          <w:b/>
          <w:color w:val="0070C0"/>
          <w:kern w:val="0"/>
          <w:lang w:eastAsia="ja-JP"/>
        </w:rPr>
      </w:pPr>
      <w:r>
        <w:rPr>
          <w:rFonts w:ascii="MS Mincho" w:eastAsia="MS Mincho" w:hAnsi="MS Mincho" w:hint="eastAsia"/>
          <w:b/>
          <w:color w:val="0070C0"/>
          <w:kern w:val="0"/>
          <w:lang w:eastAsia="ja-JP"/>
        </w:rPr>
        <w:lastRenderedPageBreak/>
        <w:t>経済部次長「</w:t>
      </w:r>
      <w:r w:rsidR="00552B30" w:rsidRPr="000A17AF">
        <w:rPr>
          <w:rFonts w:ascii="MS Mincho" w:eastAsia="MS Mincho" w:hAnsi="MS Mincho" w:hint="eastAsia"/>
          <w:b/>
          <w:color w:val="0070C0"/>
          <w:kern w:val="0"/>
          <w:lang w:eastAsia="ja-JP"/>
        </w:rPr>
        <w:t>拠点</w:t>
      </w:r>
      <w:r>
        <w:rPr>
          <w:rFonts w:ascii="MS Mincho" w:eastAsia="MS Mincho" w:hAnsi="MS Mincho" w:hint="eastAsia"/>
          <w:b/>
          <w:color w:val="0070C0"/>
          <w:kern w:val="0"/>
          <w:lang w:eastAsia="ja-JP"/>
        </w:rPr>
        <w:t>は</w:t>
      </w:r>
      <w:r w:rsidR="00552B30" w:rsidRPr="000A17AF">
        <w:rPr>
          <w:rFonts w:ascii="MS Mincho" w:eastAsia="MS Mincho" w:hAnsi="MS Mincho" w:hint="eastAsia"/>
          <w:b/>
          <w:color w:val="0070C0"/>
          <w:kern w:val="0"/>
          <w:lang w:eastAsia="ja-JP"/>
        </w:rPr>
        <w:t>ひとつにすべてを賭けるな」</w:t>
      </w:r>
    </w:p>
    <w:p w14:paraId="568C1776" w14:textId="77777777" w:rsidR="00552B30" w:rsidRPr="000A17AF" w:rsidRDefault="00552B30" w:rsidP="00AE332E">
      <w:pPr>
        <w:widowControl/>
        <w:autoSpaceDE w:val="0"/>
        <w:autoSpaceDN w:val="0"/>
        <w:adjustRightInd w:val="0"/>
        <w:rPr>
          <w:rFonts w:ascii="MS Mincho" w:eastAsia="MS Mincho" w:hAnsi="MS Mincho" w:cs="Arial"/>
          <w:color w:val="000000" w:themeColor="text1"/>
          <w:kern w:val="0"/>
          <w:lang w:eastAsia="ja-JP"/>
        </w:rPr>
      </w:pPr>
      <w:r w:rsidRPr="000A17AF">
        <w:rPr>
          <w:rFonts w:ascii="MS Mincho" w:eastAsia="MS Mincho" w:hAnsi="MS Mincho" w:cs="Arial" w:hint="eastAsia"/>
          <w:color w:val="000000" w:themeColor="text1"/>
          <w:kern w:val="0"/>
          <w:lang w:eastAsia="ja-JP"/>
        </w:rPr>
        <w:t>【2018-12-04連合夕刊】</w:t>
      </w:r>
    </w:p>
    <w:p w14:paraId="323013C1" w14:textId="79B4915C" w:rsidR="00503280" w:rsidRPr="000A17AF" w:rsidRDefault="0050328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米中貿易戦は90日間火が止まる。経済部次長の龔明鑫氏は今日大陸台湾メーカーに、「継続的にリスク分散、世界各地の</w:t>
      </w:r>
      <w:r w:rsidR="00B439F8">
        <w:rPr>
          <w:rFonts w:ascii="MS Mincho" w:eastAsia="MS Mincho" w:hAnsi="MS Mincho" w:hint="eastAsia"/>
          <w:color w:val="000000" w:themeColor="text1"/>
          <w:spacing w:val="15"/>
          <w:lang w:eastAsia="ja-JP"/>
        </w:rPr>
        <w:t>分散戦略</w:t>
      </w:r>
      <w:r w:rsidRPr="000A17AF">
        <w:rPr>
          <w:rFonts w:ascii="MS Mincho" w:eastAsia="MS Mincho" w:hAnsi="MS Mincho" w:hint="eastAsia"/>
          <w:color w:val="000000" w:themeColor="text1"/>
          <w:spacing w:val="15"/>
          <w:lang w:eastAsia="ja-JP"/>
        </w:rPr>
        <w:t>を進め、</w:t>
      </w:r>
      <w:r w:rsidR="00B439F8">
        <w:rPr>
          <w:rFonts w:ascii="MS Mincho" w:eastAsia="MS Mincho" w:hAnsi="MS Mincho" w:hint="eastAsia"/>
          <w:color w:val="000000" w:themeColor="text1"/>
          <w:spacing w:val="15"/>
          <w:lang w:eastAsia="ja-JP"/>
        </w:rPr>
        <w:t>『拠点はひとつに</w:t>
      </w:r>
      <w:r w:rsidR="001377A0" w:rsidRPr="000A17AF">
        <w:rPr>
          <w:rFonts w:ascii="MS Mincho" w:eastAsia="MS Mincho" w:hAnsi="MS Mincho" w:hint="eastAsia"/>
          <w:color w:val="000000" w:themeColor="text1"/>
          <w:spacing w:val="15"/>
          <w:lang w:eastAsia="ja-JP"/>
        </w:rPr>
        <w:t>すべてを賭ける</w:t>
      </w:r>
      <w:r w:rsidR="00B439F8">
        <w:rPr>
          <w:rFonts w:ascii="MS Mincho" w:eastAsia="MS Mincho" w:hAnsi="MS Mincho" w:hint="eastAsia"/>
          <w:color w:val="000000" w:themeColor="text1"/>
          <w:spacing w:val="15"/>
          <w:lang w:eastAsia="ja-JP"/>
        </w:rPr>
        <w:t>な』</w:t>
      </w:r>
      <w:r w:rsidR="001377A0" w:rsidRPr="000A17AF">
        <w:rPr>
          <w:rFonts w:ascii="MS Mincho" w:eastAsia="MS Mincho" w:hAnsi="MS Mincho" w:hint="eastAsia"/>
          <w:color w:val="000000" w:themeColor="text1"/>
          <w:spacing w:val="15"/>
          <w:lang w:eastAsia="ja-JP"/>
        </w:rPr>
        <w:t>」とアドバイスした</w:t>
      </w:r>
      <w:r w:rsidRPr="000A17AF">
        <w:rPr>
          <w:rFonts w:ascii="MS Mincho" w:eastAsia="MS Mincho" w:hAnsi="MS Mincho" w:hint="eastAsia"/>
          <w:color w:val="000000" w:themeColor="text1"/>
          <w:spacing w:val="15"/>
          <w:lang w:eastAsia="ja-JP"/>
        </w:rPr>
        <w:t>。</w:t>
      </w:r>
    </w:p>
    <w:p w14:paraId="3F39A020" w14:textId="4ECBF5D5" w:rsidR="00503280" w:rsidRPr="000A17AF" w:rsidRDefault="0050328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経済部は初めから米中貿易戦は中国にある台湾メーカーに影響</w:t>
      </w:r>
      <w:r w:rsidR="00B439F8">
        <w:rPr>
          <w:rFonts w:ascii="MS Mincho" w:eastAsia="MS Mincho" w:hAnsi="MS Mincho" w:hint="eastAsia"/>
          <w:color w:val="000000" w:themeColor="text1"/>
          <w:spacing w:val="15"/>
          <w:lang w:eastAsia="ja-JP"/>
        </w:rPr>
        <w:t>を及ぼすと予測していたが、米国向け輸出のネットワーク設備や中低レベル</w:t>
      </w:r>
      <w:r w:rsidRPr="000A17AF">
        <w:rPr>
          <w:rFonts w:ascii="MS Mincho" w:eastAsia="MS Mincho" w:hAnsi="MS Mincho" w:hint="eastAsia"/>
          <w:color w:val="000000" w:themeColor="text1"/>
          <w:spacing w:val="15"/>
          <w:lang w:eastAsia="ja-JP"/>
        </w:rPr>
        <w:t>の自動車及びパーツなどの産業は比較的大きな影響を受けている。</w:t>
      </w:r>
    </w:p>
    <w:p w14:paraId="1B78D988" w14:textId="77777777" w:rsidR="00503280" w:rsidRPr="000A17AF" w:rsidRDefault="0050328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このほか、米国が中国に今後多くの米国農産製品、エネルギー源、工業などの製品を購入するよう公言していることについて、それによって台湾製品が追い出されることはないだろうか？龔明鑫氏は次のように述べる、「台湾の中国向けエネルギー源や農産製品については比較的多くないため当面の影響は大きくない。」</w:t>
      </w:r>
    </w:p>
    <w:p w14:paraId="654B740C" w14:textId="77777777" w:rsidR="00503280" w:rsidRPr="000A17AF" w:rsidRDefault="0050328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米国は2000億米ドル相当の製品について引き続き10％増税を要求している。経済部が調べて開示した資料によれば、それは電子類、機械、車両、自転車、石油化学、鋼鉄、工作機械、手工具、プラ、スクリューナットなどの製品だ。</w:t>
      </w:r>
    </w:p>
    <w:p w14:paraId="3C72D3B2" w14:textId="77777777" w:rsidR="000017F1" w:rsidRPr="000A17AF" w:rsidRDefault="000017F1" w:rsidP="00AE332E">
      <w:pPr>
        <w:ind w:firstLineChars="200" w:firstLine="482"/>
        <w:jc w:val="both"/>
        <w:rPr>
          <w:rFonts w:ascii="MS Mincho" w:eastAsia="MS Mincho" w:hAnsi="MS Mincho"/>
          <w:b/>
          <w:color w:val="0000CC"/>
          <w:lang w:eastAsia="ja-JP"/>
        </w:rPr>
      </w:pPr>
    </w:p>
    <w:p w14:paraId="192387A4" w14:textId="77777777" w:rsidR="00503280" w:rsidRPr="000A17AF" w:rsidRDefault="00503280" w:rsidP="00AE332E">
      <w:pPr>
        <w:widowControl/>
        <w:autoSpaceDE w:val="0"/>
        <w:autoSpaceDN w:val="0"/>
        <w:adjustRightInd w:val="0"/>
        <w:rPr>
          <w:rFonts w:ascii="MS Mincho" w:eastAsia="MS Mincho" w:hAnsi="MS Mincho"/>
          <w:b/>
          <w:color w:val="0070C0"/>
          <w:kern w:val="0"/>
          <w:lang w:eastAsia="ja-JP"/>
        </w:rPr>
      </w:pPr>
      <w:r w:rsidRPr="000A17AF">
        <w:rPr>
          <w:rFonts w:ascii="MS Mincho" w:eastAsia="MS Mincho" w:hAnsi="MS Mincho" w:hint="eastAsia"/>
          <w:b/>
          <w:color w:val="0070C0"/>
          <w:kern w:val="0"/>
          <w:lang w:eastAsia="ja-JP"/>
        </w:rPr>
        <w:t>工作機械メーカー　無給休暇になるうわさ？</w:t>
      </w:r>
    </w:p>
    <w:p w14:paraId="031767F0" w14:textId="77777777" w:rsidR="00503280" w:rsidRPr="000A17AF" w:rsidRDefault="00503280" w:rsidP="00AE332E">
      <w:pPr>
        <w:widowControl/>
        <w:autoSpaceDE w:val="0"/>
        <w:autoSpaceDN w:val="0"/>
        <w:adjustRightInd w:val="0"/>
        <w:rPr>
          <w:rFonts w:ascii="MS Mincho" w:eastAsia="MS Mincho" w:hAnsi="MS Mincho" w:cs="Arial"/>
          <w:color w:val="000000" w:themeColor="text1"/>
          <w:kern w:val="0"/>
          <w:lang w:eastAsia="ja-JP"/>
        </w:rPr>
      </w:pPr>
      <w:r w:rsidRPr="000A17AF">
        <w:rPr>
          <w:rFonts w:ascii="MS Mincho" w:eastAsia="MS Mincho" w:hAnsi="MS Mincho" w:cs="Arial" w:hint="eastAsia"/>
          <w:color w:val="000000" w:themeColor="text1"/>
          <w:kern w:val="0"/>
          <w:lang w:eastAsia="ja-JP"/>
        </w:rPr>
        <w:t>【2018-12-0</w:t>
      </w:r>
      <w:r w:rsidRPr="000A17AF">
        <w:rPr>
          <w:rFonts w:ascii="MS Mincho" w:eastAsia="MS Mincho" w:hAnsi="MS Mincho" w:cs="Arial"/>
          <w:color w:val="000000" w:themeColor="text1"/>
          <w:kern w:val="0"/>
          <w:lang w:eastAsia="ja-JP"/>
        </w:rPr>
        <w:t>8</w:t>
      </w:r>
      <w:r w:rsidRPr="000A17AF">
        <w:rPr>
          <w:rFonts w:ascii="MS Mincho" w:eastAsia="MS Mincho" w:hAnsi="MS Mincho" w:cs="Arial" w:hint="eastAsia"/>
          <w:color w:val="000000" w:themeColor="text1"/>
          <w:kern w:val="0"/>
          <w:lang w:eastAsia="ja-JP"/>
        </w:rPr>
        <w:t>経済日報】</w:t>
      </w:r>
    </w:p>
    <w:p w14:paraId="417B17F1" w14:textId="77777777" w:rsidR="00503280" w:rsidRPr="000A17AF" w:rsidRDefault="0050328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米中貿易戦の影響は拡大し続けている。上銀グループの理事長卓永財氏は昨日次のように述べた、「国内の一部工作機械メーカーはすでに無給休暇を発表し始めている。」</w:t>
      </w:r>
    </w:p>
    <w:p w14:paraId="340A0E2C" w14:textId="5EACDBA8" w:rsidR="00503280" w:rsidRPr="000A17AF" w:rsidRDefault="0050328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業界は敢えて次のように述べた、米中貿易</w:t>
      </w:r>
      <w:r w:rsidR="00B439F8">
        <w:rPr>
          <w:rFonts w:ascii="MS Mincho" w:eastAsia="MS Mincho" w:hAnsi="MS Mincho" w:hint="eastAsia"/>
          <w:color w:val="000000" w:themeColor="text1"/>
          <w:spacing w:val="15"/>
          <w:lang w:eastAsia="ja-JP"/>
        </w:rPr>
        <w:t>の影響を受け、工作機</w:t>
      </w:r>
      <w:r w:rsidRPr="000A17AF">
        <w:rPr>
          <w:rFonts w:ascii="MS Mincho" w:eastAsia="MS Mincho" w:hAnsi="MS Mincho" w:hint="eastAsia"/>
          <w:color w:val="000000" w:themeColor="text1"/>
          <w:spacing w:val="15"/>
          <w:lang w:eastAsia="ja-JP"/>
        </w:rPr>
        <w:t>組み立てメーカーで不渡り状況が生まれ</w:t>
      </w:r>
      <w:r w:rsidR="00B439F8">
        <w:rPr>
          <w:rFonts w:ascii="MS Mincho" w:eastAsia="MS Mincho" w:hAnsi="MS Mincho" w:hint="eastAsia"/>
          <w:color w:val="000000" w:themeColor="text1"/>
          <w:spacing w:val="15"/>
          <w:lang w:eastAsia="ja-JP"/>
        </w:rPr>
        <w:t>ている。</w:t>
      </w:r>
      <w:r w:rsidRPr="000A17AF">
        <w:rPr>
          <w:rFonts w:ascii="MS Mincho" w:eastAsia="MS Mincho" w:hAnsi="MS Mincho" w:hint="eastAsia"/>
          <w:color w:val="000000" w:themeColor="text1"/>
          <w:spacing w:val="15"/>
          <w:lang w:eastAsia="ja-JP"/>
        </w:rPr>
        <w:t>これらメ</w:t>
      </w:r>
      <w:r w:rsidR="00B439F8">
        <w:rPr>
          <w:rFonts w:ascii="MS Mincho" w:eastAsia="MS Mincho" w:hAnsi="MS Mincho" w:hint="eastAsia"/>
          <w:color w:val="000000" w:themeColor="text1"/>
          <w:spacing w:val="15"/>
          <w:lang w:eastAsia="ja-JP"/>
        </w:rPr>
        <w:t>ーカー製品の大部分は大陸市場にいくものゆえに衝撃は大きい。</w:t>
      </w:r>
    </w:p>
    <w:p w14:paraId="1B7C053D" w14:textId="77777777" w:rsidR="00503280" w:rsidRPr="000A17AF" w:rsidRDefault="0050328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ファウェイの財務長が捕獲されたことについて、表面上は米中貿易戦として延長しているが、事実上国家間の競争力、政治や軍事拠点などにも影響を及ぼし、一国の事情とは言えないと卓永財氏は考える。</w:t>
      </w:r>
    </w:p>
    <w:p w14:paraId="022F80B9" w14:textId="2765010D" w:rsidR="00503280" w:rsidRPr="000A17AF" w:rsidRDefault="00B439F8"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Pr>
          <w:rFonts w:ascii="MS Mincho" w:eastAsia="MS Mincho" w:hAnsi="MS Mincho" w:hint="eastAsia"/>
          <w:color w:val="000000" w:themeColor="text1"/>
          <w:spacing w:val="15"/>
          <w:lang w:eastAsia="ja-JP"/>
        </w:rPr>
        <w:t>卓永財氏は次のように述べる、「台湾産業は再び委託加工</w:t>
      </w:r>
      <w:r w:rsidR="00503280" w:rsidRPr="000A17AF">
        <w:rPr>
          <w:rFonts w:ascii="MS Mincho" w:eastAsia="MS Mincho" w:hAnsi="MS Mincho" w:hint="eastAsia"/>
          <w:color w:val="000000" w:themeColor="text1"/>
          <w:spacing w:val="15"/>
          <w:lang w:eastAsia="ja-JP"/>
        </w:rPr>
        <w:t>をメインにするべきではない。台湾メーカーの</w:t>
      </w:r>
      <w:r w:rsidR="001377A0" w:rsidRPr="000A17AF">
        <w:rPr>
          <w:rFonts w:ascii="MS Mincho" w:eastAsia="MS Mincho" w:hAnsi="MS Mincho" w:hint="eastAsia"/>
          <w:color w:val="000000" w:themeColor="text1"/>
          <w:spacing w:val="15"/>
          <w:lang w:eastAsia="ja-JP"/>
        </w:rPr>
        <w:t>還流</w:t>
      </w:r>
      <w:r w:rsidR="00503280" w:rsidRPr="000A17AF">
        <w:rPr>
          <w:rFonts w:ascii="MS Mincho" w:eastAsia="MS Mincho" w:hAnsi="MS Mincho" w:hint="eastAsia"/>
          <w:color w:val="000000" w:themeColor="text1"/>
          <w:spacing w:val="15"/>
          <w:lang w:eastAsia="ja-JP"/>
        </w:rPr>
        <w:t>にも限界がある。」彼は、台湾は製造業の製造実力の面でしっかりと発展していかなければならないし、引き続き研究開発や営業に力を注ぎ、ドイツなどの先進国を手本にして、付加価値や長期競争力を</w:t>
      </w:r>
      <w:r>
        <w:rPr>
          <w:rFonts w:ascii="MS Mincho" w:eastAsia="MS Mincho" w:hAnsi="MS Mincho" w:hint="eastAsia"/>
          <w:color w:val="000000" w:themeColor="text1"/>
          <w:spacing w:val="15"/>
          <w:lang w:eastAsia="ja-JP"/>
        </w:rPr>
        <w:t>追求</w:t>
      </w:r>
      <w:r w:rsidR="00503280" w:rsidRPr="000A17AF">
        <w:rPr>
          <w:rFonts w:ascii="MS Mincho" w:eastAsia="MS Mincho" w:hAnsi="MS Mincho" w:hint="eastAsia"/>
          <w:color w:val="000000" w:themeColor="text1"/>
          <w:spacing w:val="15"/>
          <w:lang w:eastAsia="ja-JP"/>
        </w:rPr>
        <w:t>していかなければならないと考えている。</w:t>
      </w:r>
    </w:p>
    <w:p w14:paraId="4A017072" w14:textId="77777777" w:rsidR="00503280" w:rsidRPr="000A17AF" w:rsidRDefault="0050328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p>
    <w:p w14:paraId="1CD61A53" w14:textId="321536F8" w:rsidR="00503280" w:rsidRPr="000A17AF" w:rsidRDefault="00503280" w:rsidP="00AE332E">
      <w:pPr>
        <w:widowControl/>
        <w:autoSpaceDE w:val="0"/>
        <w:autoSpaceDN w:val="0"/>
        <w:adjustRightInd w:val="0"/>
        <w:rPr>
          <w:rFonts w:ascii="MS Mincho" w:eastAsia="MS Mincho" w:hAnsi="MS Mincho"/>
          <w:b/>
          <w:color w:val="0070C0"/>
          <w:kern w:val="0"/>
          <w:lang w:eastAsia="ja-JP"/>
        </w:rPr>
      </w:pPr>
      <w:r w:rsidRPr="000A17AF">
        <w:rPr>
          <w:rFonts w:ascii="MS Mincho" w:eastAsia="MS Mincho" w:hAnsi="MS Mincho" w:hint="eastAsia"/>
          <w:b/>
          <w:color w:val="0070C0"/>
          <w:kern w:val="0"/>
          <w:lang w:eastAsia="ja-JP"/>
        </w:rPr>
        <w:t>貿易戦の影響を受けた企業が注目</w:t>
      </w:r>
      <w:r w:rsidR="001377A0" w:rsidRPr="000A17AF">
        <w:rPr>
          <w:rFonts w:ascii="MS Mincho" w:eastAsia="MS Mincho" w:hAnsi="MS Mincho" w:hint="eastAsia"/>
          <w:b/>
          <w:color w:val="0070C0"/>
          <w:kern w:val="0"/>
          <w:lang w:eastAsia="ja-JP"/>
        </w:rPr>
        <w:t>を</w:t>
      </w:r>
      <w:r w:rsidRPr="000A17AF">
        <w:rPr>
          <w:rFonts w:ascii="MS Mincho" w:eastAsia="MS Mincho" w:hAnsi="MS Mincho" w:hint="eastAsia"/>
          <w:b/>
          <w:color w:val="0070C0"/>
          <w:kern w:val="0"/>
          <w:lang w:eastAsia="ja-JP"/>
        </w:rPr>
        <w:t>浴びる</w:t>
      </w:r>
    </w:p>
    <w:p w14:paraId="5CBC9733" w14:textId="77777777" w:rsidR="00503280" w:rsidRPr="000A17AF" w:rsidRDefault="00503280" w:rsidP="00AE332E">
      <w:pPr>
        <w:widowControl/>
        <w:autoSpaceDE w:val="0"/>
        <w:autoSpaceDN w:val="0"/>
        <w:adjustRightInd w:val="0"/>
        <w:rPr>
          <w:rFonts w:ascii="MS Mincho" w:eastAsia="MS Mincho" w:hAnsi="MS Mincho" w:cs="Arial"/>
          <w:color w:val="000000" w:themeColor="text1"/>
          <w:kern w:val="0"/>
          <w:lang w:eastAsia="ja-JP"/>
        </w:rPr>
      </w:pPr>
      <w:r w:rsidRPr="000A17AF">
        <w:rPr>
          <w:rFonts w:ascii="MS Mincho" w:eastAsia="MS Mincho" w:hAnsi="MS Mincho" w:cs="Arial" w:hint="eastAsia"/>
          <w:color w:val="000000" w:themeColor="text1"/>
          <w:kern w:val="0"/>
          <w:lang w:eastAsia="ja-JP"/>
        </w:rPr>
        <w:lastRenderedPageBreak/>
        <w:t>【2018-12-13経済日報】</w:t>
      </w:r>
    </w:p>
    <w:p w14:paraId="39619047" w14:textId="77777777" w:rsidR="00503280" w:rsidRPr="000A17AF" w:rsidRDefault="0050328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米中貿易戦が延長し、銀行は影響を受けた企業の動向をリスク管理として電子パーツ、工作機械などの中小産業に注目している。メーカーを訪れる頻度を増やす一方で、自身の資源を活用して企業の生産地移転、東南アジアや台湾に工場を戻すサポートをしている。最後の手段として必要な場合には利息を上げたり、限度の差し止めをする可能性がある。</w:t>
      </w:r>
    </w:p>
    <w:p w14:paraId="1AAFD18B" w14:textId="522F11D4" w:rsidR="00503280" w:rsidRPr="000A17AF" w:rsidRDefault="00503280" w:rsidP="00AE332E">
      <w:pPr>
        <w:ind w:firstLineChars="200" w:firstLine="540"/>
        <w:jc w:val="both"/>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米中貿易戦が上半期に勃発して以来、早ければ第２期、第３期には多くの企業が</w:t>
      </w:r>
      <w:r w:rsidRPr="000A17AF">
        <w:rPr>
          <w:rFonts w:ascii="MS Mincho" w:eastAsia="MS Mincho" w:hAnsi="MS Mincho" w:hint="eastAsia"/>
          <w:lang w:eastAsia="ja-JP"/>
        </w:rPr>
        <w:t>既に銀行にある運転資金の利用限度額を高めた</w:t>
      </w:r>
      <w:r w:rsidRPr="000A17AF">
        <w:rPr>
          <w:rFonts w:ascii="MS Mincho" w:eastAsia="MS Mincho" w:hAnsi="MS Mincho" w:hint="eastAsia"/>
          <w:color w:val="000000" w:themeColor="text1"/>
          <w:spacing w:val="15"/>
          <w:lang w:eastAsia="ja-JP"/>
        </w:rPr>
        <w:t>。例えばもともとたった１、２割だったが、５割以上にまで引き上げられた。</w:t>
      </w:r>
      <w:r w:rsidRPr="000A17AF">
        <w:rPr>
          <w:rFonts w:ascii="MS Mincho" w:eastAsia="MS Mincho" w:hAnsi="MS Mincho" w:hint="eastAsia"/>
          <w:lang w:eastAsia="ja-JP"/>
        </w:rPr>
        <w:t>或いは</w:t>
      </w:r>
      <w:r w:rsidRPr="000A17AF">
        <w:rPr>
          <w:rFonts w:ascii="MS Mincho" w:eastAsia="MS Mincho" w:hAnsi="MS Mincho"/>
          <w:lang w:eastAsia="ja-JP"/>
        </w:rPr>
        <w:t>、</w:t>
      </w:r>
      <w:r w:rsidRPr="000A17AF">
        <w:rPr>
          <w:rFonts w:ascii="MS Mincho" w:eastAsia="MS Mincho" w:hAnsi="MS Mincho" w:hint="eastAsia"/>
          <w:lang w:eastAsia="ja-JP"/>
        </w:rPr>
        <w:t>いざというときに備えて</w:t>
      </w:r>
      <w:r w:rsidRPr="000A17AF">
        <w:rPr>
          <w:rFonts w:ascii="MS Mincho" w:eastAsia="MS Mincho" w:hAnsi="MS Mincho"/>
          <w:lang w:eastAsia="ja-JP"/>
        </w:rPr>
        <w:t>、</w:t>
      </w:r>
      <w:r w:rsidRPr="000A17AF">
        <w:rPr>
          <w:rFonts w:ascii="MS Mincho" w:eastAsia="MS Mincho" w:hAnsi="MS Mincho" w:hint="eastAsia"/>
          <w:lang w:eastAsia="ja-JP"/>
        </w:rPr>
        <w:t>利用限度額を最上限</w:t>
      </w:r>
      <w:r w:rsidR="00FF78AA" w:rsidRPr="000A17AF">
        <w:rPr>
          <w:rFonts w:ascii="MS Mincho" w:eastAsia="MS Mincho" w:hAnsi="MS Mincho" w:hint="eastAsia"/>
          <w:lang w:eastAsia="ja-JP"/>
        </w:rPr>
        <w:t>まで</w:t>
      </w:r>
      <w:r w:rsidR="00FF78AA" w:rsidRPr="000A17AF">
        <w:rPr>
          <w:rFonts w:ascii="MS Mincho" w:eastAsia="MS Mincho" w:hAnsi="MS Mincho"/>
          <w:lang w:eastAsia="ja-JP"/>
        </w:rPr>
        <w:t>上げ</w:t>
      </w:r>
      <w:r w:rsidRPr="000A17AF">
        <w:rPr>
          <w:rFonts w:ascii="MS Mincho" w:eastAsia="MS Mincho" w:hAnsi="MS Mincho"/>
          <w:lang w:eastAsia="ja-JP"/>
        </w:rPr>
        <w:t>、手元に</w:t>
      </w:r>
      <w:r w:rsidRPr="000A17AF">
        <w:rPr>
          <w:rFonts w:ascii="MS Mincho" w:eastAsia="MS Mincho" w:hAnsi="MS Mincho" w:hint="eastAsia"/>
          <w:lang w:eastAsia="ja-JP"/>
        </w:rPr>
        <w:t>資金</w:t>
      </w:r>
      <w:r w:rsidRPr="000A17AF">
        <w:rPr>
          <w:rFonts w:ascii="MS Mincho" w:eastAsia="MS Mincho" w:hAnsi="MS Mincho"/>
          <w:lang w:eastAsia="ja-JP"/>
        </w:rPr>
        <w:t>を確保</w:t>
      </w:r>
      <w:r w:rsidR="001377A0" w:rsidRPr="000A17AF">
        <w:rPr>
          <w:rFonts w:ascii="MS Mincho" w:eastAsia="MS Mincho" w:hAnsi="MS Mincho" w:hint="eastAsia"/>
          <w:lang w:eastAsia="ja-JP"/>
        </w:rPr>
        <w:t>している場合</w:t>
      </w:r>
      <w:r w:rsidRPr="000A17AF">
        <w:rPr>
          <w:rFonts w:ascii="MS Mincho" w:eastAsia="MS Mincho" w:hAnsi="MS Mincho"/>
          <w:lang w:eastAsia="ja-JP"/>
        </w:rPr>
        <w:t>もある。</w:t>
      </w:r>
      <w:r w:rsidRPr="000A17AF">
        <w:rPr>
          <w:rFonts w:ascii="MS Mincho" w:eastAsia="MS Mincho" w:hAnsi="MS Mincho" w:hint="eastAsia"/>
          <w:color w:val="000000" w:themeColor="text1"/>
          <w:spacing w:val="15"/>
          <w:lang w:eastAsia="ja-JP"/>
        </w:rPr>
        <w:t>銀行は企業顧客が米国市場に製品を輸出する営業収益の比重が２割になったなら管理を</w:t>
      </w:r>
      <w:r w:rsidR="00FF78AA" w:rsidRPr="000A17AF">
        <w:rPr>
          <w:rFonts w:ascii="MS Mincho" w:eastAsia="MS Mincho" w:hAnsi="MS Mincho" w:hint="eastAsia"/>
          <w:color w:val="000000" w:themeColor="text1"/>
          <w:spacing w:val="15"/>
          <w:lang w:eastAsia="ja-JP"/>
        </w:rPr>
        <w:t>さらに</w:t>
      </w:r>
      <w:r w:rsidRPr="000A17AF">
        <w:rPr>
          <w:rFonts w:ascii="MS Mincho" w:eastAsia="MS Mincho" w:hAnsi="MS Mincho" w:hint="eastAsia"/>
          <w:color w:val="000000" w:themeColor="text1"/>
          <w:spacing w:val="15"/>
          <w:lang w:eastAsia="ja-JP"/>
        </w:rPr>
        <w:t>強化する</w:t>
      </w:r>
      <w:r w:rsidR="00FF78AA" w:rsidRPr="000A17AF">
        <w:rPr>
          <w:rFonts w:ascii="MS Mincho" w:eastAsia="MS Mincho" w:hAnsi="MS Mincho" w:hint="eastAsia"/>
          <w:color w:val="000000" w:themeColor="text1"/>
          <w:spacing w:val="15"/>
          <w:lang w:eastAsia="ja-JP"/>
        </w:rPr>
        <w:t>だろう</w:t>
      </w:r>
      <w:r w:rsidRPr="000A17AF">
        <w:rPr>
          <w:rFonts w:ascii="MS Mincho" w:eastAsia="MS Mincho" w:hAnsi="MS Mincho" w:hint="eastAsia"/>
          <w:color w:val="000000" w:themeColor="text1"/>
          <w:spacing w:val="15"/>
          <w:lang w:eastAsia="ja-JP"/>
        </w:rPr>
        <w:t>。</w:t>
      </w:r>
    </w:p>
    <w:p w14:paraId="469A923C" w14:textId="77777777" w:rsidR="00503280" w:rsidRPr="000A17AF" w:rsidRDefault="00503280" w:rsidP="00AE332E">
      <w:pPr>
        <w:ind w:firstLineChars="200" w:firstLine="540"/>
        <w:jc w:val="both"/>
        <w:rPr>
          <w:rFonts w:ascii="MS Mincho" w:eastAsia="MS Mincho" w:hAnsi="MS Mincho"/>
          <w:color w:val="000000" w:themeColor="text1"/>
          <w:spacing w:val="15"/>
          <w:lang w:eastAsia="ja-JP"/>
        </w:rPr>
      </w:pPr>
    </w:p>
    <w:p w14:paraId="3460D676" w14:textId="77777777" w:rsidR="00503280" w:rsidRPr="000A17AF" w:rsidRDefault="00503280" w:rsidP="00AE332E">
      <w:pPr>
        <w:widowControl/>
        <w:autoSpaceDE w:val="0"/>
        <w:autoSpaceDN w:val="0"/>
        <w:adjustRightInd w:val="0"/>
        <w:rPr>
          <w:rFonts w:ascii="MS Mincho" w:eastAsia="MS Mincho" w:hAnsi="MS Mincho" w:cs="Arial"/>
          <w:color w:val="000000" w:themeColor="text1"/>
          <w:kern w:val="0"/>
          <w:lang w:eastAsia="ja-JP"/>
        </w:rPr>
      </w:pPr>
      <w:r w:rsidRPr="000A17AF">
        <w:rPr>
          <w:rFonts w:ascii="MS Mincho" w:eastAsia="MS Mincho" w:hAnsi="MS Mincho" w:hint="eastAsia"/>
          <w:b/>
          <w:color w:val="0070C0"/>
          <w:kern w:val="0"/>
          <w:lang w:eastAsia="ja-JP"/>
        </w:rPr>
        <w:t>開拓商機　外貿協会黄理事長　　エジプト訪問会議に参加</w:t>
      </w:r>
    </w:p>
    <w:p w14:paraId="02104E5A" w14:textId="77777777" w:rsidR="00503280" w:rsidRPr="000A17AF" w:rsidRDefault="00503280" w:rsidP="00AE332E">
      <w:pPr>
        <w:widowControl/>
        <w:autoSpaceDE w:val="0"/>
        <w:autoSpaceDN w:val="0"/>
        <w:adjustRightInd w:val="0"/>
        <w:rPr>
          <w:rFonts w:ascii="MS Mincho" w:eastAsia="MS Mincho" w:hAnsi="MS Mincho" w:cs="Arial"/>
          <w:color w:val="000000" w:themeColor="text1"/>
          <w:kern w:val="0"/>
          <w:lang w:eastAsia="ja-JP"/>
        </w:rPr>
      </w:pPr>
      <w:r w:rsidRPr="000A17AF">
        <w:rPr>
          <w:rFonts w:ascii="MS Mincho" w:eastAsia="MS Mincho" w:hAnsi="MS Mincho" w:cs="Arial" w:hint="eastAsia"/>
          <w:color w:val="000000" w:themeColor="text1"/>
          <w:kern w:val="0"/>
          <w:lang w:eastAsia="ja-JP"/>
        </w:rPr>
        <w:t>【2018-12-18連合報】</w:t>
      </w:r>
    </w:p>
    <w:p w14:paraId="2B5310D2" w14:textId="6F584AC9" w:rsidR="00503280" w:rsidRPr="000A17AF" w:rsidRDefault="00503280" w:rsidP="00AE332E">
      <w:pPr>
        <w:widowControl/>
        <w:autoSpaceDE w:val="0"/>
        <w:autoSpaceDN w:val="0"/>
        <w:adjustRightInd w:val="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中東「肥沃な三日月」地帯の経済がいま</w:t>
      </w:r>
      <w:r w:rsidR="00FF78AA" w:rsidRPr="000A17AF">
        <w:rPr>
          <w:rFonts w:ascii="MS Mincho" w:eastAsia="MS Mincho" w:hAnsi="MS Mincho" w:hint="eastAsia"/>
          <w:color w:val="000000" w:themeColor="text1"/>
          <w:spacing w:val="15"/>
          <w:lang w:eastAsia="ja-JP"/>
        </w:rPr>
        <w:t>まさに</w:t>
      </w:r>
      <w:r w:rsidRPr="000A17AF">
        <w:rPr>
          <w:rFonts w:ascii="MS Mincho" w:eastAsia="MS Mincho" w:hAnsi="MS Mincho" w:hint="eastAsia"/>
          <w:color w:val="000000" w:themeColor="text1"/>
          <w:spacing w:val="15"/>
          <w:lang w:eastAsia="ja-JP"/>
        </w:rPr>
        <w:t>成長している。地中海沿岸から東南に伸長して、新興商機を開拓するべく外貿協会理事長の黄志芳氏は自ら訪問隊を率いてエジプトカイロを訪問後、ドバイへ向かう。</w:t>
      </w:r>
    </w:p>
    <w:p w14:paraId="0FAEBDEE" w14:textId="77777777" w:rsidR="00503280" w:rsidRPr="000A17AF" w:rsidRDefault="0050328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貿易協会は次のように述べる、「近年多くの中東及びアフリカ各国家が自身の製造業を強化してきているので、国内外経済の発展のため製造能力を高めていく必要がある。そこで工作機械、産業機械、及びそのパーツの需要を推進していかなければいけない。しかもこれはまさに台湾業者の得意分野だ。だから近々貿易協会は中東とアフリカ市場の経営を特別に強化していくべきだろう。」</w:t>
      </w:r>
    </w:p>
    <w:p w14:paraId="7D82BFE9" w14:textId="77777777" w:rsidR="00503280" w:rsidRPr="000A17AF" w:rsidRDefault="00503280" w:rsidP="00AE332E">
      <w:pPr>
        <w:pStyle w:val="Web"/>
        <w:shd w:val="clear" w:color="auto" w:fill="FFFFFF"/>
        <w:spacing w:before="0" w:beforeAutospacing="0" w:after="0" w:afterAutospacing="0"/>
        <w:ind w:firstLineChars="200" w:firstLine="54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エジプトのビジネス協会秘書長モハメド・ユーゼフは次のように述べた、「エジプトの政治はすでに安定しており、多国との関税協定もある。いま製造業を積極的に発展させており、台湾工業製品の需要は切実だ；エジプト商業総会代理秘書長ホサム・バハリアはこう言う、「エジプトは中東とアフリカの重要な架け橋となって、アフリカ多国との関係を綿密にかわしていくと同時に、商総主席はアフリカ商業会連盟（Union of　African Chambers）の主席も担っていかなければならない。台湾は彼らを経由してアフリカ各国の商業会と互いに教科していけるだろう。</w:t>
      </w:r>
    </w:p>
    <w:p w14:paraId="2939F217" w14:textId="77777777" w:rsidR="00FF78AA" w:rsidRPr="000A17AF" w:rsidRDefault="00FF78AA" w:rsidP="00AE332E">
      <w:pPr>
        <w:ind w:firstLineChars="200" w:firstLine="482"/>
        <w:jc w:val="both"/>
        <w:rPr>
          <w:rFonts w:ascii="MS Mincho" w:eastAsia="MS Mincho" w:hAnsi="MS Mincho"/>
          <w:b/>
          <w:color w:val="0000CC"/>
          <w:lang w:eastAsia="ja-JP"/>
        </w:rPr>
      </w:pPr>
    </w:p>
    <w:p w14:paraId="2C2FBFA2" w14:textId="77777777" w:rsidR="00503280" w:rsidRPr="000A17AF" w:rsidRDefault="00503280" w:rsidP="00AE332E">
      <w:pPr>
        <w:widowControl/>
        <w:autoSpaceDE w:val="0"/>
        <w:autoSpaceDN w:val="0"/>
        <w:adjustRightInd w:val="0"/>
        <w:rPr>
          <w:rFonts w:ascii="MS Mincho" w:eastAsia="MS Mincho" w:hAnsi="MS Mincho" w:cs="新細明體"/>
          <w:color w:val="000000" w:themeColor="text1"/>
          <w:spacing w:val="15"/>
          <w:lang w:eastAsia="ja-JP"/>
        </w:rPr>
      </w:pPr>
      <w:r w:rsidRPr="000A17AF">
        <w:rPr>
          <w:rFonts w:ascii="MS Mincho" w:eastAsia="MS Mincho" w:hAnsi="MS Mincho" w:hint="eastAsia"/>
          <w:b/>
          <w:color w:val="0070C0"/>
          <w:kern w:val="0"/>
          <w:lang w:eastAsia="ja-JP"/>
        </w:rPr>
        <w:t>技術転業者　競争力引き出す</w:t>
      </w:r>
    </w:p>
    <w:p w14:paraId="3ED77B26" w14:textId="77777777" w:rsidR="00503280" w:rsidRPr="000A17AF" w:rsidRDefault="00503280" w:rsidP="00AE332E">
      <w:pPr>
        <w:pStyle w:val="Web"/>
        <w:shd w:val="clear" w:color="auto" w:fill="FFFFFF"/>
        <w:spacing w:before="0" w:beforeAutospacing="0" w:after="0" w:afterAutospacing="0"/>
        <w:rPr>
          <w:rFonts w:ascii="MS Mincho" w:eastAsia="MS Mincho" w:hAnsi="MS Mincho"/>
          <w:color w:val="000000" w:themeColor="text1"/>
          <w:spacing w:val="15"/>
          <w:lang w:eastAsia="ja-JP"/>
        </w:rPr>
      </w:pPr>
      <w:r w:rsidRPr="000A17AF">
        <w:rPr>
          <w:rFonts w:ascii="MS Mincho" w:eastAsia="MS Mincho" w:hAnsi="MS Mincho" w:hint="eastAsia"/>
          <w:color w:val="000000" w:themeColor="text1"/>
          <w:spacing w:val="15"/>
          <w:lang w:eastAsia="ja-JP"/>
        </w:rPr>
        <w:t>【2018-12-19経済日報】</w:t>
      </w:r>
    </w:p>
    <w:p w14:paraId="55DAAB00" w14:textId="63F49022" w:rsidR="00503280" w:rsidRPr="000A17AF" w:rsidRDefault="00503280" w:rsidP="00AE332E">
      <w:pPr>
        <w:pStyle w:val="af0"/>
        <w:ind w:firstLineChars="200" w:firstLine="540"/>
        <w:rPr>
          <w:rFonts w:ascii="MS Mincho" w:eastAsia="MS Mincho" w:hAnsi="MS Mincho" w:cstheme="minorBidi"/>
          <w:lang w:eastAsia="ja-JP"/>
        </w:rPr>
      </w:pPr>
      <w:r w:rsidRPr="000A17AF">
        <w:rPr>
          <w:rFonts w:ascii="MS Mincho" w:eastAsia="MS Mincho" w:hAnsi="MS Mincho" w:hint="eastAsia"/>
          <w:color w:val="000000" w:themeColor="text1"/>
          <w:spacing w:val="15"/>
          <w:lang w:eastAsia="ja-JP"/>
        </w:rPr>
        <w:t>工業研究院士が「科技帶動高價</w:t>
      </w:r>
      <w:r w:rsidRPr="000A17AF">
        <w:rPr>
          <w:rFonts w:ascii="微軟正黑體" w:eastAsia="微軟正黑體" w:hAnsi="微軟正黑體" w:cs="微軟正黑體" w:hint="eastAsia"/>
          <w:color w:val="000000" w:themeColor="text1"/>
          <w:spacing w:val="15"/>
          <w:lang w:eastAsia="ja-JP"/>
        </w:rPr>
        <w:t>值產</w:t>
      </w:r>
      <w:r w:rsidRPr="000A17AF">
        <w:rPr>
          <w:rFonts w:ascii="MS Mincho" w:eastAsia="MS Mincho" w:hAnsi="MS Mincho" w:cs="MS Mincho" w:hint="eastAsia"/>
          <w:color w:val="000000" w:themeColor="text1"/>
          <w:spacing w:val="15"/>
          <w:lang w:eastAsia="ja-JP"/>
        </w:rPr>
        <w:t>業機會」会議に集まり、産業界は前に向か</w:t>
      </w:r>
      <w:r w:rsidRPr="000A17AF">
        <w:rPr>
          <w:rFonts w:ascii="MS Mincho" w:eastAsia="MS Mincho" w:hAnsi="MS Mincho" w:cs="MS Mincho" w:hint="eastAsia"/>
          <w:color w:val="000000" w:themeColor="text1"/>
          <w:spacing w:val="15"/>
          <w:lang w:eastAsia="ja-JP"/>
        </w:rPr>
        <w:lastRenderedPageBreak/>
        <w:t>って、イノベーション技術開発、システムとサービスに投入し、産業の新たな価値を推進する。</w:t>
      </w:r>
      <w:r w:rsidRPr="000A17AF">
        <w:rPr>
          <w:rFonts w:ascii="MS Mincho" w:eastAsia="MS Mincho" w:hAnsi="MS Mincho" w:hint="eastAsia"/>
          <w:lang w:eastAsia="ja-JP"/>
        </w:rPr>
        <w:t>特に</w:t>
      </w:r>
      <w:r w:rsidRPr="000A17AF">
        <w:rPr>
          <w:rFonts w:ascii="MS Mincho" w:eastAsia="MS Mincho" w:hAnsi="MS Mincho" w:cs="MS Mincho" w:hint="eastAsia"/>
          <w:color w:val="000000" w:themeColor="text1"/>
          <w:spacing w:val="15"/>
          <w:lang w:eastAsia="ja-JP"/>
        </w:rPr>
        <w:t>領域を跨って結び付けた</w:t>
      </w:r>
      <w:r w:rsidR="00A1557D">
        <w:rPr>
          <w:rFonts w:ascii="MS Mincho" w:eastAsia="MS Mincho" w:hAnsi="MS Mincho" w:cs="MS Mincho" w:hint="eastAsia"/>
          <w:color w:val="000000" w:themeColor="text1"/>
          <w:spacing w:val="15"/>
          <w:lang w:eastAsia="ja-JP"/>
        </w:rPr>
        <w:t>IoT</w:t>
      </w:r>
      <w:r w:rsidRPr="000A17AF">
        <w:rPr>
          <w:rFonts w:ascii="MS Mincho" w:eastAsia="MS Mincho" w:hAnsi="MS Mincho" w:cs="MS Mincho" w:hint="eastAsia"/>
          <w:color w:val="000000" w:themeColor="text1"/>
          <w:spacing w:val="15"/>
          <w:lang w:eastAsia="ja-JP"/>
        </w:rPr>
        <w:t>、クラウド演算、ビッグデータなど通信科技のインダストリー4.0は、精密機械業のスマート製造の重要な発展となる。</w:t>
      </w:r>
    </w:p>
    <w:p w14:paraId="7C3584AC" w14:textId="6FA3D281" w:rsidR="00503280" w:rsidRPr="000A17AF" w:rsidRDefault="00FF78AA" w:rsidP="00AE332E">
      <w:pPr>
        <w:ind w:firstLineChars="200" w:firstLine="540"/>
        <w:jc w:val="both"/>
        <w:rPr>
          <w:rFonts w:ascii="MS Mincho" w:eastAsia="MS Mincho" w:hAnsi="MS Mincho"/>
          <w:b/>
          <w:color w:val="0000CC"/>
          <w:lang w:eastAsia="ja-JP"/>
        </w:rPr>
      </w:pPr>
      <w:r w:rsidRPr="000A17AF">
        <w:rPr>
          <w:rFonts w:ascii="MS Mincho" w:eastAsia="MS Mincho" w:hAnsi="MS Mincho" w:hint="eastAsia"/>
          <w:color w:val="000000" w:themeColor="text1"/>
          <w:spacing w:val="15"/>
          <w:lang w:eastAsia="ja-JP"/>
        </w:rPr>
        <w:t>工業研究院は友嘉に「解放式五軸同時制御装置」の技術転換をしている。友嘉に協力してオリジナルブランドの制御器「</w:t>
      </w:r>
      <w:r w:rsidRPr="000A17AF">
        <w:rPr>
          <w:rFonts w:ascii="MS Mincho" w:eastAsia="MS Mincho" w:hAnsi="MS Mincho"/>
          <w:color w:val="000000" w:themeColor="text1"/>
          <w:spacing w:val="15"/>
          <w:lang w:eastAsia="ja-JP"/>
        </w:rPr>
        <w:t>FETROL M100 SERIES</w:t>
      </w:r>
      <w:r w:rsidRPr="000A17AF">
        <w:rPr>
          <w:rFonts w:ascii="MS Mincho" w:eastAsia="MS Mincho" w:hAnsi="MS Mincho" w:hint="eastAsia"/>
          <w:color w:val="000000" w:themeColor="text1"/>
          <w:spacing w:val="15"/>
          <w:lang w:eastAsia="ja-JP"/>
        </w:rPr>
        <w:t>」を構築した。長期にわたって多方面技術で協力して進めてきたが例えば「Robot inside」五軸同時加工機、スマート制御応用ソフト価値モジュール、スマート型オートメーション加工</w:t>
      </w:r>
      <w:r w:rsidR="00A1557D">
        <w:rPr>
          <w:rFonts w:ascii="MS Mincho" w:eastAsia="MS Mincho" w:hAnsi="MS Mincho" w:hint="eastAsia"/>
          <w:color w:val="000000" w:themeColor="text1"/>
          <w:spacing w:val="15"/>
          <w:lang w:eastAsia="ja-JP"/>
        </w:rPr>
        <w:t>ソリューション</w:t>
      </w:r>
      <w:r w:rsidRPr="000A17AF">
        <w:rPr>
          <w:rFonts w:ascii="MS Mincho" w:eastAsia="MS Mincho" w:hAnsi="MS Mincho" w:hint="eastAsia"/>
          <w:color w:val="000000" w:themeColor="text1"/>
          <w:spacing w:val="15"/>
          <w:lang w:eastAsia="ja-JP"/>
        </w:rPr>
        <w:t>など三アイテムの技術を独自でつくれるよう協力してきた。自国製造のハイレベルスマート化五軸加工システムを完成し、複雑で、ハイレベルな加工技術を要する様々なアイテムの製造を可能にし、工作機械の付加価値を高めることで差別化を図り優勢に、将来ドイツ日本のように知名度の高い大企業と競爭するだけの工作機械の市場トップに立つ重要な武器となる。</w:t>
      </w:r>
    </w:p>
    <w:sectPr w:rsidR="00503280" w:rsidRPr="000A17AF" w:rsidSect="00AE332E">
      <w:headerReference w:type="default" r:id="rId20"/>
      <w:footerReference w:type="default" r:id="rId21"/>
      <w:pgSz w:w="12240" w:h="15840" w:code="1"/>
      <w:pgMar w:top="1440" w:right="1080" w:bottom="1440" w:left="1080" w:header="540" w:footer="992" w:gutter="0"/>
      <w:cols w:space="282"/>
      <w:docGrid w:type="lines" w:linePitch="367" w:charSpace="74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72FF" w14:textId="77777777" w:rsidR="00DB3F00" w:rsidRDefault="00DB3F00" w:rsidP="00DF5117">
      <w:r>
        <w:separator/>
      </w:r>
    </w:p>
  </w:endnote>
  <w:endnote w:type="continuationSeparator" w:id="0">
    <w:p w14:paraId="2E141F43" w14:textId="77777777" w:rsidR="00DB3F00" w:rsidRDefault="00DB3F00"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36093"/>
      <w:docPartObj>
        <w:docPartGallery w:val="Page Numbers (Bottom of Page)"/>
        <w:docPartUnique/>
      </w:docPartObj>
    </w:sdtPr>
    <w:sdtEndPr/>
    <w:sdtContent>
      <w:p w14:paraId="07637B8F" w14:textId="0AF7D268" w:rsidR="000614E4" w:rsidRDefault="000614E4" w:rsidP="005A7BF2">
        <w:pPr>
          <w:pStyle w:val="a6"/>
          <w:spacing w:beforeLines="50" w:before="120"/>
          <w:jc w:val="center"/>
        </w:pPr>
        <w:r>
          <w:fldChar w:fldCharType="begin"/>
        </w:r>
        <w:r>
          <w:instrText>PAGE   \* MERGEFORMAT</w:instrText>
        </w:r>
        <w:r>
          <w:fldChar w:fldCharType="separate"/>
        </w:r>
        <w:r w:rsidR="00EE2D74" w:rsidRPr="00EE2D74">
          <w:rPr>
            <w:noProof/>
            <w:lang w:val="zh-TW"/>
          </w:rPr>
          <w:t>6</w:t>
        </w:r>
        <w:r>
          <w:fldChar w:fldCharType="end"/>
        </w:r>
      </w:p>
    </w:sdtContent>
  </w:sdt>
  <w:p w14:paraId="30FA0168" w14:textId="77777777" w:rsidR="000614E4" w:rsidRDefault="000614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E3A42" w14:textId="77777777" w:rsidR="00DB3F00" w:rsidRDefault="00DB3F00" w:rsidP="00DF5117">
      <w:r>
        <w:separator/>
      </w:r>
    </w:p>
  </w:footnote>
  <w:footnote w:type="continuationSeparator" w:id="0">
    <w:p w14:paraId="77C0A96B" w14:textId="77777777" w:rsidR="00DB3F00" w:rsidRDefault="00DB3F00"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8E84" w14:textId="1DCB2B6D" w:rsidR="000614E4" w:rsidRPr="008A417B" w:rsidRDefault="000614E4"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r w:rsidRPr="008A417B">
      <w:rPr>
        <w:rFonts w:ascii="Yu Mincho" w:eastAsia="Yu Mincho" w:hAnsi="Yu Mincho" w:hint="eastAsia"/>
        <w:kern w:val="0"/>
        <w:sz w:val="20"/>
        <w:szCs w:val="20"/>
        <w:lang w:val="x-none" w:eastAsia="x-none"/>
      </w:rPr>
      <w:t>季刊_第</w:t>
    </w:r>
    <w:r w:rsidR="00437877">
      <w:rPr>
        <w:rFonts w:ascii="Yu Mincho" w:eastAsia="Yu Mincho" w:hAnsi="Yu Mincho" w:hint="eastAsia"/>
        <w:kern w:val="0"/>
        <w:sz w:val="20"/>
        <w:szCs w:val="20"/>
        <w:lang w:val="x-none"/>
      </w:rPr>
      <w:t>33</w:t>
    </w:r>
    <w:r w:rsidRPr="008A417B">
      <w:rPr>
        <w:rFonts w:ascii="Yu Mincho" w:eastAsia="Yu Mincho" w:hAnsi="Yu Mincho" w:hint="eastAsia"/>
        <w:kern w:val="0"/>
        <w:sz w:val="20"/>
        <w:szCs w:val="20"/>
        <w:lang w:val="x-none"/>
      </w:rPr>
      <w:t>号</w:t>
    </w:r>
  </w:p>
  <w:p w14:paraId="66F97059" w14:textId="3F66D225" w:rsidR="000614E4" w:rsidRPr="008A417B" w:rsidRDefault="000614E4"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0614E4" w:rsidRPr="000436C6" w:rsidRDefault="000614E4">
    <w:pPr>
      <w:pStyle w:val="a4"/>
      <w:rPr>
        <w:lang w:eastAsia="ja-JP"/>
      </w:rPr>
    </w:pPr>
  </w:p>
  <w:p w14:paraId="7C1E4DB1" w14:textId="77777777" w:rsidR="000614E4" w:rsidRDefault="000614E4">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321D0"/>
    <w:multiLevelType w:val="hybridMultilevel"/>
    <w:tmpl w:val="9536DD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13F93"/>
    <w:multiLevelType w:val="hybridMultilevel"/>
    <w:tmpl w:val="592E97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4"/>
  </w:num>
  <w:num w:numId="4">
    <w:abstractNumId w:val="6"/>
  </w:num>
  <w:num w:numId="5">
    <w:abstractNumId w:val="1"/>
  </w:num>
  <w:num w:numId="6">
    <w:abstractNumId w:val="5"/>
  </w:num>
  <w:num w:numId="7">
    <w:abstractNumId w:val="8"/>
  </w:num>
  <w:num w:numId="8">
    <w:abstractNumId w:val="0"/>
  </w:num>
  <w:num w:numId="9">
    <w:abstractNumId w:val="13"/>
  </w:num>
  <w:num w:numId="10">
    <w:abstractNumId w:val="12"/>
  </w:num>
  <w:num w:numId="11">
    <w:abstractNumId w:val="2"/>
  </w:num>
  <w:num w:numId="12">
    <w:abstractNumId w:val="10"/>
  </w:num>
  <w:num w:numId="13">
    <w:abstractNumId w:val="4"/>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2"/>
  <w:drawingGridHorizontalSpacing w:val="122"/>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D6"/>
    <w:rsid w:val="000017F1"/>
    <w:rsid w:val="00001827"/>
    <w:rsid w:val="0000661D"/>
    <w:rsid w:val="00017C7B"/>
    <w:rsid w:val="00020DC5"/>
    <w:rsid w:val="000268D7"/>
    <w:rsid w:val="000436C6"/>
    <w:rsid w:val="0005267E"/>
    <w:rsid w:val="000553B8"/>
    <w:rsid w:val="00060ABD"/>
    <w:rsid w:val="000614E4"/>
    <w:rsid w:val="00062501"/>
    <w:rsid w:val="0006414E"/>
    <w:rsid w:val="000739D6"/>
    <w:rsid w:val="000749CD"/>
    <w:rsid w:val="0007789E"/>
    <w:rsid w:val="00081377"/>
    <w:rsid w:val="000A17AF"/>
    <w:rsid w:val="000A1A22"/>
    <w:rsid w:val="000A5EC2"/>
    <w:rsid w:val="000B4D56"/>
    <w:rsid w:val="000B4EDD"/>
    <w:rsid w:val="000C01CE"/>
    <w:rsid w:val="000C0D4E"/>
    <w:rsid w:val="000C1F41"/>
    <w:rsid w:val="000C623D"/>
    <w:rsid w:val="000D41D2"/>
    <w:rsid w:val="000F451B"/>
    <w:rsid w:val="001021D6"/>
    <w:rsid w:val="00103A57"/>
    <w:rsid w:val="00105A31"/>
    <w:rsid w:val="00132B7F"/>
    <w:rsid w:val="00134560"/>
    <w:rsid w:val="00136FAE"/>
    <w:rsid w:val="001377A0"/>
    <w:rsid w:val="00140573"/>
    <w:rsid w:val="00142283"/>
    <w:rsid w:val="00145DAB"/>
    <w:rsid w:val="00151840"/>
    <w:rsid w:val="001523A7"/>
    <w:rsid w:val="001606CC"/>
    <w:rsid w:val="00180341"/>
    <w:rsid w:val="0018231A"/>
    <w:rsid w:val="001834E4"/>
    <w:rsid w:val="0018442F"/>
    <w:rsid w:val="00190047"/>
    <w:rsid w:val="00193B8D"/>
    <w:rsid w:val="00193D1D"/>
    <w:rsid w:val="001A21A0"/>
    <w:rsid w:val="001C105B"/>
    <w:rsid w:val="001C5FFD"/>
    <w:rsid w:val="001C67C9"/>
    <w:rsid w:val="001D08BF"/>
    <w:rsid w:val="001D0EB4"/>
    <w:rsid w:val="001D3078"/>
    <w:rsid w:val="001D3F47"/>
    <w:rsid w:val="001E4500"/>
    <w:rsid w:val="001E69BC"/>
    <w:rsid w:val="001F6C82"/>
    <w:rsid w:val="001F7328"/>
    <w:rsid w:val="002046BD"/>
    <w:rsid w:val="00213577"/>
    <w:rsid w:val="00220352"/>
    <w:rsid w:val="0022568E"/>
    <w:rsid w:val="00225CC9"/>
    <w:rsid w:val="00227787"/>
    <w:rsid w:val="0023245D"/>
    <w:rsid w:val="00234A4D"/>
    <w:rsid w:val="00235A3F"/>
    <w:rsid w:val="00245E9F"/>
    <w:rsid w:val="00260069"/>
    <w:rsid w:val="0027269A"/>
    <w:rsid w:val="002769FF"/>
    <w:rsid w:val="0028531A"/>
    <w:rsid w:val="00285988"/>
    <w:rsid w:val="00293D5A"/>
    <w:rsid w:val="00296B01"/>
    <w:rsid w:val="00296C74"/>
    <w:rsid w:val="00297A71"/>
    <w:rsid w:val="002A50D2"/>
    <w:rsid w:val="002B3253"/>
    <w:rsid w:val="002C0B26"/>
    <w:rsid w:val="002C1DFA"/>
    <w:rsid w:val="002D6106"/>
    <w:rsid w:val="002E74C9"/>
    <w:rsid w:val="002E7D37"/>
    <w:rsid w:val="002F4E2A"/>
    <w:rsid w:val="0030454B"/>
    <w:rsid w:val="00316292"/>
    <w:rsid w:val="0032454F"/>
    <w:rsid w:val="003300C8"/>
    <w:rsid w:val="00332E1B"/>
    <w:rsid w:val="00334018"/>
    <w:rsid w:val="0034353D"/>
    <w:rsid w:val="00347892"/>
    <w:rsid w:val="0035285D"/>
    <w:rsid w:val="00357FCE"/>
    <w:rsid w:val="00360C3D"/>
    <w:rsid w:val="00365F99"/>
    <w:rsid w:val="00370680"/>
    <w:rsid w:val="00372801"/>
    <w:rsid w:val="00372DB2"/>
    <w:rsid w:val="0037449E"/>
    <w:rsid w:val="00377E78"/>
    <w:rsid w:val="00382ECF"/>
    <w:rsid w:val="00390C64"/>
    <w:rsid w:val="003971F4"/>
    <w:rsid w:val="003A068A"/>
    <w:rsid w:val="003A238B"/>
    <w:rsid w:val="003A2C29"/>
    <w:rsid w:val="003A7F20"/>
    <w:rsid w:val="003B31AA"/>
    <w:rsid w:val="003B44DB"/>
    <w:rsid w:val="003B6E7E"/>
    <w:rsid w:val="003C19F2"/>
    <w:rsid w:val="003C2B36"/>
    <w:rsid w:val="003D07D9"/>
    <w:rsid w:val="003D29F7"/>
    <w:rsid w:val="003D3856"/>
    <w:rsid w:val="003D6B35"/>
    <w:rsid w:val="003D7A2F"/>
    <w:rsid w:val="003E1A46"/>
    <w:rsid w:val="003E3156"/>
    <w:rsid w:val="003E3DFC"/>
    <w:rsid w:val="003E54FA"/>
    <w:rsid w:val="003E6C4D"/>
    <w:rsid w:val="003F0C72"/>
    <w:rsid w:val="003F176D"/>
    <w:rsid w:val="003F308D"/>
    <w:rsid w:val="00404BD4"/>
    <w:rsid w:val="00406158"/>
    <w:rsid w:val="00411CAD"/>
    <w:rsid w:val="00411F3B"/>
    <w:rsid w:val="00413413"/>
    <w:rsid w:val="0041357A"/>
    <w:rsid w:val="004163C0"/>
    <w:rsid w:val="00417968"/>
    <w:rsid w:val="004214DA"/>
    <w:rsid w:val="0042167F"/>
    <w:rsid w:val="00424AE8"/>
    <w:rsid w:val="004309CF"/>
    <w:rsid w:val="00437355"/>
    <w:rsid w:val="00437877"/>
    <w:rsid w:val="00444907"/>
    <w:rsid w:val="00447DFE"/>
    <w:rsid w:val="00451770"/>
    <w:rsid w:val="0045545D"/>
    <w:rsid w:val="004636AE"/>
    <w:rsid w:val="0046375C"/>
    <w:rsid w:val="00463F53"/>
    <w:rsid w:val="00470784"/>
    <w:rsid w:val="004742FE"/>
    <w:rsid w:val="00477A4D"/>
    <w:rsid w:val="0048431A"/>
    <w:rsid w:val="00485DF4"/>
    <w:rsid w:val="00493E24"/>
    <w:rsid w:val="00493E4E"/>
    <w:rsid w:val="004B1D88"/>
    <w:rsid w:val="004B2DA9"/>
    <w:rsid w:val="004C63C8"/>
    <w:rsid w:val="004D4D14"/>
    <w:rsid w:val="004F0A11"/>
    <w:rsid w:val="005024A3"/>
    <w:rsid w:val="00503280"/>
    <w:rsid w:val="005061B4"/>
    <w:rsid w:val="00513395"/>
    <w:rsid w:val="00513BB5"/>
    <w:rsid w:val="005208C3"/>
    <w:rsid w:val="00521570"/>
    <w:rsid w:val="00521A44"/>
    <w:rsid w:val="00537774"/>
    <w:rsid w:val="00537C48"/>
    <w:rsid w:val="0054169B"/>
    <w:rsid w:val="00547D04"/>
    <w:rsid w:val="00552B30"/>
    <w:rsid w:val="00555E16"/>
    <w:rsid w:val="00567C9B"/>
    <w:rsid w:val="005735BD"/>
    <w:rsid w:val="005751EC"/>
    <w:rsid w:val="00581970"/>
    <w:rsid w:val="00583DA2"/>
    <w:rsid w:val="005A2472"/>
    <w:rsid w:val="005A6110"/>
    <w:rsid w:val="005A7BF2"/>
    <w:rsid w:val="005B1C54"/>
    <w:rsid w:val="005B2925"/>
    <w:rsid w:val="005C7D6F"/>
    <w:rsid w:val="005D3F65"/>
    <w:rsid w:val="005D4A36"/>
    <w:rsid w:val="005D7E13"/>
    <w:rsid w:val="005E3D9B"/>
    <w:rsid w:val="005E42E7"/>
    <w:rsid w:val="005E4FAC"/>
    <w:rsid w:val="005E5F7E"/>
    <w:rsid w:val="005E6533"/>
    <w:rsid w:val="005F0C2C"/>
    <w:rsid w:val="005F10F7"/>
    <w:rsid w:val="005F3C97"/>
    <w:rsid w:val="005F6481"/>
    <w:rsid w:val="006025BD"/>
    <w:rsid w:val="00623FF1"/>
    <w:rsid w:val="006247E0"/>
    <w:rsid w:val="0062581F"/>
    <w:rsid w:val="00626878"/>
    <w:rsid w:val="0064658C"/>
    <w:rsid w:val="00646D60"/>
    <w:rsid w:val="006519A8"/>
    <w:rsid w:val="00653A1E"/>
    <w:rsid w:val="00683DA5"/>
    <w:rsid w:val="00685A07"/>
    <w:rsid w:val="00696DC0"/>
    <w:rsid w:val="006A77DE"/>
    <w:rsid w:val="006B0E95"/>
    <w:rsid w:val="006B6C0B"/>
    <w:rsid w:val="006C2744"/>
    <w:rsid w:val="006C5061"/>
    <w:rsid w:val="006C63CD"/>
    <w:rsid w:val="006C6587"/>
    <w:rsid w:val="006C7097"/>
    <w:rsid w:val="006D1F8E"/>
    <w:rsid w:val="006D6490"/>
    <w:rsid w:val="006F2C37"/>
    <w:rsid w:val="00705BA2"/>
    <w:rsid w:val="00706D35"/>
    <w:rsid w:val="00711BC3"/>
    <w:rsid w:val="0071501C"/>
    <w:rsid w:val="00721F97"/>
    <w:rsid w:val="0073149C"/>
    <w:rsid w:val="00734136"/>
    <w:rsid w:val="0074005B"/>
    <w:rsid w:val="007440CE"/>
    <w:rsid w:val="00755280"/>
    <w:rsid w:val="007612B2"/>
    <w:rsid w:val="007616A6"/>
    <w:rsid w:val="00764806"/>
    <w:rsid w:val="00765AF8"/>
    <w:rsid w:val="007665DA"/>
    <w:rsid w:val="00775F6C"/>
    <w:rsid w:val="00777E44"/>
    <w:rsid w:val="00780E3B"/>
    <w:rsid w:val="0079264C"/>
    <w:rsid w:val="007A5CA1"/>
    <w:rsid w:val="007A6075"/>
    <w:rsid w:val="007B1F40"/>
    <w:rsid w:val="007B379F"/>
    <w:rsid w:val="007C2ED4"/>
    <w:rsid w:val="007C352D"/>
    <w:rsid w:val="007E0CDD"/>
    <w:rsid w:val="007E271B"/>
    <w:rsid w:val="007E4F01"/>
    <w:rsid w:val="007E7681"/>
    <w:rsid w:val="007F294F"/>
    <w:rsid w:val="007F550F"/>
    <w:rsid w:val="0081223A"/>
    <w:rsid w:val="0081406B"/>
    <w:rsid w:val="008151EB"/>
    <w:rsid w:val="0081616C"/>
    <w:rsid w:val="00817DD9"/>
    <w:rsid w:val="008441A7"/>
    <w:rsid w:val="00847E97"/>
    <w:rsid w:val="00850504"/>
    <w:rsid w:val="00860151"/>
    <w:rsid w:val="00860E24"/>
    <w:rsid w:val="00864DDE"/>
    <w:rsid w:val="00866A4B"/>
    <w:rsid w:val="008702D9"/>
    <w:rsid w:val="008856BD"/>
    <w:rsid w:val="00885A0B"/>
    <w:rsid w:val="008A417B"/>
    <w:rsid w:val="008A6032"/>
    <w:rsid w:val="008B2BDF"/>
    <w:rsid w:val="008B7683"/>
    <w:rsid w:val="008C540D"/>
    <w:rsid w:val="008C6228"/>
    <w:rsid w:val="008C6BF2"/>
    <w:rsid w:val="008D0067"/>
    <w:rsid w:val="008D1B21"/>
    <w:rsid w:val="008D770F"/>
    <w:rsid w:val="008E2CC8"/>
    <w:rsid w:val="008E3CCB"/>
    <w:rsid w:val="008E4814"/>
    <w:rsid w:val="008F27CF"/>
    <w:rsid w:val="008F555A"/>
    <w:rsid w:val="008F5F14"/>
    <w:rsid w:val="00906B31"/>
    <w:rsid w:val="00912728"/>
    <w:rsid w:val="00926F5C"/>
    <w:rsid w:val="00927961"/>
    <w:rsid w:val="009323DB"/>
    <w:rsid w:val="0093395A"/>
    <w:rsid w:val="00933989"/>
    <w:rsid w:val="00934EEA"/>
    <w:rsid w:val="009473A8"/>
    <w:rsid w:val="00950596"/>
    <w:rsid w:val="00961EA8"/>
    <w:rsid w:val="009672EE"/>
    <w:rsid w:val="009719CA"/>
    <w:rsid w:val="0097298E"/>
    <w:rsid w:val="00972F7F"/>
    <w:rsid w:val="009737FE"/>
    <w:rsid w:val="009745CF"/>
    <w:rsid w:val="009776A2"/>
    <w:rsid w:val="009845F4"/>
    <w:rsid w:val="009A0748"/>
    <w:rsid w:val="009A45E2"/>
    <w:rsid w:val="009B4264"/>
    <w:rsid w:val="009C512C"/>
    <w:rsid w:val="009C7560"/>
    <w:rsid w:val="009D2B5E"/>
    <w:rsid w:val="009D5F23"/>
    <w:rsid w:val="009E2DF1"/>
    <w:rsid w:val="009E4F19"/>
    <w:rsid w:val="009E7342"/>
    <w:rsid w:val="009F13A8"/>
    <w:rsid w:val="00A017D6"/>
    <w:rsid w:val="00A057D1"/>
    <w:rsid w:val="00A06920"/>
    <w:rsid w:val="00A1557D"/>
    <w:rsid w:val="00A23D91"/>
    <w:rsid w:val="00A47372"/>
    <w:rsid w:val="00A50B68"/>
    <w:rsid w:val="00A64ABF"/>
    <w:rsid w:val="00A7299B"/>
    <w:rsid w:val="00A7299E"/>
    <w:rsid w:val="00A7399D"/>
    <w:rsid w:val="00A7762B"/>
    <w:rsid w:val="00A82ACA"/>
    <w:rsid w:val="00A867D0"/>
    <w:rsid w:val="00A917BD"/>
    <w:rsid w:val="00A94BF8"/>
    <w:rsid w:val="00AA1002"/>
    <w:rsid w:val="00AA3F19"/>
    <w:rsid w:val="00AA5ED0"/>
    <w:rsid w:val="00AB2FEE"/>
    <w:rsid w:val="00AC3AA4"/>
    <w:rsid w:val="00AC3C83"/>
    <w:rsid w:val="00AC3EE9"/>
    <w:rsid w:val="00AC5B76"/>
    <w:rsid w:val="00AD2880"/>
    <w:rsid w:val="00AD68F2"/>
    <w:rsid w:val="00AE332E"/>
    <w:rsid w:val="00AF48E9"/>
    <w:rsid w:val="00B011E2"/>
    <w:rsid w:val="00B10B90"/>
    <w:rsid w:val="00B27A79"/>
    <w:rsid w:val="00B439F8"/>
    <w:rsid w:val="00B65C0C"/>
    <w:rsid w:val="00B674AC"/>
    <w:rsid w:val="00B7094F"/>
    <w:rsid w:val="00B75B11"/>
    <w:rsid w:val="00B76B5F"/>
    <w:rsid w:val="00B803BA"/>
    <w:rsid w:val="00B86271"/>
    <w:rsid w:val="00B91D5B"/>
    <w:rsid w:val="00B94985"/>
    <w:rsid w:val="00B95A0A"/>
    <w:rsid w:val="00BA33B9"/>
    <w:rsid w:val="00BA5894"/>
    <w:rsid w:val="00BA6290"/>
    <w:rsid w:val="00BA78D1"/>
    <w:rsid w:val="00BB1309"/>
    <w:rsid w:val="00BC2F6C"/>
    <w:rsid w:val="00BD760D"/>
    <w:rsid w:val="00BE1C9A"/>
    <w:rsid w:val="00BE56BB"/>
    <w:rsid w:val="00BE7F29"/>
    <w:rsid w:val="00BF5785"/>
    <w:rsid w:val="00BF79F5"/>
    <w:rsid w:val="00C026CD"/>
    <w:rsid w:val="00C03F58"/>
    <w:rsid w:val="00C10CAF"/>
    <w:rsid w:val="00C12387"/>
    <w:rsid w:val="00C14744"/>
    <w:rsid w:val="00C148EB"/>
    <w:rsid w:val="00C236CB"/>
    <w:rsid w:val="00C27093"/>
    <w:rsid w:val="00C315A0"/>
    <w:rsid w:val="00C40A46"/>
    <w:rsid w:val="00C432BB"/>
    <w:rsid w:val="00C444A0"/>
    <w:rsid w:val="00C44753"/>
    <w:rsid w:val="00C45361"/>
    <w:rsid w:val="00C528E6"/>
    <w:rsid w:val="00C81F76"/>
    <w:rsid w:val="00C875EB"/>
    <w:rsid w:val="00CA088A"/>
    <w:rsid w:val="00CA6C80"/>
    <w:rsid w:val="00CB40C5"/>
    <w:rsid w:val="00CB61DB"/>
    <w:rsid w:val="00CC0D52"/>
    <w:rsid w:val="00CC452B"/>
    <w:rsid w:val="00CC537D"/>
    <w:rsid w:val="00CC7FB1"/>
    <w:rsid w:val="00CD64E3"/>
    <w:rsid w:val="00CE161F"/>
    <w:rsid w:val="00CE6AC6"/>
    <w:rsid w:val="00CF21B8"/>
    <w:rsid w:val="00CF2AB8"/>
    <w:rsid w:val="00D044A7"/>
    <w:rsid w:val="00D10106"/>
    <w:rsid w:val="00D12874"/>
    <w:rsid w:val="00D233D8"/>
    <w:rsid w:val="00D31E20"/>
    <w:rsid w:val="00D32EDF"/>
    <w:rsid w:val="00D418D9"/>
    <w:rsid w:val="00D4264D"/>
    <w:rsid w:val="00D447F1"/>
    <w:rsid w:val="00D61638"/>
    <w:rsid w:val="00D77D0D"/>
    <w:rsid w:val="00D83016"/>
    <w:rsid w:val="00D87893"/>
    <w:rsid w:val="00D93696"/>
    <w:rsid w:val="00D95476"/>
    <w:rsid w:val="00D964B8"/>
    <w:rsid w:val="00DA0E28"/>
    <w:rsid w:val="00DA5D61"/>
    <w:rsid w:val="00DB390B"/>
    <w:rsid w:val="00DB3F00"/>
    <w:rsid w:val="00DC02D2"/>
    <w:rsid w:val="00DC202C"/>
    <w:rsid w:val="00DC536C"/>
    <w:rsid w:val="00DD3746"/>
    <w:rsid w:val="00DD49D8"/>
    <w:rsid w:val="00DD73ED"/>
    <w:rsid w:val="00DE1D34"/>
    <w:rsid w:val="00DE2021"/>
    <w:rsid w:val="00DF2DCF"/>
    <w:rsid w:val="00DF2EFB"/>
    <w:rsid w:val="00DF505A"/>
    <w:rsid w:val="00DF5117"/>
    <w:rsid w:val="00E0194D"/>
    <w:rsid w:val="00E06451"/>
    <w:rsid w:val="00E32B75"/>
    <w:rsid w:val="00E35183"/>
    <w:rsid w:val="00E534F1"/>
    <w:rsid w:val="00E53F92"/>
    <w:rsid w:val="00E54E81"/>
    <w:rsid w:val="00E57989"/>
    <w:rsid w:val="00E6793C"/>
    <w:rsid w:val="00E67FAD"/>
    <w:rsid w:val="00E70B5B"/>
    <w:rsid w:val="00E7101D"/>
    <w:rsid w:val="00E81C42"/>
    <w:rsid w:val="00E82A1C"/>
    <w:rsid w:val="00E925E6"/>
    <w:rsid w:val="00EB23F4"/>
    <w:rsid w:val="00EB7867"/>
    <w:rsid w:val="00EB7D37"/>
    <w:rsid w:val="00EC380C"/>
    <w:rsid w:val="00EC51B1"/>
    <w:rsid w:val="00ED13E1"/>
    <w:rsid w:val="00ED189E"/>
    <w:rsid w:val="00EE2D74"/>
    <w:rsid w:val="00EE715D"/>
    <w:rsid w:val="00F12116"/>
    <w:rsid w:val="00F1746B"/>
    <w:rsid w:val="00F17AB1"/>
    <w:rsid w:val="00F2061B"/>
    <w:rsid w:val="00F2131C"/>
    <w:rsid w:val="00F27299"/>
    <w:rsid w:val="00F3017C"/>
    <w:rsid w:val="00F3610E"/>
    <w:rsid w:val="00F44DA0"/>
    <w:rsid w:val="00F470B3"/>
    <w:rsid w:val="00F50D81"/>
    <w:rsid w:val="00F66566"/>
    <w:rsid w:val="00F72289"/>
    <w:rsid w:val="00F725CD"/>
    <w:rsid w:val="00F81B2B"/>
    <w:rsid w:val="00F834C2"/>
    <w:rsid w:val="00F86BD3"/>
    <w:rsid w:val="00F90278"/>
    <w:rsid w:val="00F917DF"/>
    <w:rsid w:val="00F96A62"/>
    <w:rsid w:val="00FA2454"/>
    <w:rsid w:val="00FA77E5"/>
    <w:rsid w:val="00FB5DD0"/>
    <w:rsid w:val="00FC53AD"/>
    <w:rsid w:val="00FD1EE2"/>
    <w:rsid w:val="00FD7989"/>
    <w:rsid w:val="00FE3789"/>
    <w:rsid w:val="00FE78F7"/>
    <w:rsid w:val="00FF1E5B"/>
    <w:rsid w:val="00FF46DC"/>
    <w:rsid w:val="00FF5346"/>
    <w:rsid w:val="00FF5C3D"/>
    <w:rsid w:val="00FF5F4A"/>
    <w:rsid w:val="00FF69E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4D47BA84-EC12-4DA1-B43C-7C2ECB64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1.xml"/><Relationship Id="rId16" Type="http://schemas.openxmlformats.org/officeDocument/2006/relationships/image" Target="media/image7.png"/><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b="1"/>
            </a:pPr>
            <a:r>
              <a:rPr lang="en-US" altLang="en-US" sz="1800" b="1" i="0" u="none" strike="noStrike" kern="1200" baseline="0">
                <a:solidFill>
                  <a:sysClr val="windowText" lastClr="000000"/>
                </a:solidFill>
                <a:latin typeface="+mn-lt"/>
                <a:ea typeface="+mn-ea"/>
                <a:cs typeface="+mn-cs"/>
              </a:rPr>
              <a:t>2018</a:t>
            </a:r>
            <a:r>
              <a:rPr lang="zh-TW" altLang="en-US" b="1"/>
              <a:t>年</a:t>
            </a:r>
            <a:r>
              <a:rPr lang="en-US" altLang="zh-TW" b="1"/>
              <a:t>1-10</a:t>
            </a:r>
            <a:r>
              <a:rPr lang="zh-TW" altLang="en-US" b="1"/>
              <a:t>月</a:t>
            </a:r>
            <a:r>
              <a:rPr lang="zh-TW" altLang="en-US" sz="1800" b="1" i="0" u="none" strike="noStrike" baseline="0">
                <a:effectLst/>
              </a:rPr>
              <a:t>台湾工作機械輸出額</a:t>
            </a:r>
            <a:endParaRPr lang="zh-TW" altLang="en-US" b="1"/>
          </a:p>
        </c:rich>
      </c:tx>
      <c:overlay val="0"/>
    </c:title>
    <c:autoTitleDeleted val="0"/>
    <c:plotArea>
      <c:layout>
        <c:manualLayout>
          <c:layoutTarget val="inner"/>
          <c:xMode val="edge"/>
          <c:yMode val="edge"/>
          <c:x val="0.10482966051661"/>
          <c:y val="0.172728408948881"/>
          <c:w val="0.76209860016751496"/>
          <c:h val="0.67819147606549202"/>
        </c:manualLayout>
      </c:layout>
      <c:barChart>
        <c:barDir val="col"/>
        <c:grouping val="clustered"/>
        <c:varyColors val="0"/>
        <c:ser>
          <c:idx val="0"/>
          <c:order val="0"/>
          <c:tx>
            <c:strRef>
              <c:f>工作表1!$B$1</c:f>
              <c:strCache>
                <c:ptCount val="1"/>
                <c:pt idx="0">
                  <c:v>輸出額</c:v>
                </c:pt>
              </c:strCache>
            </c:strRef>
          </c:tx>
          <c:invertIfNegative val="0"/>
          <c:cat>
            <c:strRef>
              <c:f>工作表1!$A$2:$A$11</c:f>
              <c:strCache>
                <c:ptCount val="10"/>
                <c:pt idx="0">
                  <c:v>1月</c:v>
                </c:pt>
                <c:pt idx="1">
                  <c:v>2月</c:v>
                </c:pt>
                <c:pt idx="2">
                  <c:v>3月</c:v>
                </c:pt>
                <c:pt idx="3">
                  <c:v>4月</c:v>
                </c:pt>
                <c:pt idx="4">
                  <c:v>5月</c:v>
                </c:pt>
                <c:pt idx="5">
                  <c:v>6月</c:v>
                </c:pt>
                <c:pt idx="6">
                  <c:v>7月</c:v>
                </c:pt>
                <c:pt idx="7">
                  <c:v>8月</c:v>
                </c:pt>
                <c:pt idx="8">
                  <c:v>9月</c:v>
                </c:pt>
                <c:pt idx="9">
                  <c:v>10月</c:v>
                </c:pt>
              </c:strCache>
            </c:strRef>
          </c:cat>
          <c:val>
            <c:numRef>
              <c:f>工作表1!$B$2:$B$11</c:f>
              <c:numCache>
                <c:formatCode>#,##0</c:formatCode>
                <c:ptCount val="10"/>
                <c:pt idx="0">
                  <c:v>299206</c:v>
                </c:pt>
                <c:pt idx="1">
                  <c:v>221870</c:v>
                </c:pt>
                <c:pt idx="2">
                  <c:v>300139</c:v>
                </c:pt>
                <c:pt idx="3">
                  <c:v>289106</c:v>
                </c:pt>
                <c:pt idx="4">
                  <c:v>349814</c:v>
                </c:pt>
                <c:pt idx="5">
                  <c:v>340565</c:v>
                </c:pt>
                <c:pt idx="6">
                  <c:v>327730</c:v>
                </c:pt>
                <c:pt idx="7">
                  <c:v>301339</c:v>
                </c:pt>
                <c:pt idx="8">
                  <c:v>301256</c:v>
                </c:pt>
                <c:pt idx="9">
                  <c:v>302912</c:v>
                </c:pt>
              </c:numCache>
            </c:numRef>
          </c:val>
          <c:extLst>
            <c:ext xmlns:c16="http://schemas.microsoft.com/office/drawing/2014/chart" uri="{C3380CC4-5D6E-409C-BE32-E72D297353CC}">
              <c16:uniqueId val="{00000000-4121-0B49-B945-A76AF5882A12}"/>
            </c:ext>
          </c:extLst>
        </c:ser>
        <c:dLbls>
          <c:showLegendKey val="0"/>
          <c:showVal val="0"/>
          <c:showCatName val="0"/>
          <c:showSerName val="0"/>
          <c:showPercent val="0"/>
          <c:showBubbleSize val="0"/>
        </c:dLbls>
        <c:gapWidth val="150"/>
        <c:axId val="344685328"/>
        <c:axId val="344685720"/>
      </c:barChart>
      <c:catAx>
        <c:axId val="344685328"/>
        <c:scaling>
          <c:orientation val="minMax"/>
        </c:scaling>
        <c:delete val="0"/>
        <c:axPos val="b"/>
        <c:numFmt formatCode="General" sourceLinked="1"/>
        <c:majorTickMark val="none"/>
        <c:minorTickMark val="none"/>
        <c:tickLblPos val="nextTo"/>
        <c:crossAx val="344685720"/>
        <c:crosses val="autoZero"/>
        <c:auto val="1"/>
        <c:lblAlgn val="ctr"/>
        <c:lblOffset val="100"/>
        <c:noMultiLvlLbl val="0"/>
      </c:catAx>
      <c:valAx>
        <c:axId val="344685720"/>
        <c:scaling>
          <c:orientation val="minMax"/>
        </c:scaling>
        <c:delete val="0"/>
        <c:axPos val="l"/>
        <c:majorGridlines/>
        <c:title>
          <c:tx>
            <c:rich>
              <a:bodyPr rot="0" vert="horz"/>
              <a:lstStyle/>
              <a:p>
                <a:pPr algn="ctr">
                  <a:defRPr sz="1050" b="1" i="0" u="none" strike="noStrike" baseline="0">
                    <a:solidFill>
                      <a:srgbClr val="000000"/>
                    </a:solidFill>
                    <a:latin typeface="新細明體"/>
                    <a:ea typeface="新細明體"/>
                    <a:cs typeface="新細明體"/>
                  </a:defRPr>
                </a:pPr>
                <a:r>
                  <a:rPr lang="zh-TW" altLang="en-US" sz="1050" b="1" i="0" u="none" strike="noStrike" baseline="0">
                    <a:effectLst/>
                  </a:rPr>
                  <a:t>金額単位</a:t>
                </a:r>
                <a:r>
                  <a:rPr lang="zh-TW" altLang="en-US" sz="1050" b="1" i="0" u="none" strike="noStrike" baseline="0">
                    <a:solidFill>
                      <a:srgbClr val="000000"/>
                    </a:solidFill>
                    <a:latin typeface="Calibri"/>
                    <a:ea typeface="新細明體"/>
                  </a:rPr>
                  <a:t>(Unit):US$1,000</a:t>
                </a:r>
                <a:endParaRPr lang="zh-TW" altLang="en-US" sz="1050" b="1" i="0" u="none" strike="noStrike" baseline="0">
                  <a:solidFill>
                    <a:srgbClr val="000000"/>
                  </a:solidFill>
                  <a:latin typeface="Calibri"/>
                </a:endParaRPr>
              </a:p>
            </c:rich>
          </c:tx>
          <c:layout>
            <c:manualLayout>
              <c:xMode val="edge"/>
              <c:yMode val="edge"/>
              <c:x val="1.3249102230422033E-3"/>
              <c:y val="3.8117981153995089E-3"/>
            </c:manualLayout>
          </c:layout>
          <c:overlay val="0"/>
        </c:title>
        <c:numFmt formatCode="#,##0" sourceLinked="1"/>
        <c:majorTickMark val="none"/>
        <c:minorTickMark val="none"/>
        <c:tickLblPos val="nextTo"/>
        <c:crossAx val="344685328"/>
        <c:crosses val="autoZero"/>
        <c:crossBetween val="between"/>
        <c:dispUnits>
          <c:builtInUnit val="thousands"/>
        </c:dispUnits>
      </c:valAx>
      <c:dTable>
        <c:showHorzBorder val="1"/>
        <c:showVertBorder val="1"/>
        <c:showOutline val="1"/>
        <c:showKeys val="1"/>
        <c:txPr>
          <a:bodyPr/>
          <a:lstStyle/>
          <a:p>
            <a:pPr rtl="0">
              <a:defRPr sz="900"/>
            </a:pPr>
            <a:endParaRPr lang="zh-TW"/>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5FF4-81B5-8749-8F27-E4FCFC3E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1813</Words>
  <Characters>10335</Characters>
  <Application>Microsoft Office Word</Application>
  <DocSecurity>0</DocSecurity>
  <Lines>86</Lines>
  <Paragraphs>24</Paragraphs>
  <ScaleCrop>false</ScaleCrop>
  <Company>Toshiba</Company>
  <LinksUpToDate>false</LinksUpToDate>
  <CharactersWithSpaces>12124</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Microsoft Office User</cp:lastModifiedBy>
  <cp:revision>2</cp:revision>
  <dcterms:created xsi:type="dcterms:W3CDTF">2019-07-15T05:35:00Z</dcterms:created>
  <dcterms:modified xsi:type="dcterms:W3CDTF">2019-07-15T05:35:00Z</dcterms:modified>
</cp:coreProperties>
</file>