
<file path=[Content_Types].xml><?xml version="1.0" encoding="utf-8"?>
<Types xmlns="http://schemas.openxmlformats.org/package/2006/content-types">
  <Default Extension="xlsm" ContentType="application/vnd.ms-excel.sheet.macroEnabled.12"/>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78D3E" w14:textId="77777777" w:rsidR="00B7094F" w:rsidRPr="008D1B21" w:rsidRDefault="00B7094F" w:rsidP="000436C6">
      <w:pPr>
        <w:widowControl/>
        <w:spacing w:before="100" w:beforeAutospacing="1" w:line="442" w:lineRule="atLeast"/>
        <w:rPr>
          <w:rFonts w:ascii="Yu Mincho" w:eastAsia="Yu Mincho" w:hAnsi="Yu Mincho" w:cs="新細明體"/>
          <w:kern w:val="0"/>
        </w:rPr>
      </w:pPr>
      <w:bookmarkStart w:id="0" w:name="_GoBack"/>
      <w:bookmarkEnd w:id="0"/>
      <w:r w:rsidRPr="008D1B21">
        <w:rPr>
          <w:rFonts w:ascii="Yu Mincho" w:eastAsia="Yu Mincho" w:hAnsi="Yu Mincho" w:cs="新細明體" w:hint="eastAsia"/>
          <w:b/>
          <w:bCs/>
          <w:kern w:val="0"/>
          <w:sz w:val="26"/>
          <w:szCs w:val="26"/>
        </w:rPr>
        <w:t xml:space="preserve">台湾工作機械情報 </w:t>
      </w:r>
    </w:p>
    <w:p w14:paraId="340F02BD" w14:textId="3973BA92" w:rsidR="000B4D56" w:rsidRPr="00140573" w:rsidRDefault="00140573" w:rsidP="00140573">
      <w:pPr>
        <w:widowControl/>
        <w:spacing w:beforeLines="50" w:before="180" w:line="442" w:lineRule="atLeast"/>
        <w:ind w:left="482"/>
        <w:jc w:val="right"/>
        <w:rPr>
          <w:rFonts w:ascii="Yu Mincho" w:eastAsia="Yu Mincho" w:hAnsi="Yu Mincho"/>
          <w:b/>
          <w:bCs/>
          <w:kern w:val="0"/>
          <w:sz w:val="26"/>
          <w:szCs w:val="26"/>
        </w:rPr>
      </w:pPr>
      <w:r>
        <w:rPr>
          <w:rFonts w:ascii="Yu Mincho" w:eastAsia="Yu Mincho" w:hAnsi="Yu Mincho" w:hint="eastAsia"/>
          <w:b/>
          <w:bCs/>
          <w:kern w:val="0"/>
          <w:sz w:val="26"/>
          <w:szCs w:val="26"/>
        </w:rPr>
        <w:t>20</w:t>
      </w:r>
      <w:r w:rsidR="002B09B9">
        <w:rPr>
          <w:rFonts w:ascii="Yu Mincho" w:eastAsia="Yu Mincho" w:hAnsi="Yu Mincho" w:hint="eastAsia"/>
          <w:b/>
          <w:bCs/>
          <w:kern w:val="0"/>
          <w:sz w:val="26"/>
          <w:szCs w:val="26"/>
        </w:rPr>
        <w:t>20</w:t>
      </w:r>
      <w:r w:rsidR="000B4D56" w:rsidRPr="00B7094F">
        <w:rPr>
          <w:rFonts w:ascii="Yu Mincho" w:eastAsia="Yu Mincho" w:hAnsi="Yu Mincho" w:cs="新細明體" w:hint="eastAsia"/>
          <w:b/>
          <w:bCs/>
          <w:kern w:val="0"/>
          <w:sz w:val="26"/>
          <w:szCs w:val="26"/>
        </w:rPr>
        <w:t>年</w:t>
      </w:r>
      <w:r w:rsidR="00CD42EA">
        <w:rPr>
          <w:rFonts w:ascii="Yu Mincho" w:eastAsia="Yu Mincho" w:hAnsi="Yu Mincho" w:hint="eastAsia"/>
          <w:b/>
          <w:bCs/>
          <w:kern w:val="0"/>
          <w:sz w:val="26"/>
          <w:szCs w:val="26"/>
        </w:rPr>
        <w:t>10</w:t>
      </w:r>
      <w:r w:rsidR="000B4D56" w:rsidRPr="00B7094F">
        <w:rPr>
          <w:rFonts w:ascii="Yu Mincho" w:eastAsia="Yu Mincho" w:hAnsi="Yu Mincho" w:cs="新細明體" w:hint="eastAsia"/>
          <w:b/>
          <w:bCs/>
          <w:kern w:val="0"/>
          <w:sz w:val="26"/>
          <w:szCs w:val="26"/>
        </w:rPr>
        <w:t>月</w:t>
      </w:r>
      <w:r w:rsidR="000B4D56" w:rsidRPr="00B7094F">
        <w:rPr>
          <w:rFonts w:ascii="Yu Mincho" w:eastAsia="Yu Mincho" w:hAnsi="Yu Mincho" w:hint="eastAsia"/>
          <w:b/>
          <w:bCs/>
          <w:kern w:val="0"/>
          <w:sz w:val="26"/>
          <w:szCs w:val="26"/>
        </w:rPr>
        <w:t>15</w:t>
      </w:r>
      <w:r w:rsidR="000B4D56" w:rsidRPr="00B7094F">
        <w:rPr>
          <w:rFonts w:ascii="Yu Mincho" w:eastAsia="Yu Mincho" w:hAnsi="Yu Mincho" w:cs="新細明體" w:hint="eastAsia"/>
          <w:b/>
          <w:bCs/>
          <w:kern w:val="0"/>
          <w:sz w:val="26"/>
          <w:szCs w:val="26"/>
        </w:rPr>
        <w:t>日</w:t>
      </w:r>
    </w:p>
    <w:p w14:paraId="3EE8D87D" w14:textId="77777777" w:rsidR="000B4D56" w:rsidRPr="00554CB5" w:rsidRDefault="000B4D56" w:rsidP="003119AB">
      <w:pPr>
        <w:widowControl/>
        <w:spacing w:afterLines="50" w:after="180" w:line="360" w:lineRule="atLeast"/>
        <w:ind w:left="482"/>
        <w:jc w:val="right"/>
        <w:rPr>
          <w:rFonts w:ascii="MS Mincho" w:eastAsia="MS Mincho" w:hAnsi="MS Mincho" w:cs="新細明體"/>
          <w:b/>
          <w:bCs/>
          <w:kern w:val="0"/>
          <w:sz w:val="26"/>
          <w:szCs w:val="26"/>
        </w:rPr>
      </w:pPr>
      <w:r w:rsidRPr="00554CB5">
        <w:rPr>
          <w:rFonts w:ascii="MS Mincho" w:eastAsia="MS Mincho" w:hAnsi="MS Mincho" w:cs="新細明體" w:hint="eastAsia"/>
          <w:b/>
          <w:bCs/>
          <w:kern w:val="0"/>
          <w:sz w:val="26"/>
          <w:szCs w:val="26"/>
        </w:rPr>
        <w:t>東海大学劉研究室</w:t>
      </w:r>
    </w:p>
    <w:p w14:paraId="4A65843E" w14:textId="4DAB2869" w:rsidR="00554CB5" w:rsidRPr="001F1453" w:rsidRDefault="00554CB5" w:rsidP="00554CB5">
      <w:pPr>
        <w:numPr>
          <w:ilvl w:val="0"/>
          <w:numId w:val="1"/>
        </w:numPr>
        <w:spacing w:line="420" w:lineRule="exact"/>
        <w:ind w:left="482" w:hanging="482"/>
        <w:jc w:val="both"/>
        <w:rPr>
          <w:rFonts w:ascii="MS Mincho" w:eastAsia="MS Mincho" w:hAnsi="MS Mincho" w:cs="微軟正黑體"/>
          <w:b/>
          <w:bCs/>
          <w:color w:val="0000CC"/>
          <w:sz w:val="26"/>
          <w:szCs w:val="26"/>
          <w:lang w:eastAsia="ja-JP"/>
        </w:rPr>
      </w:pPr>
      <w:r w:rsidRPr="001F1453">
        <w:rPr>
          <w:rFonts w:ascii="MS Mincho" w:eastAsia="MS Mincho" w:hAnsi="MS Mincho"/>
          <w:b/>
          <w:color w:val="0000CC"/>
          <w:lang w:eastAsia="ja-JP"/>
        </w:rPr>
        <w:t>台湾日本関係協会科学技術交流委員会</w:t>
      </w:r>
      <w:r w:rsidRPr="001F1453">
        <w:rPr>
          <w:rFonts w:ascii="MS Mincho" w:eastAsia="MS Mincho" w:hAnsi="MS Mincho" w:hint="eastAsia"/>
          <w:b/>
          <w:color w:val="0000CC"/>
          <w:lang w:eastAsia="ja-JP"/>
        </w:rPr>
        <w:t>は</w:t>
      </w:r>
      <w:r w:rsidRPr="001F1453">
        <w:rPr>
          <w:rStyle w:val="user19"/>
          <w:rFonts w:ascii="MS Mincho" w:eastAsia="MS Mincho" w:hAnsi="MS Mincho"/>
          <w:b/>
          <w:color w:val="0000CC"/>
          <w:sz w:val="26"/>
          <w:szCs w:val="26"/>
          <w:lang w:eastAsia="ja-JP"/>
        </w:rPr>
        <w:t>「アフターコロナの時代における～日台リーン・スマート・モノづくり戦略セミナー」</w:t>
      </w:r>
      <w:r w:rsidRPr="001F1453">
        <w:rPr>
          <w:rStyle w:val="user19"/>
          <w:rFonts w:ascii="MS Mincho" w:eastAsia="MS Mincho" w:hAnsi="MS Mincho" w:hint="eastAsia"/>
          <w:b/>
          <w:color w:val="0000CC"/>
          <w:sz w:val="26"/>
          <w:szCs w:val="26"/>
          <w:lang w:eastAsia="ja-JP"/>
        </w:rPr>
        <w:t>を開催</w:t>
      </w:r>
      <w:r w:rsidR="001F1453" w:rsidRPr="001F1453">
        <w:rPr>
          <w:rStyle w:val="user19"/>
          <w:rFonts w:ascii="MS Mincho" w:eastAsia="MS Mincho" w:hAnsi="MS Mincho" w:hint="eastAsia"/>
          <w:b/>
          <w:color w:val="0000CC"/>
          <w:sz w:val="26"/>
          <w:szCs w:val="26"/>
          <w:lang w:eastAsia="ja-JP"/>
        </w:rPr>
        <w:t>（</w:t>
      </w:r>
      <w:r w:rsidR="001F1453" w:rsidRPr="001F1453">
        <w:rPr>
          <w:rStyle w:val="user19"/>
          <w:rFonts w:ascii="MS Mincho" w:eastAsia="MS Mincho" w:hAnsi="MS Mincho"/>
          <w:b/>
          <w:color w:val="0000CC"/>
          <w:sz w:val="26"/>
          <w:szCs w:val="26"/>
          <w:lang w:eastAsia="ja-JP"/>
        </w:rPr>
        <w:t>2020</w:t>
      </w:r>
      <w:r w:rsidR="001F1453" w:rsidRPr="001F1453">
        <w:rPr>
          <w:rStyle w:val="user19"/>
          <w:rFonts w:ascii="MS Mincho" w:eastAsia="MS Mincho" w:hAnsi="MS Mincho" w:hint="eastAsia"/>
          <w:b/>
          <w:color w:val="0000CC"/>
          <w:sz w:val="26"/>
          <w:szCs w:val="26"/>
          <w:lang w:eastAsia="ja-JP"/>
        </w:rPr>
        <w:t>月</w:t>
      </w:r>
      <w:r w:rsidR="001F1453" w:rsidRPr="001F1453">
        <w:rPr>
          <w:rStyle w:val="user19"/>
          <w:rFonts w:ascii="MS Mincho" w:eastAsia="MS Mincho" w:hAnsi="MS Mincho"/>
          <w:b/>
          <w:color w:val="0000CC"/>
          <w:sz w:val="26"/>
          <w:szCs w:val="26"/>
          <w:lang w:eastAsia="ja-JP"/>
        </w:rPr>
        <w:t>11</w:t>
      </w:r>
      <w:r w:rsidR="001F1453" w:rsidRPr="001F1453">
        <w:rPr>
          <w:rStyle w:val="user19"/>
          <w:rFonts w:ascii="MS Mincho" w:eastAsia="MS Mincho" w:hAnsi="MS Mincho" w:hint="eastAsia"/>
          <w:b/>
          <w:color w:val="0000CC"/>
          <w:sz w:val="26"/>
          <w:szCs w:val="26"/>
          <w:lang w:eastAsia="ja-JP"/>
        </w:rPr>
        <w:t>月</w:t>
      </w:r>
      <w:r w:rsidR="001F1453" w:rsidRPr="001F1453">
        <w:rPr>
          <w:rStyle w:val="user19"/>
          <w:rFonts w:ascii="MS Mincho" w:eastAsia="MS Mincho" w:hAnsi="MS Mincho"/>
          <w:b/>
          <w:color w:val="0000CC"/>
          <w:sz w:val="26"/>
          <w:szCs w:val="26"/>
          <w:lang w:eastAsia="ja-JP"/>
        </w:rPr>
        <w:t>5</w:t>
      </w:r>
      <w:r w:rsidR="001F1453" w:rsidRPr="001F1453">
        <w:rPr>
          <w:rStyle w:val="user19"/>
          <w:rFonts w:ascii="MS Mincho" w:eastAsia="MS Mincho" w:hAnsi="MS Mincho" w:hint="eastAsia"/>
          <w:b/>
          <w:color w:val="0000CC"/>
          <w:sz w:val="26"/>
          <w:szCs w:val="26"/>
          <w:lang w:eastAsia="ja-JP"/>
        </w:rPr>
        <w:t xml:space="preserve">日）　</w:t>
      </w:r>
    </w:p>
    <w:p w14:paraId="1EE52517" w14:textId="14C83E21" w:rsidR="00554CB5" w:rsidRPr="001F1453" w:rsidRDefault="00554CB5" w:rsidP="00554CB5">
      <w:pPr>
        <w:widowControl/>
        <w:shd w:val="clear" w:color="auto" w:fill="FFFFFF"/>
        <w:spacing w:line="420" w:lineRule="exact"/>
        <w:ind w:firstLineChars="200" w:firstLine="480"/>
        <w:rPr>
          <w:rFonts w:ascii="MS Mincho" w:eastAsia="MS Mincho" w:hAnsi="MS Mincho"/>
          <w:color w:val="000000"/>
          <w:lang w:eastAsia="ja-JP"/>
        </w:rPr>
      </w:pPr>
      <w:r w:rsidRPr="001F1453">
        <w:rPr>
          <w:rStyle w:val="style53"/>
          <w:rFonts w:ascii="MS Mincho" w:eastAsia="MS Mincho" w:hAnsi="MS Mincho"/>
          <w:lang w:eastAsia="ja-JP"/>
        </w:rPr>
        <w:t xml:space="preserve">新型コロナウイルスの蔓延は、グローバル・サプライチェーンの切断のリスクを高め、世界の経済発展に影響を与えています。さらに、人々の生活や仕事のパターンを変え、デジタルテクノロジーの適用と開発をさらに加速させました。世界の経済成長に対する新型コロナウイルスの蔓延の影響に直面している台湾と日本の産業は、デジタル技術を適用サプライチェーンの再編に適用させて、産業の回復力を強化する方法を考えるだけでなく、「リーン・スマート・モノづくり戦略」を推進する必要があります。新しい顧客価値を創造し、運用上の困難を克服します。新型コロナウイルス感染が収束した後の時代に対応する台湾と日本の産業における「スマート・モノづくり」と「デジタル・トランスフォーメーション」の発展の方向性を探るために、本セミナーは、日本と台湾ものづくり研究の第一人者：藤本隆宏教授(21世紀COE) </w:t>
      </w:r>
      <w:proofErr w:type="spellStart"/>
      <w:r w:rsidRPr="001F1453">
        <w:rPr>
          <w:rStyle w:val="style53"/>
          <w:rFonts w:ascii="MS Mincho" w:eastAsia="MS Mincho" w:hAnsi="MS Mincho"/>
          <w:lang w:eastAsia="ja-JP"/>
        </w:rPr>
        <w:t>v.s</w:t>
      </w:r>
      <w:proofErr w:type="spellEnd"/>
      <w:r w:rsidRPr="001F1453">
        <w:rPr>
          <w:rStyle w:val="style53"/>
          <w:rFonts w:ascii="MS Mincho" w:eastAsia="MS Mincho" w:hAnsi="MS Mincho"/>
          <w:lang w:eastAsia="ja-JP"/>
        </w:rPr>
        <w:t>. 劉仁教授（産学連盟PLUS）、およびデジタル・トランスフォーメーションの推進に取り組む日系企業を招待し、サプライチェーン再構築戦略、デジタルイノベーション開発モデルに関連する議論を行い、コンセンサスが醸成されることにより、台湾と日本のスマート・マニュファクチャリングの共創と発展が促進されることになります。</w:t>
      </w:r>
      <w:r w:rsidR="003C006C">
        <w:rPr>
          <w:rFonts w:ascii="MS Mincho" w:eastAsia="MS Mincho" w:hAnsi="MS Mincho" w:hint="eastAsia"/>
          <w:color w:val="000000"/>
          <w:lang w:eastAsia="ja-JP"/>
        </w:rPr>
        <w:t>（DMより引用）</w:t>
      </w:r>
    </w:p>
    <w:p w14:paraId="57CCAFC8" w14:textId="74C6CB15" w:rsidR="00554CB5" w:rsidRPr="001F1453" w:rsidRDefault="003C006C" w:rsidP="00554CB5">
      <w:pPr>
        <w:shd w:val="clear" w:color="auto" w:fill="FFFFFF"/>
        <w:spacing w:line="420" w:lineRule="exact"/>
        <w:ind w:firstLineChars="200" w:firstLine="480"/>
        <w:rPr>
          <w:rFonts w:ascii="MS Mincho" w:eastAsia="MS Mincho" w:hAnsi="MS Mincho"/>
          <w:color w:val="000000"/>
        </w:rPr>
      </w:pPr>
      <w:r w:rsidRPr="001F1453">
        <w:rPr>
          <w:rStyle w:val="style53"/>
          <w:rFonts w:ascii="MS Mincho" w:eastAsia="MS Mincho" w:hAnsi="MS Mincho"/>
          <w:lang w:eastAsia="ja-JP"/>
        </w:rPr>
        <w:t>セミナー</w:t>
      </w:r>
      <w:r>
        <w:rPr>
          <w:rStyle w:val="style53"/>
          <w:rFonts w:ascii="MS Mincho" w:eastAsia="MS Mincho" w:hAnsi="MS Mincho" w:hint="eastAsia"/>
          <w:lang w:eastAsia="ja-JP"/>
        </w:rPr>
        <w:t>の</w:t>
      </w:r>
      <w:r w:rsidR="00554CB5" w:rsidRPr="001F1453">
        <w:rPr>
          <w:rFonts w:ascii="MS Mincho" w:eastAsia="MS Mincho" w:hAnsi="MS Mincho"/>
          <w:color w:val="000000"/>
          <w:lang w:eastAsia="ja-JP"/>
        </w:rPr>
        <w:t>詳細は以下のURL通りになります。確認よろしくお願い申し上げます。</w:t>
      </w:r>
      <w:r w:rsidR="00554CB5" w:rsidRPr="001F1453">
        <w:rPr>
          <w:rFonts w:ascii="MS Mincho" w:eastAsia="MS Mincho" w:hAnsi="MS Mincho"/>
          <w:color w:val="000000"/>
          <w:lang w:eastAsia="ja-JP"/>
        </w:rPr>
        <w:br/>
      </w:r>
      <w:r w:rsidR="0036423A">
        <w:fldChar w:fldCharType="begin"/>
      </w:r>
      <w:r w:rsidR="0036423A">
        <w:instrText xml:space="preserve"> HYPERLINK "http://japan.tnst.org.tw/front/bin/ptdetail.phtml?Part=3-063&amp;Rcg=47" \t "_blank" </w:instrText>
      </w:r>
      <w:r w:rsidR="0036423A">
        <w:fldChar w:fldCharType="separate"/>
      </w:r>
      <w:r w:rsidR="00554CB5" w:rsidRPr="001F1453">
        <w:rPr>
          <w:rStyle w:val="a3"/>
          <w:rFonts w:ascii="MS Mincho" w:eastAsia="MS Mincho" w:hAnsi="MS Mincho"/>
        </w:rPr>
        <w:t>http://japan.tnst.org.tw/front/bin/ptdetail.phtml?Part=3-063&amp;Rcg=47</w:t>
      </w:r>
      <w:r w:rsidR="0036423A">
        <w:rPr>
          <w:rStyle w:val="a3"/>
          <w:rFonts w:ascii="MS Mincho" w:eastAsia="MS Mincho" w:hAnsi="MS Mincho"/>
        </w:rPr>
        <w:fldChar w:fldCharType="end"/>
      </w:r>
    </w:p>
    <w:p w14:paraId="2298E5A7" w14:textId="7B0B4F24" w:rsidR="00554CB5" w:rsidRPr="001F1453" w:rsidRDefault="00554CB5" w:rsidP="00554CB5">
      <w:pPr>
        <w:shd w:val="clear" w:color="auto" w:fill="FFFFFF"/>
        <w:spacing w:line="420" w:lineRule="exact"/>
        <w:ind w:firstLineChars="200" w:firstLine="480"/>
        <w:rPr>
          <w:rFonts w:ascii="MS Mincho" w:eastAsia="MS Mincho" w:hAnsi="MS Mincho" w:cs="微軟正黑體"/>
          <w:b/>
          <w:bCs/>
          <w:color w:val="0000CC"/>
          <w:sz w:val="26"/>
          <w:szCs w:val="26"/>
          <w:lang w:eastAsia="ja-JP"/>
        </w:rPr>
      </w:pPr>
      <w:r w:rsidRPr="001F1453">
        <w:rPr>
          <w:rFonts w:ascii="MS Mincho" w:eastAsia="MS Mincho" w:hAnsi="MS Mincho"/>
          <w:color w:val="000000"/>
          <w:lang w:eastAsia="ja-JP"/>
        </w:rPr>
        <w:t>申込方法はオンラインの事前登録になります。また、開催はオンラインのライブ配信の形で同時に行ないます。</w:t>
      </w:r>
    </w:p>
    <w:p w14:paraId="5EAF0152" w14:textId="77777777" w:rsidR="00554CB5" w:rsidRPr="001F1453" w:rsidRDefault="00554CB5" w:rsidP="00554CB5">
      <w:pPr>
        <w:spacing w:line="420" w:lineRule="exact"/>
        <w:ind w:left="482"/>
        <w:jc w:val="both"/>
        <w:rPr>
          <w:rFonts w:ascii="MS Mincho" w:eastAsia="MS Mincho" w:hAnsi="MS Mincho" w:cs="微軟正黑體"/>
          <w:b/>
          <w:bCs/>
          <w:color w:val="0000CC"/>
          <w:sz w:val="26"/>
          <w:szCs w:val="26"/>
          <w:lang w:eastAsia="ja-JP"/>
        </w:rPr>
      </w:pPr>
    </w:p>
    <w:p w14:paraId="5696BAA6" w14:textId="77777777" w:rsidR="00CD42EA" w:rsidRPr="001F1453" w:rsidRDefault="00CD42EA" w:rsidP="00155051">
      <w:pPr>
        <w:numPr>
          <w:ilvl w:val="0"/>
          <w:numId w:val="1"/>
        </w:numPr>
        <w:spacing w:line="420" w:lineRule="exact"/>
        <w:ind w:left="482" w:hanging="482"/>
        <w:jc w:val="both"/>
        <w:rPr>
          <w:rFonts w:ascii="MS Mincho" w:eastAsia="MS Mincho" w:hAnsi="MS Mincho" w:cs="微軟正黑體"/>
          <w:b/>
          <w:bCs/>
          <w:color w:val="0000CC"/>
          <w:sz w:val="26"/>
          <w:szCs w:val="26"/>
          <w:lang w:eastAsia="ja-JP"/>
        </w:rPr>
      </w:pPr>
      <w:r w:rsidRPr="001F1453">
        <w:rPr>
          <w:rFonts w:ascii="MS Mincho" w:eastAsia="MS Mincho" w:hAnsi="MS Mincho" w:cs="MS Mincho" w:hint="eastAsia"/>
          <w:b/>
          <w:bCs/>
          <w:color w:val="0000CC"/>
          <w:sz w:val="26"/>
          <w:szCs w:val="26"/>
          <w:lang w:eastAsia="ja-JP"/>
        </w:rPr>
        <w:t>コロナ禍時代後のスマート整合</w:t>
      </w:r>
    </w:p>
    <w:p w14:paraId="70B7E786" w14:textId="466EE937" w:rsidR="00CD42EA" w:rsidRPr="001F1453" w:rsidRDefault="004452E8" w:rsidP="00155051">
      <w:pPr>
        <w:spacing w:line="420" w:lineRule="exact"/>
        <w:ind w:firstLineChars="200" w:firstLine="540"/>
        <w:jc w:val="both"/>
        <w:rPr>
          <w:rFonts w:ascii="MS Mincho" w:eastAsia="MS Mincho" w:hAnsi="MS Mincho"/>
          <w:spacing w:val="15"/>
          <w:lang w:eastAsia="ja-JP"/>
        </w:rPr>
      </w:pPr>
      <w:r w:rsidRPr="001F1453">
        <w:rPr>
          <w:rFonts w:ascii="MS Mincho" w:eastAsia="MS Mincho" w:hAnsi="MS Mincho" w:hint="eastAsia"/>
          <w:spacing w:val="15"/>
          <w:lang w:eastAsia="ja-JP"/>
        </w:rPr>
        <w:t>コロナ禍</w:t>
      </w:r>
      <w:r w:rsidR="00CD42EA" w:rsidRPr="001F1453">
        <w:rPr>
          <w:rFonts w:ascii="MS Mincho" w:eastAsia="MS Mincho" w:hAnsi="MS Mincho" w:hint="eastAsia"/>
          <w:spacing w:val="15"/>
          <w:lang w:eastAsia="ja-JP"/>
        </w:rPr>
        <w:t>後について、ドイツ商連盟は以下のようなソリューションをあげている。台湾メーカーもスマート製造転換の願いが早く実現するよう期待している。</w:t>
      </w:r>
    </w:p>
    <w:p w14:paraId="50E1EA65" w14:textId="45B499A9" w:rsidR="00190CD8" w:rsidRPr="001F1453" w:rsidRDefault="004452E8" w:rsidP="00155051">
      <w:pPr>
        <w:widowControl/>
        <w:spacing w:line="420" w:lineRule="exact"/>
        <w:ind w:right="261" w:firstLineChars="200" w:firstLine="540"/>
        <w:jc w:val="both"/>
        <w:rPr>
          <w:rFonts w:ascii="MS Mincho" w:eastAsia="MS Mincho" w:hAnsi="MS Mincho" w:cs="新細明體"/>
          <w:kern w:val="0"/>
          <w:sz w:val="23"/>
          <w:szCs w:val="23"/>
          <w:lang w:eastAsia="ja-JP"/>
        </w:rPr>
      </w:pPr>
      <w:r w:rsidRPr="001F1453">
        <w:rPr>
          <w:rFonts w:ascii="MS Mincho" w:eastAsia="MS Mincho" w:hAnsi="MS Mincho" w:hint="eastAsia"/>
          <w:spacing w:val="15"/>
          <w:lang w:eastAsia="ja-JP"/>
        </w:rPr>
        <w:t>コロナ禍</w:t>
      </w:r>
      <w:r w:rsidR="00CD42EA" w:rsidRPr="001F1453">
        <w:rPr>
          <w:rFonts w:ascii="MS Mincho" w:eastAsia="MS Mincho" w:hAnsi="MS Mincho" w:hint="eastAsia"/>
          <w:spacing w:val="15"/>
          <w:lang w:eastAsia="ja-JP"/>
        </w:rPr>
        <w:t>に対応するため、人材資源が減少できる軸接手はパーツの中で重要な役割を演じる。動力伝動コンポーネント技術の代表メーカーである台湾開天はトルク・リミッタと伝導コンポーネントのデータフィードバックを、さら</w:t>
      </w:r>
      <w:r w:rsidR="00CD42EA" w:rsidRPr="001F1453">
        <w:rPr>
          <w:rFonts w:ascii="MS Mincho" w:eastAsia="MS Mincho" w:hAnsi="MS Mincho" w:hint="eastAsia"/>
          <w:spacing w:val="15"/>
          <w:lang w:eastAsia="ja-JP"/>
        </w:rPr>
        <w:lastRenderedPageBreak/>
        <w:t>にクリック式軸接手</w:t>
      </w:r>
      <w:r w:rsidR="0037346D" w:rsidRPr="001F1453">
        <w:rPr>
          <w:rFonts w:ascii="MS Mincho" w:eastAsia="MS Mincho" w:hAnsi="MS Mincho" w:hint="eastAsia"/>
          <w:spacing w:val="15"/>
          <w:lang w:eastAsia="ja-JP"/>
        </w:rPr>
        <w:t>を提供し顧客がもっと便利に設備をメンテナンスできるようにする。また</w:t>
      </w:r>
      <w:r w:rsidR="00CD42EA" w:rsidRPr="001F1453">
        <w:rPr>
          <w:rFonts w:ascii="MS Mincho" w:eastAsia="MS Mincho" w:hAnsi="MS Mincho"/>
          <w:spacing w:val="15"/>
          <w:lang w:eastAsia="ja-JP"/>
        </w:rPr>
        <w:t>WITTENSTEIN</w:t>
      </w:r>
      <w:r w:rsidR="00CD42EA" w:rsidRPr="001F1453">
        <w:rPr>
          <w:rFonts w:ascii="MS Mincho" w:eastAsia="MS Mincho" w:hAnsi="MS Mincho" w:hint="eastAsia"/>
          <w:spacing w:val="15"/>
          <w:lang w:eastAsia="ja-JP"/>
        </w:rPr>
        <w:t>は</w:t>
      </w:r>
      <w:r w:rsidR="0037346D" w:rsidRPr="001F1453">
        <w:rPr>
          <w:rFonts w:ascii="MS Mincho" w:eastAsia="MS Mincho" w:hAnsi="MS Mincho" w:hint="eastAsia"/>
          <w:spacing w:val="15"/>
          <w:lang w:eastAsia="ja-JP"/>
        </w:rPr>
        <w:t>駆動チェーンのキーパーソン的役割をもつ。器台に「減速機」があり</w:t>
      </w:r>
      <w:r w:rsidR="00CD42EA" w:rsidRPr="001F1453">
        <w:rPr>
          <w:rFonts w:ascii="MS Mincho" w:eastAsia="MS Mincho" w:hAnsi="MS Mincho" w:hint="eastAsia"/>
          <w:spacing w:val="15"/>
          <w:lang w:eastAsia="ja-JP"/>
        </w:rPr>
        <w:t>仕事の効率を上げ、省エネと生産性をあげる。「ワンステーション式サービス」の多軸応用は高精度な計算も提供でき、高度な応用力と終始一定した精度を欠かさない。</w:t>
      </w:r>
      <w:r w:rsidR="00CD42EA" w:rsidRPr="001F1453">
        <w:rPr>
          <w:rFonts w:ascii="MS Mincho" w:eastAsia="MS Mincho" w:hAnsi="MS Mincho" w:cs="新細明體" w:hint="eastAsia"/>
          <w:kern w:val="0"/>
          <w:sz w:val="23"/>
          <w:szCs w:val="23"/>
          <w:lang w:eastAsia="ja-JP"/>
        </w:rPr>
        <w:t xml:space="preserve">　　</w:t>
      </w:r>
    </w:p>
    <w:p w14:paraId="61062ACE" w14:textId="13FA8389" w:rsidR="00CD42EA" w:rsidRPr="001F1453" w:rsidRDefault="00CD42EA" w:rsidP="00155051">
      <w:pPr>
        <w:spacing w:line="420" w:lineRule="exact"/>
        <w:ind w:firstLineChars="200" w:firstLine="540"/>
        <w:jc w:val="both"/>
        <w:rPr>
          <w:rFonts w:ascii="MS Mincho" w:eastAsia="MS Mincho" w:hAnsi="MS Mincho"/>
          <w:spacing w:val="15"/>
          <w:lang w:eastAsia="ja-JP"/>
        </w:rPr>
      </w:pPr>
      <w:proofErr w:type="spellStart"/>
      <w:r w:rsidRPr="001F1453">
        <w:rPr>
          <w:rFonts w:ascii="MS Mincho" w:eastAsia="MS Mincho" w:hAnsi="MS Mincho"/>
          <w:spacing w:val="15"/>
          <w:lang w:eastAsia="ja-JP"/>
        </w:rPr>
        <w:t>Vertu</w:t>
      </w:r>
      <w:proofErr w:type="spellEnd"/>
      <w:r w:rsidRPr="001F1453">
        <w:rPr>
          <w:rFonts w:ascii="MS Mincho" w:eastAsia="MS Mincho" w:hAnsi="MS Mincho" w:hint="eastAsia"/>
          <w:spacing w:val="15"/>
          <w:lang w:eastAsia="ja-JP"/>
        </w:rPr>
        <w:t>の「スマートボックスシステム」は、</w:t>
      </w:r>
      <w:proofErr w:type="spellStart"/>
      <w:r w:rsidRPr="001F1453">
        <w:rPr>
          <w:rFonts w:ascii="MS Mincho" w:eastAsia="MS Mincho" w:hAnsi="MS Mincho"/>
          <w:spacing w:val="15"/>
          <w:lang w:eastAsia="ja-JP"/>
        </w:rPr>
        <w:t>Vertu</w:t>
      </w:r>
      <w:proofErr w:type="spellEnd"/>
      <w:r w:rsidRPr="001F1453">
        <w:rPr>
          <w:rFonts w:ascii="MS Mincho" w:eastAsia="MS Mincho" w:hAnsi="MS Mincho" w:hint="eastAsia"/>
          <w:spacing w:val="15"/>
          <w:lang w:eastAsia="ja-JP"/>
        </w:rPr>
        <w:t>全シリーズ製品の</w:t>
      </w:r>
      <w:r w:rsidR="0037346D" w:rsidRPr="001F1453">
        <w:rPr>
          <w:rFonts w:ascii="MS Mincho" w:eastAsia="MS Mincho" w:hAnsi="MS Mincho" w:hint="eastAsia"/>
          <w:spacing w:val="15"/>
          <w:lang w:eastAsia="ja-JP"/>
        </w:rPr>
        <w:t>カバーシェルター</w:t>
      </w:r>
      <w:r w:rsidRPr="001F1453">
        <w:rPr>
          <w:rFonts w:ascii="MS Mincho" w:eastAsia="MS Mincho" w:hAnsi="MS Mincho" w:hint="eastAsia"/>
          <w:spacing w:val="15"/>
          <w:lang w:eastAsia="ja-JP"/>
        </w:rPr>
        <w:t>、母線、サーモスタッド、IT</w:t>
      </w:r>
      <w:r w:rsidR="0037346D" w:rsidRPr="001F1453">
        <w:rPr>
          <w:rFonts w:ascii="MS Mincho" w:eastAsia="MS Mincho" w:hAnsi="MS Mincho" w:hint="eastAsia"/>
          <w:spacing w:val="15"/>
          <w:lang w:eastAsia="ja-JP"/>
        </w:rPr>
        <w:t>とサービスを整え、工業ボックス内部のスマート遠隔操作</w:t>
      </w:r>
      <w:r w:rsidRPr="001F1453">
        <w:rPr>
          <w:rFonts w:ascii="MS Mincho" w:eastAsia="MS Mincho" w:hAnsi="MS Mincho" w:hint="eastAsia"/>
          <w:spacing w:val="15"/>
          <w:lang w:eastAsia="ja-JP"/>
        </w:rPr>
        <w:t>を24時間実現する。</w:t>
      </w:r>
      <w:proofErr w:type="spellStart"/>
      <w:r w:rsidRPr="001F1453">
        <w:rPr>
          <w:rFonts w:ascii="MS Mincho" w:eastAsia="MS Mincho" w:hAnsi="MS Mincho"/>
          <w:spacing w:val="15"/>
          <w:lang w:eastAsia="ja-JP"/>
        </w:rPr>
        <w:t>ifm</w:t>
      </w:r>
      <w:proofErr w:type="spellEnd"/>
      <w:r w:rsidRPr="001F1453">
        <w:rPr>
          <w:rFonts w:ascii="MS Mincho" w:eastAsia="MS Mincho" w:hAnsi="MS Mincho"/>
          <w:spacing w:val="15"/>
          <w:lang w:eastAsia="ja-JP"/>
        </w:rPr>
        <w:t xml:space="preserve"> electronic </w:t>
      </w:r>
      <w:proofErr w:type="spellStart"/>
      <w:r w:rsidRPr="001F1453">
        <w:rPr>
          <w:rFonts w:ascii="MS Mincho" w:eastAsia="MS Mincho" w:hAnsi="MS Mincho"/>
          <w:spacing w:val="15"/>
          <w:lang w:eastAsia="ja-JP"/>
        </w:rPr>
        <w:t>gmbh</w:t>
      </w:r>
      <w:proofErr w:type="spellEnd"/>
      <w:r w:rsidRPr="001F1453">
        <w:rPr>
          <w:rFonts w:ascii="MS Mincho" w:eastAsia="MS Mincho" w:hAnsi="MS Mincho" w:hint="eastAsia"/>
          <w:spacing w:val="15"/>
          <w:lang w:eastAsia="ja-JP"/>
        </w:rPr>
        <w:t>は製造過程で最適なサービスを提供する。運用上のさまざまな面で、自らメンテナンスと正確なソリューションを行い、生産上の製造過程をモニタリング、故障の原因解明、</w:t>
      </w:r>
      <w:bookmarkStart w:id="1" w:name="_Hlk53139106"/>
      <w:r w:rsidRPr="001F1453">
        <w:rPr>
          <w:rFonts w:ascii="MS Mincho" w:eastAsia="MS Mincho" w:hAnsi="MS Mincho" w:hint="eastAsia"/>
          <w:spacing w:val="15"/>
          <w:lang w:eastAsia="ja-JP"/>
        </w:rPr>
        <w:t>エネルギー消耗の減少に働きかけ</w:t>
      </w:r>
      <w:bookmarkEnd w:id="1"/>
      <w:r w:rsidRPr="001F1453">
        <w:rPr>
          <w:rFonts w:ascii="MS Mincho" w:eastAsia="MS Mincho" w:hAnsi="MS Mincho" w:hint="eastAsia"/>
          <w:spacing w:val="15"/>
          <w:lang w:eastAsia="ja-JP"/>
        </w:rPr>
        <w:t>、全体的な効率を上げることができる。こうして企業が迅速に工場の自動化と製造過程の自動化を進められるようサポートする。</w:t>
      </w:r>
    </w:p>
    <w:p w14:paraId="687D03C0" w14:textId="47D12D23" w:rsidR="00CD42EA" w:rsidRPr="001F1453" w:rsidRDefault="00CD42EA" w:rsidP="00155051">
      <w:pPr>
        <w:spacing w:line="420" w:lineRule="exact"/>
        <w:ind w:firstLineChars="200" w:firstLine="540"/>
        <w:jc w:val="both"/>
        <w:rPr>
          <w:rFonts w:ascii="MS Mincho" w:eastAsia="MS Mincho" w:hAnsi="MS Mincho"/>
          <w:spacing w:val="15"/>
          <w:lang w:eastAsia="ja-JP"/>
        </w:rPr>
      </w:pPr>
      <w:r w:rsidRPr="001F1453">
        <w:rPr>
          <w:rFonts w:ascii="MS Mincho" w:eastAsia="MS Mincho" w:hAnsi="MS Mincho" w:hint="eastAsia"/>
          <w:spacing w:val="15"/>
          <w:lang w:eastAsia="ja-JP"/>
        </w:rPr>
        <w:t>易格斯はオイルもメンテナンスも不要のベアリングレールシステムを利用し、後のコストを大幅に削減、製品の仕様寿命を延長する。機械の動力とエネルギーは耐久性のあるドラッグチェーンと電気ケーブル伝送を経由してスマート予測メ</w:t>
      </w:r>
      <w:r w:rsidR="00F80F9F" w:rsidRPr="001F1453">
        <w:rPr>
          <w:rFonts w:ascii="MS Mincho" w:eastAsia="MS Mincho" w:hAnsi="MS Mincho" w:hint="eastAsia"/>
          <w:spacing w:val="15"/>
          <w:lang w:eastAsia="ja-JP"/>
        </w:rPr>
        <w:t>ンテナンスを行い</w:t>
      </w:r>
      <w:r w:rsidRPr="001F1453">
        <w:rPr>
          <w:rFonts w:ascii="MS Mincho" w:eastAsia="MS Mincho" w:hAnsi="MS Mincho" w:hint="eastAsia"/>
          <w:spacing w:val="15"/>
          <w:lang w:eastAsia="ja-JP"/>
        </w:rPr>
        <w:t>突発的な機械停止を食い止める。前もってメンテ時期を予測し、機械の代わりに次の工程基盤をより良く整える。</w:t>
      </w:r>
    </w:p>
    <w:p w14:paraId="24BAA858" w14:textId="0357A771" w:rsidR="00CD42EA" w:rsidRPr="001F1453" w:rsidRDefault="00CD42EA" w:rsidP="00155051">
      <w:pPr>
        <w:spacing w:line="420" w:lineRule="exact"/>
        <w:ind w:firstLineChars="200" w:firstLine="540"/>
        <w:jc w:val="both"/>
        <w:rPr>
          <w:rFonts w:ascii="MS Mincho" w:eastAsia="MS Mincho" w:hAnsi="MS Mincho"/>
          <w:spacing w:val="15"/>
          <w:lang w:eastAsia="ja-JP"/>
        </w:rPr>
      </w:pPr>
      <w:proofErr w:type="spellStart"/>
      <w:r w:rsidRPr="001F1453">
        <w:rPr>
          <w:rFonts w:ascii="MS Mincho" w:eastAsia="MS Mincho" w:hAnsi="MS Mincho"/>
          <w:spacing w:val="15"/>
          <w:lang w:eastAsia="ja-JP"/>
        </w:rPr>
        <w:t>Harting</w:t>
      </w:r>
      <w:proofErr w:type="spellEnd"/>
      <w:r w:rsidRPr="001F1453">
        <w:rPr>
          <w:rFonts w:ascii="MS Mincho" w:eastAsia="MS Mincho" w:hAnsi="MS Mincho" w:hint="eastAsia"/>
          <w:spacing w:val="15"/>
          <w:lang w:eastAsia="ja-JP"/>
        </w:rPr>
        <w:t>は工業の連動とネット技術領域の世界的サプライメーカーのトップとして、連動技術を通して三つの生命線とも言える「電源」、「信号」、「データ」をカバーしインダストリー4.0を推し進める。インダストリー</w:t>
      </w:r>
      <w:proofErr w:type="spellStart"/>
      <w:r w:rsidRPr="001F1453">
        <w:rPr>
          <w:rFonts w:ascii="MS Mincho" w:eastAsia="MS Mincho" w:hAnsi="MS Mincho" w:hint="eastAsia"/>
          <w:spacing w:val="15"/>
          <w:lang w:eastAsia="ja-JP"/>
        </w:rPr>
        <w:t>Iot</w:t>
      </w:r>
      <w:proofErr w:type="spellEnd"/>
      <w:r w:rsidRPr="001F1453">
        <w:rPr>
          <w:rFonts w:ascii="MS Mincho" w:eastAsia="MS Mincho" w:hAnsi="MS Mincho" w:hint="eastAsia"/>
          <w:spacing w:val="15"/>
          <w:lang w:eastAsia="ja-JP"/>
        </w:rPr>
        <w:t>を掲げ、インダストリーと先端製</w:t>
      </w:r>
      <w:r w:rsidR="00F80F9F" w:rsidRPr="001F1453">
        <w:rPr>
          <w:rFonts w:ascii="MS Mincho" w:eastAsia="MS Mincho" w:hAnsi="MS Mincho" w:hint="eastAsia"/>
          <w:spacing w:val="15"/>
          <w:lang w:eastAsia="ja-JP"/>
        </w:rPr>
        <w:t>品、ソリューションをトレンドに、ネットと現実世界の設備を連動し</w:t>
      </w:r>
      <w:r w:rsidRPr="001F1453">
        <w:rPr>
          <w:rFonts w:ascii="MS Mincho" w:eastAsia="MS Mincho" w:hAnsi="MS Mincho" w:hint="eastAsia"/>
          <w:spacing w:val="15"/>
          <w:lang w:eastAsia="ja-JP"/>
        </w:rPr>
        <w:t>製造企業にスマートなネットデジタル化</w:t>
      </w:r>
      <w:r w:rsidR="00F80F9F" w:rsidRPr="001F1453">
        <w:rPr>
          <w:rFonts w:ascii="MS Mincho" w:eastAsia="MS Mincho" w:hAnsi="MS Mincho" w:hint="eastAsia"/>
          <w:spacing w:val="15"/>
          <w:lang w:eastAsia="ja-JP"/>
        </w:rPr>
        <w:t>を提供</w:t>
      </w:r>
      <w:r w:rsidRPr="001F1453">
        <w:rPr>
          <w:rFonts w:ascii="MS Mincho" w:eastAsia="MS Mincho" w:hAnsi="MS Mincho" w:hint="eastAsia"/>
          <w:spacing w:val="15"/>
          <w:lang w:eastAsia="ja-JP"/>
        </w:rPr>
        <w:t>、スマート製造転換を実現する。ロボットワーム技術においては、今後デジタル化を進める。クーカは高効率で高性能</w:t>
      </w:r>
      <w:r w:rsidR="00F80F9F" w:rsidRPr="001F1453">
        <w:rPr>
          <w:rFonts w:ascii="MS Mincho" w:eastAsia="MS Mincho" w:hAnsi="MS Mincho" w:hint="eastAsia"/>
          <w:spacing w:val="15"/>
          <w:lang w:eastAsia="ja-JP"/>
        </w:rPr>
        <w:t>な工業ロボットで作業し、デジタル生産方式を融合、生産効率を上げ</w:t>
      </w:r>
      <w:r w:rsidRPr="001F1453">
        <w:rPr>
          <w:rFonts w:ascii="MS Mincho" w:eastAsia="MS Mincho" w:hAnsi="MS Mincho" w:hint="eastAsia"/>
          <w:spacing w:val="15"/>
          <w:lang w:eastAsia="ja-JP"/>
        </w:rPr>
        <w:t>全体的なコストを削減する。</w:t>
      </w:r>
    </w:p>
    <w:p w14:paraId="78D3CE9A" w14:textId="2E1661A4" w:rsidR="00CD42EA" w:rsidRPr="001F1453" w:rsidRDefault="00CD42EA" w:rsidP="00155051">
      <w:pPr>
        <w:spacing w:line="420" w:lineRule="exact"/>
        <w:ind w:firstLineChars="200" w:firstLine="540"/>
        <w:jc w:val="both"/>
        <w:rPr>
          <w:rFonts w:ascii="MS Mincho" w:eastAsia="MS Mincho" w:hAnsi="MS Mincho"/>
          <w:spacing w:val="15"/>
          <w:lang w:eastAsia="ja-JP"/>
        </w:rPr>
      </w:pPr>
      <w:r w:rsidRPr="001F1453">
        <w:rPr>
          <w:rFonts w:ascii="MS Mincho" w:eastAsia="MS Mincho" w:hAnsi="MS Mincho"/>
          <w:spacing w:val="15"/>
          <w:lang w:eastAsia="ja-JP"/>
        </w:rPr>
        <w:t>SCHUNK</w:t>
      </w:r>
      <w:r w:rsidRPr="001F1453">
        <w:rPr>
          <w:rFonts w:ascii="MS Mincho" w:eastAsia="MS Mincho" w:hAnsi="MS Mincho" w:hint="eastAsia"/>
          <w:spacing w:val="15"/>
          <w:lang w:eastAsia="ja-JP"/>
        </w:rPr>
        <w:t>のピュアパーツにおけるデジタル化戦略も止まらない。他にもトング技術とグリップシステムを含む。デジタル</w:t>
      </w:r>
      <w:r w:rsidR="007D68CA">
        <w:rPr>
          <w:rFonts w:ascii="MS Mincho" w:eastAsia="MS Mincho" w:hAnsi="MS Mincho" w:hint="eastAsia"/>
          <w:spacing w:val="15"/>
          <w:lang w:eastAsia="ja-JP"/>
        </w:rPr>
        <w:t>ツイン</w:t>
      </w:r>
      <w:r w:rsidRPr="001F1453">
        <w:rPr>
          <w:rFonts w:ascii="MS Mincho" w:eastAsia="MS Mincho" w:hAnsi="MS Mincho" w:hint="eastAsia"/>
          <w:spacing w:val="15"/>
          <w:lang w:eastAsia="ja-JP"/>
        </w:rPr>
        <w:t>技術の計算と工</w:t>
      </w:r>
      <w:r w:rsidR="00F80F9F" w:rsidRPr="001F1453">
        <w:rPr>
          <w:rFonts w:ascii="MS Mincho" w:eastAsia="MS Mincho" w:hAnsi="MS Mincho" w:hint="eastAsia"/>
          <w:spacing w:val="15"/>
          <w:lang w:eastAsia="ja-JP"/>
        </w:rPr>
        <w:t>具の設計と模擬を利用して</w:t>
      </w:r>
      <w:r w:rsidRPr="001F1453">
        <w:rPr>
          <w:rFonts w:ascii="MS Mincho" w:eastAsia="MS Mincho" w:hAnsi="MS Mincho" w:hint="eastAsia"/>
          <w:spacing w:val="15"/>
          <w:lang w:eastAsia="ja-JP"/>
        </w:rPr>
        <w:t>デバッグとインスタントプログラム制御までできる。デジタル化の全体フレームを構築する。</w:t>
      </w:r>
      <w:r w:rsidRPr="001F1453">
        <w:rPr>
          <w:rFonts w:ascii="MS Mincho" w:eastAsia="MS Mincho" w:hAnsi="MS Mincho"/>
          <w:spacing w:val="15"/>
          <w:lang w:eastAsia="ja-JP"/>
        </w:rPr>
        <w:t>PI Taiwan台灣工業</w:t>
      </w:r>
      <w:r w:rsidRPr="001F1453">
        <w:rPr>
          <w:rFonts w:ascii="MS Mincho" w:eastAsia="MS Mincho" w:hAnsi="MS Mincho" w:hint="eastAsia"/>
          <w:spacing w:val="15"/>
          <w:lang w:eastAsia="ja-JP"/>
        </w:rPr>
        <w:t>ネット協会は最新情報技術—デジタル工場の新時代ネット協定</w:t>
      </w:r>
      <w:r w:rsidRPr="001F1453">
        <w:rPr>
          <w:rFonts w:ascii="MS Mincho" w:eastAsia="MS Mincho" w:hAnsi="MS Mincho"/>
          <w:spacing w:val="15"/>
          <w:lang w:eastAsia="ja-JP"/>
        </w:rPr>
        <w:t>PROFINET with TSN</w:t>
      </w:r>
      <w:r w:rsidRPr="001F1453">
        <w:rPr>
          <w:rFonts w:ascii="MS Mincho" w:eastAsia="MS Mincho" w:hAnsi="MS Mincho" w:hint="eastAsia"/>
          <w:spacing w:val="15"/>
          <w:lang w:eastAsia="ja-JP"/>
        </w:rPr>
        <w:t>を提供し、産業がデジタル通信転換を実現できるようリードする！</w:t>
      </w:r>
    </w:p>
    <w:p w14:paraId="44140138" w14:textId="4E7F969D" w:rsidR="00CD42EA" w:rsidRPr="001F1453" w:rsidRDefault="00CD42EA" w:rsidP="00155051">
      <w:pPr>
        <w:autoSpaceDE w:val="0"/>
        <w:autoSpaceDN w:val="0"/>
        <w:adjustRightInd w:val="0"/>
        <w:spacing w:line="420" w:lineRule="exact"/>
        <w:rPr>
          <w:rFonts w:ascii="MS Mincho" w:eastAsia="MS Mincho" w:hAnsi="MS Mincho"/>
          <w:spacing w:val="15"/>
          <w:lang w:eastAsia="ja-JP"/>
        </w:rPr>
      </w:pPr>
      <w:r w:rsidRPr="001F1453">
        <w:rPr>
          <w:rFonts w:ascii="MS Mincho" w:eastAsia="MS Mincho" w:hAnsi="MS Mincho"/>
          <w:spacing w:val="15"/>
          <w:lang w:eastAsia="ja-JP"/>
        </w:rPr>
        <w:t>（資料</w:t>
      </w:r>
      <w:r w:rsidRPr="001F1453">
        <w:rPr>
          <w:rFonts w:ascii="MS Mincho" w:eastAsia="MS Mincho" w:hAnsi="MS Mincho" w:hint="eastAsia"/>
          <w:spacing w:val="15"/>
          <w:lang w:eastAsia="ja-JP"/>
        </w:rPr>
        <w:t>出典</w:t>
      </w:r>
      <w:r w:rsidRPr="001F1453">
        <w:rPr>
          <w:rFonts w:ascii="MS Mincho" w:eastAsia="MS Mincho" w:hAnsi="MS Mincho"/>
          <w:spacing w:val="15"/>
          <w:lang w:eastAsia="ja-JP"/>
        </w:rPr>
        <w:t>：</w:t>
      </w:r>
      <w:r w:rsidRPr="001F1453">
        <w:rPr>
          <w:rFonts w:ascii="MS Mincho" w:eastAsia="MS Mincho" w:hAnsi="MS Mincho" w:hint="eastAsia"/>
          <w:spacing w:val="15"/>
          <w:lang w:eastAsia="ja-JP"/>
        </w:rPr>
        <w:t>工作機械とパーツ雑誌</w:t>
      </w:r>
      <w:r w:rsidRPr="001F1453">
        <w:rPr>
          <w:rFonts w:ascii="MS Mincho" w:eastAsia="MS Mincho" w:hAnsi="MS Mincho"/>
          <w:spacing w:val="15"/>
          <w:lang w:eastAsia="ja-JP"/>
        </w:rPr>
        <w:t>，2020</w:t>
      </w:r>
      <w:r w:rsidRPr="001F1453">
        <w:rPr>
          <w:rFonts w:ascii="MS Mincho" w:eastAsia="MS Mincho" w:hAnsi="MS Mincho" w:hint="eastAsia"/>
          <w:spacing w:val="15"/>
          <w:lang w:eastAsia="ja-JP"/>
        </w:rPr>
        <w:t>，</w:t>
      </w:r>
      <w:r w:rsidRPr="001F1453">
        <w:rPr>
          <w:rFonts w:ascii="MS Mincho" w:eastAsia="MS Mincho" w:hAnsi="MS Mincho"/>
          <w:spacing w:val="15"/>
          <w:lang w:eastAsia="ja-JP"/>
        </w:rPr>
        <w:t>NO.122 頁76-77）</w:t>
      </w:r>
    </w:p>
    <w:p w14:paraId="6275DF26" w14:textId="77777777" w:rsidR="00CD42EA" w:rsidRDefault="00CD42EA" w:rsidP="00155051">
      <w:pPr>
        <w:autoSpaceDE w:val="0"/>
        <w:autoSpaceDN w:val="0"/>
        <w:adjustRightInd w:val="0"/>
        <w:spacing w:line="420" w:lineRule="exact"/>
        <w:rPr>
          <w:rFonts w:ascii="MS Mincho" w:eastAsia="MS Mincho" w:hAnsi="MS Mincho"/>
          <w:color w:val="FF0000"/>
          <w:spacing w:val="15"/>
          <w:lang w:eastAsia="ja-JP"/>
        </w:rPr>
      </w:pPr>
    </w:p>
    <w:p w14:paraId="2BAC9C8F" w14:textId="77777777" w:rsidR="007D68CA" w:rsidRPr="001F1453" w:rsidRDefault="007D68CA" w:rsidP="00155051">
      <w:pPr>
        <w:autoSpaceDE w:val="0"/>
        <w:autoSpaceDN w:val="0"/>
        <w:adjustRightInd w:val="0"/>
        <w:spacing w:line="420" w:lineRule="exact"/>
        <w:rPr>
          <w:rFonts w:ascii="MS Mincho" w:eastAsia="MS Mincho" w:hAnsi="MS Mincho"/>
          <w:color w:val="FF0000"/>
          <w:spacing w:val="15"/>
          <w:lang w:eastAsia="ja-JP"/>
        </w:rPr>
      </w:pPr>
    </w:p>
    <w:p w14:paraId="19E0DC73" w14:textId="09FC5677" w:rsidR="00CD42EA" w:rsidRPr="001F1453" w:rsidRDefault="00653CD1" w:rsidP="00155051">
      <w:pPr>
        <w:numPr>
          <w:ilvl w:val="0"/>
          <w:numId w:val="1"/>
        </w:numPr>
        <w:spacing w:line="420" w:lineRule="exact"/>
        <w:ind w:left="482" w:hanging="482"/>
        <w:rPr>
          <w:rFonts w:ascii="MS Mincho" w:eastAsia="MS Mincho" w:hAnsi="MS Mincho" w:cs="微軟正黑體"/>
          <w:b/>
          <w:bCs/>
          <w:color w:val="0000CC"/>
          <w:sz w:val="26"/>
          <w:szCs w:val="26"/>
          <w:lang w:eastAsia="ja-JP"/>
        </w:rPr>
      </w:pPr>
      <w:r w:rsidRPr="00653CD1">
        <w:rPr>
          <w:rFonts w:ascii="MS Mincho" w:eastAsia="MS Mincho" w:hAnsi="MS Mincho" w:cs="微軟正黑體" w:hint="eastAsia"/>
          <w:b/>
          <w:bCs/>
          <w:color w:val="0000CC"/>
          <w:sz w:val="26"/>
          <w:szCs w:val="26"/>
          <w:lang w:eastAsia="ja-JP"/>
        </w:rPr>
        <w:t>デジタル化転換</w:t>
      </w:r>
      <w:r>
        <w:rPr>
          <w:rFonts w:ascii="MS Mincho" w:eastAsia="MS Mincho" w:hAnsi="MS Mincho" w:cs="微軟正黑體" w:hint="eastAsia"/>
          <w:b/>
          <w:bCs/>
          <w:color w:val="0000CC"/>
          <w:sz w:val="26"/>
          <w:szCs w:val="26"/>
          <w:lang w:eastAsia="ja-JP"/>
        </w:rPr>
        <w:t>、</w:t>
      </w:r>
      <w:r w:rsidR="00CD42EA" w:rsidRPr="001F1453">
        <w:rPr>
          <w:rFonts w:ascii="MS Mincho" w:eastAsia="MS Mincho" w:hAnsi="MS Mincho" w:cs="微軟正黑體" w:hint="eastAsia"/>
          <w:b/>
          <w:bCs/>
          <w:color w:val="0000CC"/>
          <w:sz w:val="26"/>
          <w:szCs w:val="26"/>
          <w:lang w:eastAsia="ja-JP"/>
        </w:rPr>
        <w:t>企業を前もって配置</w:t>
      </w:r>
    </w:p>
    <w:p w14:paraId="453A2FB5" w14:textId="5938F57C" w:rsidR="00CD42EA" w:rsidRPr="001F1453" w:rsidRDefault="00CD42EA" w:rsidP="00155051">
      <w:pPr>
        <w:spacing w:line="420" w:lineRule="exact"/>
        <w:ind w:firstLineChars="200" w:firstLine="540"/>
        <w:rPr>
          <w:rFonts w:ascii="MS Mincho" w:eastAsia="MS Mincho" w:hAnsi="MS Mincho"/>
          <w:spacing w:val="15"/>
          <w:lang w:eastAsia="ja-JP"/>
        </w:rPr>
      </w:pPr>
      <w:r w:rsidRPr="001F1453">
        <w:rPr>
          <w:rFonts w:ascii="MS Mincho" w:eastAsia="MS Mincho" w:hAnsi="MS Mincho" w:hint="eastAsia"/>
          <w:spacing w:val="15"/>
          <w:lang w:eastAsia="ja-JP"/>
        </w:rPr>
        <w:t>新型コロナ流行で世界のデジタル化転換は急</w:t>
      </w:r>
      <w:r w:rsidR="004753DC" w:rsidRPr="001F1453">
        <w:rPr>
          <w:rFonts w:ascii="MS Mincho" w:eastAsia="MS Mincho" w:hAnsi="MS Mincho" w:hint="eastAsia"/>
          <w:spacing w:val="15"/>
          <w:lang w:eastAsia="ja-JP"/>
        </w:rPr>
        <w:t>務となった。どの企業もデジタル化への転換を急いでいる。ビジネス</w:t>
      </w:r>
      <w:r w:rsidRPr="001F1453">
        <w:rPr>
          <w:rFonts w:ascii="MS Mincho" w:eastAsia="MS Mincho" w:hAnsi="MS Mincho" w:hint="eastAsia"/>
          <w:spacing w:val="15"/>
          <w:lang w:eastAsia="ja-JP"/>
        </w:rPr>
        <w:t>目的にハイ効率の追求、最低コストの「総合効果」は必須だ！ただ、新型コロナ流行で「できる限り接触を控えるビジネス様式」は必然要素となった。</w:t>
      </w:r>
    </w:p>
    <w:p w14:paraId="6E859E36" w14:textId="77777777" w:rsidR="00CD42EA" w:rsidRPr="001F1453" w:rsidRDefault="00CD42EA" w:rsidP="00155051">
      <w:pPr>
        <w:spacing w:line="420" w:lineRule="exact"/>
        <w:rPr>
          <w:rFonts w:ascii="MS Mincho" w:eastAsia="MS Mincho" w:hAnsi="MS Mincho"/>
          <w:b/>
          <w:spacing w:val="15"/>
          <w:lang w:eastAsia="ja-JP"/>
        </w:rPr>
      </w:pPr>
      <w:r w:rsidRPr="001F1453">
        <w:rPr>
          <w:rFonts w:ascii="MS Mincho" w:eastAsia="MS Mincho" w:hAnsi="MS Mincho" w:hint="eastAsia"/>
          <w:b/>
          <w:spacing w:val="15"/>
          <w:lang w:eastAsia="ja-JP"/>
        </w:rPr>
        <w:t>デジタル化転換で避けられぬ衝撃</w:t>
      </w:r>
    </w:p>
    <w:p w14:paraId="600B676A" w14:textId="77777777" w:rsidR="00CD42EA" w:rsidRPr="001F1453" w:rsidRDefault="00CD42EA" w:rsidP="00155051">
      <w:pPr>
        <w:spacing w:line="420" w:lineRule="exact"/>
        <w:ind w:firstLineChars="200" w:firstLine="540"/>
        <w:rPr>
          <w:rFonts w:ascii="MS Mincho" w:eastAsia="MS Mincho" w:hAnsi="MS Mincho"/>
          <w:spacing w:val="15"/>
          <w:lang w:eastAsia="ja-JP"/>
        </w:rPr>
      </w:pPr>
      <w:r w:rsidRPr="001F1453">
        <w:rPr>
          <w:rFonts w:ascii="MS Mincho" w:eastAsia="MS Mincho" w:hAnsi="MS Mincho" w:hint="eastAsia"/>
          <w:spacing w:val="15"/>
          <w:lang w:eastAsia="ja-JP"/>
        </w:rPr>
        <w:t>デジタル化転換はあらゆるところでほとんどの業界、各種企業経営またそれぞれの仕事にまで影響があるはずだ！</w:t>
      </w:r>
    </w:p>
    <w:p w14:paraId="6D79BF23" w14:textId="77777777" w:rsidR="00F41710" w:rsidRPr="001F1453" w:rsidRDefault="00F41710" w:rsidP="00155051">
      <w:pPr>
        <w:spacing w:line="420" w:lineRule="exact"/>
        <w:ind w:firstLineChars="200" w:firstLine="540"/>
        <w:rPr>
          <w:rFonts w:ascii="MS Mincho" w:eastAsia="MS Mincho" w:hAnsi="MS Mincho"/>
          <w:spacing w:val="15"/>
          <w:lang w:eastAsia="ja-JP"/>
        </w:rPr>
      </w:pPr>
      <w:r w:rsidRPr="001F1453">
        <w:rPr>
          <w:rFonts w:ascii="MS Mincho" w:eastAsia="MS Mincho" w:hAnsi="MS Mincho" w:hint="eastAsia"/>
          <w:spacing w:val="15"/>
          <w:lang w:eastAsia="ja-JP"/>
        </w:rPr>
        <w:t>デジタル化転換が必然となってるこの今、絶対的鍵はリード力、将来性のある視野と組織のイノベーション能力だ！</w:t>
      </w:r>
    </w:p>
    <w:p w14:paraId="0E70680F" w14:textId="145A1357" w:rsidR="00F41710" w:rsidRPr="001F1453" w:rsidRDefault="00F41710" w:rsidP="00155051">
      <w:pPr>
        <w:spacing w:line="420" w:lineRule="exact"/>
        <w:rPr>
          <w:rFonts w:ascii="MS Mincho" w:eastAsia="MS Mincho" w:hAnsi="MS Mincho"/>
          <w:b/>
          <w:spacing w:val="15"/>
          <w:lang w:eastAsia="ja-JP"/>
        </w:rPr>
      </w:pPr>
      <w:r w:rsidRPr="001F1453">
        <w:rPr>
          <w:rFonts w:ascii="MS Mincho" w:eastAsia="MS Mincho" w:hAnsi="MS Mincho" w:hint="eastAsia"/>
          <w:b/>
          <w:spacing w:val="15"/>
          <w:lang w:eastAsia="ja-JP"/>
        </w:rPr>
        <w:t>デジタル化転換事前の配置戦略</w:t>
      </w:r>
    </w:p>
    <w:p w14:paraId="461CF64E" w14:textId="77777777" w:rsidR="00F41710" w:rsidRPr="001F1453" w:rsidRDefault="00F41710" w:rsidP="00155051">
      <w:pPr>
        <w:spacing w:line="420" w:lineRule="exact"/>
        <w:ind w:firstLineChars="200" w:firstLine="540"/>
        <w:jc w:val="both"/>
        <w:rPr>
          <w:rFonts w:ascii="MS Mincho" w:eastAsia="MS Mincho" w:hAnsi="MS Mincho"/>
          <w:spacing w:val="15"/>
          <w:lang w:eastAsia="ja-JP"/>
        </w:rPr>
      </w:pPr>
      <w:r w:rsidRPr="001F1453">
        <w:rPr>
          <w:rFonts w:ascii="MS Mincho" w:eastAsia="MS Mincho" w:hAnsi="MS Mincho" w:hint="eastAsia"/>
          <w:spacing w:val="15"/>
          <w:lang w:eastAsia="ja-JP"/>
        </w:rPr>
        <w:t>デジタル化転換の最も大きな鍵となる絶対的デジタル化競争力は「即時かつリアルタイムの情報を取得すること」だ。なぜなら即時かつリアルタイムの情報は内外問わず解決と反応の速度に関わるからだ。</w:t>
      </w:r>
    </w:p>
    <w:p w14:paraId="2183AD60" w14:textId="4CBC2931" w:rsidR="00F41710" w:rsidRPr="001F1453" w:rsidRDefault="00F41710" w:rsidP="00155051">
      <w:pPr>
        <w:spacing w:line="420" w:lineRule="exact"/>
        <w:ind w:firstLineChars="200" w:firstLine="540"/>
        <w:jc w:val="both"/>
        <w:rPr>
          <w:rFonts w:ascii="MS Mincho" w:eastAsia="MS Mincho" w:hAnsi="MS Mincho"/>
          <w:spacing w:val="15"/>
          <w:lang w:eastAsia="ja-JP"/>
        </w:rPr>
      </w:pPr>
      <w:r w:rsidRPr="001F1453">
        <w:rPr>
          <w:rFonts w:ascii="MS Mincho" w:eastAsia="MS Mincho" w:hAnsi="MS Mincho"/>
          <w:spacing w:val="15"/>
          <w:lang w:eastAsia="ja-JP"/>
        </w:rPr>
        <w:t>OEE（</w:t>
      </w:r>
      <w:r w:rsidRPr="001F1453">
        <w:rPr>
          <w:rFonts w:ascii="MS Mincho" w:eastAsia="MS Mincho" w:hAnsi="MS Mincho" w:hint="eastAsia"/>
          <w:spacing w:val="15"/>
          <w:lang w:eastAsia="ja-JP"/>
        </w:rPr>
        <w:t>総合設備効率）とは設備の適切性、設備の生産稼働率と良品率をかけた指標である。スマート設備はデータ分析とモデリング後の情報回収作業を通して作業現場のトップが</w:t>
      </w:r>
      <w:r w:rsidR="004753DC" w:rsidRPr="001F1453">
        <w:rPr>
          <w:rFonts w:ascii="MS Mincho" w:eastAsia="MS Mincho" w:hAnsi="MS Mincho" w:hint="eastAsia"/>
          <w:spacing w:val="15"/>
          <w:lang w:eastAsia="ja-JP"/>
        </w:rPr>
        <w:t>その場の生産情況を正確に知れるようにすること以外、さらに進んで</w:t>
      </w:r>
      <w:r w:rsidRPr="001F1453">
        <w:rPr>
          <w:rFonts w:ascii="MS Mincho" w:eastAsia="MS Mincho" w:hAnsi="MS Mincho" w:hint="eastAsia"/>
          <w:spacing w:val="15"/>
          <w:lang w:eastAsia="ja-JP"/>
        </w:rPr>
        <w:t>「総合設備効果が何らかの要因で低下していないかどうか予測し、事前にアラーム警報またその処理方法をアドバイスする。」</w:t>
      </w:r>
    </w:p>
    <w:p w14:paraId="09F79770" w14:textId="77777777" w:rsidR="00F41710" w:rsidRPr="001F1453" w:rsidRDefault="00F41710" w:rsidP="00155051">
      <w:pPr>
        <w:spacing w:line="420" w:lineRule="exact"/>
        <w:rPr>
          <w:rFonts w:ascii="MS Mincho" w:eastAsia="MS Mincho" w:hAnsi="MS Mincho"/>
          <w:b/>
          <w:spacing w:val="15"/>
          <w:lang w:eastAsia="ja-JP"/>
        </w:rPr>
      </w:pPr>
      <w:r w:rsidRPr="001F1453">
        <w:rPr>
          <w:rFonts w:ascii="MS Mincho" w:eastAsia="MS Mincho" w:hAnsi="MS Mincho" w:hint="eastAsia"/>
          <w:b/>
          <w:spacing w:val="15"/>
          <w:lang w:eastAsia="ja-JP"/>
        </w:rPr>
        <w:t>スマートデジタル化転換へ向けた成功の鍵</w:t>
      </w:r>
    </w:p>
    <w:p w14:paraId="28076F1D" w14:textId="0B81A026" w:rsidR="00F41710" w:rsidRPr="001F1453" w:rsidRDefault="00F41710" w:rsidP="00155051">
      <w:pPr>
        <w:pStyle w:val="af0"/>
        <w:spacing w:line="420" w:lineRule="exact"/>
        <w:jc w:val="both"/>
        <w:rPr>
          <w:rFonts w:ascii="MS Mincho" w:eastAsia="MS Mincho" w:hAnsi="MS Mincho"/>
          <w:lang w:eastAsia="ja-JP"/>
        </w:rPr>
      </w:pPr>
      <w:r w:rsidRPr="001F1453">
        <w:rPr>
          <w:rFonts w:ascii="MS Mincho" w:eastAsia="MS Mincho" w:hAnsi="MS Mincho" w:hint="eastAsia"/>
          <w:b/>
          <w:spacing w:val="15"/>
          <w:lang w:eastAsia="ja-JP"/>
        </w:rPr>
        <w:t xml:space="preserve">　　</w:t>
      </w:r>
      <w:r w:rsidRPr="001F1453">
        <w:rPr>
          <w:rFonts w:ascii="MS Mincho" w:eastAsia="MS Mincho" w:hAnsi="MS Mincho" w:hint="eastAsia"/>
          <w:spacing w:val="15"/>
          <w:lang w:eastAsia="ja-JP"/>
        </w:rPr>
        <w:t>スマートデジタル化転換の成功の鍵は三つの要素に集約される！一つは体系化されたリーン思考による現場設計、「目標の重要性」に重きを置く！二つ目に、正確な</w:t>
      </w:r>
      <w:proofErr w:type="spellStart"/>
      <w:r w:rsidRPr="001F1453">
        <w:rPr>
          <w:rFonts w:ascii="MS Mincho" w:eastAsia="MS Mincho" w:hAnsi="MS Mincho" w:hint="eastAsia"/>
          <w:spacing w:val="15"/>
          <w:lang w:eastAsia="ja-JP"/>
        </w:rPr>
        <w:t>lo</w:t>
      </w:r>
      <w:r w:rsidR="00653CD1">
        <w:rPr>
          <w:rFonts w:ascii="MS Mincho" w:eastAsia="MS Mincho" w:hAnsi="MS Mincho" w:hint="eastAsia"/>
          <w:spacing w:val="15"/>
          <w:lang w:eastAsia="ja-JP"/>
        </w:rPr>
        <w:t>T</w:t>
      </w:r>
      <w:proofErr w:type="spellEnd"/>
      <w:r w:rsidRPr="001F1453">
        <w:rPr>
          <w:rFonts w:ascii="MS Mincho" w:eastAsia="MS Mincho" w:hAnsi="MS Mincho" w:hint="eastAsia"/>
          <w:spacing w:val="15"/>
          <w:lang w:eastAsia="ja-JP"/>
        </w:rPr>
        <w:t>ソフト技術を選択するこ</w:t>
      </w:r>
      <w:r w:rsidR="00264AFC" w:rsidRPr="001F1453">
        <w:rPr>
          <w:rFonts w:ascii="MS Mincho" w:eastAsia="MS Mincho" w:hAnsi="MS Mincho" w:hint="eastAsia"/>
          <w:spacing w:val="15"/>
          <w:lang w:eastAsia="ja-JP"/>
        </w:rPr>
        <w:t>と。最後に最も重要な要素は</w:t>
      </w:r>
      <w:r w:rsidRPr="001F1453">
        <w:rPr>
          <w:rFonts w:ascii="MS Mincho" w:eastAsia="MS Mincho" w:hAnsi="MS Mincho" w:hint="eastAsia"/>
          <w:spacing w:val="15"/>
          <w:lang w:eastAsia="ja-JP"/>
        </w:rPr>
        <w:t>組織力だ！</w:t>
      </w:r>
      <w:r w:rsidRPr="001F1453">
        <w:rPr>
          <w:rFonts w:ascii="MS Mincho" w:eastAsia="MS Mincho" w:hAnsi="MS Mincho" w:hint="eastAsia"/>
          <w:lang w:eastAsia="ja-JP"/>
        </w:rPr>
        <w:t>デジタル化転換は企業全体の総合的な投資対効果と、多くの専門分野にまたがるシステムの導入に関わっている。</w:t>
      </w:r>
    </w:p>
    <w:p w14:paraId="4B5D22AC" w14:textId="77777777" w:rsidR="00F41710" w:rsidRPr="001F1453" w:rsidRDefault="00F41710" w:rsidP="00155051">
      <w:pPr>
        <w:spacing w:line="420" w:lineRule="exact"/>
        <w:jc w:val="both"/>
        <w:rPr>
          <w:rFonts w:ascii="MS Mincho" w:eastAsia="MS Mincho" w:hAnsi="MS Mincho"/>
          <w:b/>
          <w:spacing w:val="15"/>
          <w:lang w:eastAsia="ja-JP"/>
        </w:rPr>
      </w:pPr>
      <w:r w:rsidRPr="001F1453">
        <w:rPr>
          <w:rFonts w:ascii="MS Mincho" w:eastAsia="MS Mincho" w:hAnsi="MS Mincho" w:hint="eastAsia"/>
          <w:b/>
          <w:spacing w:val="15"/>
          <w:lang w:eastAsia="ja-JP"/>
        </w:rPr>
        <w:t>自主管理からスマート管理へ</w:t>
      </w:r>
    </w:p>
    <w:p w14:paraId="566F2FCE" w14:textId="489EA65D" w:rsidR="00F41710" w:rsidRPr="001F1453" w:rsidRDefault="00264AFC" w:rsidP="00155051">
      <w:pPr>
        <w:spacing w:line="420" w:lineRule="exact"/>
        <w:ind w:firstLineChars="200" w:firstLine="540"/>
        <w:jc w:val="both"/>
        <w:rPr>
          <w:rFonts w:ascii="MS Mincho" w:eastAsia="MS Mincho" w:hAnsi="MS Mincho"/>
          <w:spacing w:val="15"/>
          <w:lang w:eastAsia="ja-JP"/>
        </w:rPr>
      </w:pPr>
      <w:r w:rsidRPr="001F1453">
        <w:rPr>
          <w:rFonts w:ascii="MS Mincho" w:eastAsia="MS Mincho" w:hAnsi="MS Mincho" w:hint="eastAsia"/>
          <w:spacing w:val="15"/>
          <w:lang w:eastAsia="ja-JP"/>
        </w:rPr>
        <w:t>新型コロナが蔓延して良く聞かれるようになった言葉のひとつに「自主管理」がある。実際、もし誰もが自分を疑って自主管理したなら、人込みを歩き回るような人はいないし、集まりにはマスクをするし、まめに手洗いす</w:t>
      </w:r>
      <w:r w:rsidR="00D526FD">
        <w:rPr>
          <w:rFonts w:ascii="MS Mincho" w:eastAsia="MS Mincho" w:hAnsi="MS Mincho" w:hint="eastAsia"/>
          <w:spacing w:val="15"/>
          <w:lang w:eastAsia="ja-JP"/>
        </w:rPr>
        <w:t>ることで感染拡大リスクの多くを回避できるだろう。リーンの「自工</w:t>
      </w:r>
      <w:r w:rsidRPr="001F1453">
        <w:rPr>
          <w:rFonts w:ascii="MS Mincho" w:eastAsia="MS Mincho" w:hAnsi="MS Mincho" w:hint="eastAsia"/>
          <w:spacing w:val="15"/>
          <w:lang w:eastAsia="ja-JP"/>
        </w:rPr>
        <w:t>程完結」を極めることとは、</w:t>
      </w:r>
      <w:r w:rsidRPr="001F1453">
        <w:rPr>
          <w:rFonts w:ascii="MS Mincho" w:eastAsia="MS Mincho" w:hAnsi="MS Mincho" w:hint="eastAsia"/>
          <w:spacing w:val="15"/>
          <w:lang w:eastAsia="ja-JP"/>
        </w:rPr>
        <w:lastRenderedPageBreak/>
        <w:t>自分の作業が</w:t>
      </w:r>
      <w:r w:rsidRPr="001F1453">
        <w:rPr>
          <w:rFonts w:ascii="MS Mincho" w:eastAsia="MS Mincho" w:hAnsi="MS Mincho"/>
          <w:spacing w:val="15"/>
          <w:lang w:eastAsia="ja-JP"/>
        </w:rPr>
        <w:t>100</w:t>
      </w:r>
      <w:r w:rsidRPr="001F1453">
        <w:rPr>
          <w:rFonts w:ascii="MS Mincho" w:eastAsia="MS Mincho" w:hAnsi="MS Mincho" w:hint="eastAsia"/>
          <w:spacing w:val="15"/>
          <w:lang w:eastAsia="ja-JP"/>
        </w:rPr>
        <w:t>％完</w:t>
      </w:r>
      <w:r w:rsidR="00D526FD">
        <w:rPr>
          <w:rFonts w:ascii="MS Mincho" w:eastAsia="MS Mincho" w:hAnsi="MS Mincho" w:hint="eastAsia"/>
          <w:spacing w:val="15"/>
          <w:lang w:eastAsia="ja-JP"/>
        </w:rPr>
        <w:t>璧にできてから次の人に渡す、これこそ「自主管理」だ。人が「自工</w:t>
      </w:r>
      <w:r w:rsidRPr="001F1453">
        <w:rPr>
          <w:rFonts w:ascii="MS Mincho" w:eastAsia="MS Mincho" w:hAnsi="MS Mincho" w:hint="eastAsia"/>
          <w:spacing w:val="15"/>
          <w:lang w:eastAsia="ja-JP"/>
        </w:rPr>
        <w:t>程完結という自己管理」をできれば、品質問題は発生しない。必然的に最高の企業が出来上がる！</w:t>
      </w:r>
      <w:r w:rsidR="00F41710" w:rsidRPr="001F1453">
        <w:rPr>
          <w:rFonts w:ascii="MS Mincho" w:eastAsia="MS Mincho" w:hAnsi="MS Mincho" w:hint="eastAsia"/>
          <w:spacing w:val="15"/>
          <w:lang w:eastAsia="ja-JP"/>
        </w:rPr>
        <w:t>人員の自主管理と設備の自動化はどちらもリーン企業の核心要素となる。「リーン企業」のねらいはリーン生産システムにおいて単独になることのできないものだと強調したい。企業は研究開発と業務部門の清算作業に対する責任をもう一度考え、システムの流れを簡素化してこそ本当のリーン方式が実現できる！</w:t>
      </w:r>
    </w:p>
    <w:p w14:paraId="0289D6FE" w14:textId="77777777" w:rsidR="00F41710" w:rsidRPr="001F1453" w:rsidRDefault="00F41710" w:rsidP="00155051">
      <w:pPr>
        <w:autoSpaceDE w:val="0"/>
        <w:autoSpaceDN w:val="0"/>
        <w:adjustRightInd w:val="0"/>
        <w:spacing w:line="420" w:lineRule="exact"/>
        <w:ind w:firstLineChars="400" w:firstLine="1080"/>
        <w:jc w:val="both"/>
        <w:rPr>
          <w:rFonts w:ascii="MS Mincho" w:eastAsia="MS Mincho" w:hAnsi="MS Mincho"/>
          <w:spacing w:val="15"/>
          <w:lang w:eastAsia="ja-JP"/>
        </w:rPr>
      </w:pPr>
      <w:r w:rsidRPr="001F1453">
        <w:rPr>
          <w:rFonts w:ascii="MS Mincho" w:eastAsia="MS Mincho" w:hAnsi="MS Mincho"/>
          <w:spacing w:val="15"/>
          <w:lang w:eastAsia="ja-JP"/>
        </w:rPr>
        <w:t>（資料</w:t>
      </w:r>
      <w:r w:rsidRPr="001F1453">
        <w:rPr>
          <w:rFonts w:ascii="MS Mincho" w:eastAsia="MS Mincho" w:hAnsi="MS Mincho" w:hint="eastAsia"/>
          <w:spacing w:val="15"/>
          <w:lang w:eastAsia="ja-JP"/>
        </w:rPr>
        <w:t>出典</w:t>
      </w:r>
      <w:r w:rsidRPr="001F1453">
        <w:rPr>
          <w:rFonts w:ascii="MS Mincho" w:eastAsia="MS Mincho" w:hAnsi="MS Mincho"/>
          <w:spacing w:val="15"/>
          <w:lang w:eastAsia="ja-JP"/>
        </w:rPr>
        <w:t>：</w:t>
      </w:r>
      <w:r w:rsidRPr="001F1453">
        <w:rPr>
          <w:rFonts w:ascii="MS Mincho" w:eastAsia="MS Mincho" w:hAnsi="MS Mincho" w:hint="eastAsia"/>
          <w:spacing w:val="15"/>
          <w:lang w:eastAsia="ja-JP"/>
        </w:rPr>
        <w:t>工作機械とパーツ雑誌</w:t>
      </w:r>
      <w:r w:rsidRPr="001F1453">
        <w:rPr>
          <w:rFonts w:ascii="MS Mincho" w:eastAsia="MS Mincho" w:hAnsi="MS Mincho"/>
          <w:spacing w:val="15"/>
          <w:lang w:eastAsia="ja-JP"/>
        </w:rPr>
        <w:t>，2020</w:t>
      </w:r>
      <w:r w:rsidRPr="001F1453">
        <w:rPr>
          <w:rFonts w:ascii="MS Mincho" w:eastAsia="MS Mincho" w:hAnsi="MS Mincho" w:hint="eastAsia"/>
          <w:spacing w:val="15"/>
          <w:lang w:eastAsia="ja-JP"/>
        </w:rPr>
        <w:t>，</w:t>
      </w:r>
      <w:r w:rsidRPr="001F1453">
        <w:rPr>
          <w:rFonts w:ascii="MS Mincho" w:eastAsia="MS Mincho" w:hAnsi="MS Mincho"/>
          <w:spacing w:val="15"/>
          <w:lang w:eastAsia="ja-JP"/>
        </w:rPr>
        <w:t>NO.122 頁84</w:t>
      </w:r>
      <w:r w:rsidRPr="001F1453">
        <w:rPr>
          <w:rFonts w:ascii="MS Mincho" w:eastAsia="MS Mincho" w:hAnsi="MS Mincho" w:hint="eastAsia"/>
          <w:spacing w:val="15"/>
          <w:lang w:eastAsia="ja-JP"/>
        </w:rPr>
        <w:t>-</w:t>
      </w:r>
      <w:r w:rsidRPr="001F1453">
        <w:rPr>
          <w:rFonts w:ascii="MS Mincho" w:eastAsia="MS Mincho" w:hAnsi="MS Mincho"/>
          <w:spacing w:val="15"/>
          <w:lang w:eastAsia="ja-JP"/>
        </w:rPr>
        <w:t>89）</w:t>
      </w:r>
    </w:p>
    <w:p w14:paraId="77925A43" w14:textId="19D2D1CC" w:rsidR="00CD42EA" w:rsidRPr="001F1453" w:rsidRDefault="00CD42EA" w:rsidP="00155051">
      <w:pPr>
        <w:spacing w:line="420" w:lineRule="exact"/>
        <w:jc w:val="both"/>
        <w:rPr>
          <w:rFonts w:ascii="MS Mincho" w:eastAsia="MS Mincho" w:hAnsi="MS Mincho"/>
          <w:b/>
          <w:color w:val="FF0000"/>
          <w:spacing w:val="15"/>
          <w:lang w:eastAsia="ja-JP"/>
        </w:rPr>
      </w:pPr>
    </w:p>
    <w:p w14:paraId="164E04F0" w14:textId="77777777" w:rsidR="00CD3FE6" w:rsidRPr="001F1453" w:rsidRDefault="00CD3FE6" w:rsidP="00155051">
      <w:pPr>
        <w:numPr>
          <w:ilvl w:val="0"/>
          <w:numId w:val="1"/>
        </w:numPr>
        <w:spacing w:line="420" w:lineRule="exact"/>
        <w:ind w:left="482" w:hanging="482"/>
        <w:jc w:val="both"/>
        <w:rPr>
          <w:rFonts w:ascii="MS Mincho" w:eastAsia="MS Mincho" w:hAnsi="MS Mincho"/>
          <w:b/>
          <w:color w:val="0000CC"/>
          <w:sz w:val="26"/>
          <w:szCs w:val="26"/>
          <w:lang w:eastAsia="ja-JP"/>
        </w:rPr>
      </w:pPr>
      <w:r w:rsidRPr="001F1453">
        <w:rPr>
          <w:rFonts w:ascii="MS Mincho" w:eastAsia="MS Mincho" w:hAnsi="MS Mincho" w:hint="eastAsia"/>
          <w:b/>
          <w:color w:val="0000CC"/>
          <w:sz w:val="26"/>
          <w:szCs w:val="26"/>
          <w:lang w:eastAsia="ja-JP"/>
        </w:rPr>
        <w:t>2020年台湾工作機械上半期売り上げの振り返りと傾向</w:t>
      </w:r>
    </w:p>
    <w:p w14:paraId="4E592504" w14:textId="77777777" w:rsidR="00CD3FE6" w:rsidRPr="001F1453" w:rsidRDefault="00CD3FE6" w:rsidP="00155051">
      <w:pPr>
        <w:autoSpaceDE w:val="0"/>
        <w:autoSpaceDN w:val="0"/>
        <w:adjustRightInd w:val="0"/>
        <w:spacing w:line="420" w:lineRule="exact"/>
        <w:ind w:firstLineChars="200" w:firstLine="480"/>
        <w:jc w:val="both"/>
        <w:rPr>
          <w:rStyle w:val="apple-style-span"/>
          <w:rFonts w:ascii="MS Mincho" w:eastAsia="MS Mincho" w:hAnsi="MS Mincho"/>
          <w:lang w:eastAsia="ja-JP"/>
        </w:rPr>
      </w:pPr>
      <w:r w:rsidRPr="001F1453">
        <w:rPr>
          <w:rStyle w:val="apple-style-span"/>
          <w:rFonts w:ascii="MS Mincho" w:eastAsia="MS Mincho" w:hAnsi="MS Mincho" w:hint="eastAsia"/>
          <w:lang w:eastAsia="ja-JP"/>
        </w:rPr>
        <w:t>2020上半期は米中貿易戦が未解決のままで、企業の設備投資に対する需要も保守気味だ。加えて新型コロナウィルス（</w:t>
      </w:r>
      <w:r w:rsidRPr="001F1453">
        <w:rPr>
          <w:rStyle w:val="apple-style-span"/>
          <w:rFonts w:ascii="MS Mincho" w:eastAsia="MS Mincho" w:hAnsi="MS Mincho"/>
          <w:lang w:eastAsia="ja-JP"/>
        </w:rPr>
        <w:t>COVID-19</w:t>
      </w:r>
      <w:r w:rsidRPr="001F1453">
        <w:rPr>
          <w:rStyle w:val="apple-style-span"/>
          <w:rFonts w:ascii="MS Mincho" w:eastAsia="MS Mincho" w:hAnsi="MS Mincho" w:hint="eastAsia"/>
          <w:lang w:eastAsia="ja-JP"/>
        </w:rPr>
        <w:t>）が蔓延し、国際経済の形勢も不透明になった。日本工作機械工業会（</w:t>
      </w:r>
      <w:r w:rsidRPr="001F1453">
        <w:rPr>
          <w:rStyle w:val="apple-style-span"/>
          <w:rFonts w:ascii="MS Mincho" w:eastAsia="MS Mincho" w:hAnsi="MS Mincho"/>
          <w:lang w:eastAsia="ja-JP"/>
        </w:rPr>
        <w:t>JMTBA</w:t>
      </w:r>
      <w:r w:rsidRPr="001F1453">
        <w:rPr>
          <w:rStyle w:val="apple-style-span"/>
          <w:rFonts w:ascii="MS Mincho" w:eastAsia="MS Mincho" w:hAnsi="MS Mincho" w:hint="eastAsia"/>
          <w:lang w:eastAsia="ja-JP"/>
        </w:rPr>
        <w:t>）は日本2020上半期工作機械の受注は約4,100億円で、去年同期より39.9％減少したと発表した。中でも内需市場は40.5％、海外向け販売市場は39.5％減少、受注全体の多くは金融危機の時期と同じ状況にまで落ち込んだ。米国製造技術協会（AMT）が発表した工作機械の受注情報も同じく落ち込んでいた。2020年１-４月の工作機械受注は10.97億、去年同期と比較して28.2％減少した。コロナ禍が収まらず、米中外交の衝突も加速する状況下で、景気の霧はしばらく晴れそうにない。</w:t>
      </w:r>
    </w:p>
    <w:p w14:paraId="6B491920" w14:textId="77777777" w:rsidR="00CD3FE6" w:rsidRPr="001F1453" w:rsidRDefault="00CD3FE6" w:rsidP="00155051">
      <w:pPr>
        <w:autoSpaceDE w:val="0"/>
        <w:autoSpaceDN w:val="0"/>
        <w:adjustRightInd w:val="0"/>
        <w:spacing w:line="420" w:lineRule="exact"/>
        <w:ind w:firstLineChars="200" w:firstLine="480"/>
        <w:rPr>
          <w:rStyle w:val="apple-style-span"/>
          <w:rFonts w:ascii="MS Mincho" w:eastAsia="MS Mincho" w:hAnsi="MS Mincho"/>
          <w:lang w:eastAsia="ja-JP"/>
        </w:rPr>
      </w:pPr>
      <w:r w:rsidRPr="001F1453">
        <w:rPr>
          <w:rStyle w:val="apple-style-span"/>
          <w:rFonts w:ascii="MS Mincho" w:eastAsia="MS Mincho" w:hAnsi="MS Mincho" w:hint="eastAsia"/>
          <w:lang w:eastAsia="ja-JP"/>
        </w:rPr>
        <w:t>2020年１-６月台湾工作機械輸出総額は11.11億米ドル、去年より30.8%落ちた。その中で金属切削工作機械輸出は31.1％減少、金額は9.3億米ドルだった。金属成型工作機械輸出は29.7％減少、金額は1.81億米ドルだった。前一か月と比較すると、2020年６月の工作機械輸出金額は2020年５月より3.1％僅かに増加した。その中で金属切削工作機械輸出は0.2％減少した。金属成型工作機械は32.5％成長した。</w:t>
      </w:r>
    </w:p>
    <w:p w14:paraId="6AF60C5B" w14:textId="46D3138B" w:rsidR="00CD3FE6" w:rsidRPr="001F1453" w:rsidRDefault="00CD3FE6" w:rsidP="00155051">
      <w:pPr>
        <w:autoSpaceDE w:val="0"/>
        <w:autoSpaceDN w:val="0"/>
        <w:adjustRightInd w:val="0"/>
        <w:spacing w:line="420" w:lineRule="exact"/>
        <w:ind w:firstLineChars="200" w:firstLine="480"/>
        <w:rPr>
          <w:rStyle w:val="apple-style-span"/>
          <w:rFonts w:ascii="MS Mincho" w:eastAsia="MS Mincho" w:hAnsi="MS Mincho"/>
          <w:lang w:eastAsia="ja-JP"/>
        </w:rPr>
      </w:pPr>
      <w:r w:rsidRPr="001F1453">
        <w:rPr>
          <w:rStyle w:val="apple-style-span"/>
          <w:rFonts w:ascii="MS Mincho" w:eastAsia="MS Mincho" w:hAnsi="MS Mincho" w:hint="eastAsia"/>
          <w:lang w:eastAsia="ja-JP"/>
        </w:rPr>
        <w:t>2020年１-６月金属切削工作機械の主な輸出機種は順に、マシニングセンター、輸出金額は約3.85億米ドル、去年同期より29.8％減少した。旋盤は第二位で、輸出金額は2.26億米ドルと近く、去年同期より27.6%減少した。金属成型工作機械輸出は、鍛圧、プレス成型機輸出は金額約1.41</w:t>
      </w:r>
      <w:r w:rsidR="00264AFC" w:rsidRPr="001F1453">
        <w:rPr>
          <w:rStyle w:val="apple-style-span"/>
          <w:rFonts w:ascii="MS Mincho" w:eastAsia="MS Mincho" w:hAnsi="MS Mincho" w:hint="eastAsia"/>
          <w:lang w:eastAsia="ja-JP"/>
        </w:rPr>
        <w:t>億米ドル、去年同期</w:t>
      </w:r>
      <w:r w:rsidRPr="001F1453">
        <w:rPr>
          <w:rStyle w:val="apple-style-span"/>
          <w:rFonts w:ascii="MS Mincho" w:eastAsia="MS Mincho" w:hAnsi="MS Mincho" w:hint="eastAsia"/>
          <w:lang w:eastAsia="ja-JP"/>
        </w:rPr>
        <w:t>より30.9％減少した。</w:t>
      </w:r>
    </w:p>
    <w:p w14:paraId="7B891B89" w14:textId="5D39D31E" w:rsidR="00CD3FE6" w:rsidRPr="001F1453" w:rsidRDefault="00CD3FE6" w:rsidP="00155051">
      <w:pPr>
        <w:autoSpaceDE w:val="0"/>
        <w:autoSpaceDN w:val="0"/>
        <w:adjustRightInd w:val="0"/>
        <w:spacing w:line="420" w:lineRule="exact"/>
        <w:ind w:firstLineChars="200" w:firstLine="480"/>
        <w:jc w:val="both"/>
        <w:rPr>
          <w:rStyle w:val="apple-style-span"/>
          <w:rFonts w:ascii="MS Mincho" w:eastAsia="MS Mincho" w:hAnsi="MS Mincho"/>
          <w:lang w:eastAsia="ja-JP"/>
        </w:rPr>
      </w:pPr>
      <w:r w:rsidRPr="001F1453">
        <w:rPr>
          <w:rStyle w:val="apple-style-span"/>
          <w:rFonts w:ascii="MS Mincho" w:eastAsia="MS Mincho" w:hAnsi="MS Mincho" w:hint="eastAsia"/>
          <w:lang w:eastAsia="ja-JP"/>
        </w:rPr>
        <w:t>輸出国（区域）別の分析では、台湾の中国大陸（香港含む）向け工作機械の輸出金額は3.79億米ドル、去年より22.1％減少した。輸出全体の比重は34.1％を占める。輸出第二は米国市場、輸出額は1.42億米ドル、輸出</w:t>
      </w:r>
      <w:r w:rsidR="00A54023" w:rsidRPr="001F1453">
        <w:rPr>
          <w:rStyle w:val="apple-style-span"/>
          <w:rFonts w:ascii="MS Mincho" w:eastAsia="MS Mincho" w:hAnsi="MS Mincho" w:hint="eastAsia"/>
          <w:lang w:eastAsia="ja-JP"/>
        </w:rPr>
        <w:t>金額</w:t>
      </w:r>
      <w:r w:rsidRPr="001F1453">
        <w:rPr>
          <w:rStyle w:val="apple-style-span"/>
          <w:rFonts w:ascii="MS Mincho" w:eastAsia="MS Mincho" w:hAnsi="MS Mincho" w:hint="eastAsia"/>
          <w:lang w:eastAsia="ja-JP"/>
        </w:rPr>
        <w:t>は去年より31.9％減少、輸出全体の約12.8％を占める。トルコは第三位、輸出金額は7,871万米ドル、去年より120%と大幅成長、輸出全体の7.1％を占める。</w:t>
      </w:r>
    </w:p>
    <w:p w14:paraId="0D75C1ED" w14:textId="29DDC1DF" w:rsidR="00CF361F" w:rsidRPr="001F1453" w:rsidRDefault="00CF361F" w:rsidP="00155051">
      <w:pPr>
        <w:autoSpaceDE w:val="0"/>
        <w:autoSpaceDN w:val="0"/>
        <w:adjustRightInd w:val="0"/>
        <w:spacing w:line="420" w:lineRule="exact"/>
        <w:ind w:firstLineChars="200" w:firstLine="480"/>
        <w:jc w:val="both"/>
        <w:rPr>
          <w:rFonts w:ascii="MS Mincho" w:eastAsia="MS Mincho" w:hAnsi="MS Mincho"/>
          <w:lang w:eastAsia="ja-JP"/>
        </w:rPr>
      </w:pPr>
      <w:r w:rsidRPr="001F1453">
        <w:rPr>
          <w:rFonts w:ascii="MS Mincho" w:eastAsia="MS Mincho" w:hAnsi="MS Mincho" w:hint="eastAsia"/>
          <w:lang w:eastAsia="ja-JP"/>
        </w:rPr>
        <w:lastRenderedPageBreak/>
        <w:t>2020</w:t>
      </w:r>
      <w:r w:rsidR="00264AFC" w:rsidRPr="001F1453">
        <w:rPr>
          <w:rFonts w:ascii="MS Mincho" w:eastAsia="MS Mincho" w:hAnsi="MS Mincho" w:hint="eastAsia"/>
          <w:lang w:eastAsia="ja-JP"/>
        </w:rPr>
        <w:t>年の世界経済は新型コロナの衝撃を受け</w:t>
      </w:r>
      <w:r w:rsidRPr="001F1453">
        <w:rPr>
          <w:rFonts w:ascii="MS Mincho" w:eastAsia="MS Mincho" w:hAnsi="MS Mincho" w:hint="eastAsia"/>
          <w:lang w:eastAsia="ja-JP"/>
        </w:rPr>
        <w:t>景気はいまだ霧の中だ。各国がさまざまな経済政策を全力で打ち出している。国際間で協力してこの逆境を突破できるようにと願う。2020年末までに締結予定の「東アジア地域包括的経済連携</w:t>
      </w:r>
      <w:r w:rsidRPr="001F1453">
        <w:rPr>
          <w:rFonts w:ascii="MS Mincho" w:eastAsia="MS Mincho" w:hAnsi="MS Mincho"/>
          <w:lang w:eastAsia="ja-JP"/>
        </w:rPr>
        <w:t>(RCEP)</w:t>
      </w:r>
      <w:r w:rsidRPr="001F1453">
        <w:rPr>
          <w:rFonts w:ascii="MS Mincho" w:eastAsia="MS Mincho" w:hAnsi="MS Mincho" w:hint="eastAsia"/>
          <w:lang w:eastAsia="ja-JP"/>
        </w:rPr>
        <w:t>」が今後の世界各地の経済貿易発展に影響があるかもしれない。台湾産業は市場の状況にいかに対応するか、他に取って代わられることのないオリジナル性を持つことが今後の新たな重要課題となるだろう。</w:t>
      </w:r>
    </w:p>
    <w:p w14:paraId="32EF3609" w14:textId="77777777" w:rsidR="005C6878" w:rsidRPr="001F1453" w:rsidRDefault="005C6878" w:rsidP="00155051">
      <w:pPr>
        <w:autoSpaceDE w:val="0"/>
        <w:autoSpaceDN w:val="0"/>
        <w:adjustRightInd w:val="0"/>
        <w:spacing w:line="420" w:lineRule="exact"/>
        <w:ind w:firstLineChars="200" w:firstLine="480"/>
        <w:jc w:val="both"/>
        <w:rPr>
          <w:rStyle w:val="apple-style-span"/>
          <w:rFonts w:ascii="MS Mincho" w:eastAsia="MS Mincho" w:hAnsi="MS Mincho"/>
          <w:lang w:eastAsia="ja-JP"/>
        </w:rPr>
      </w:pPr>
    </w:p>
    <w:p w14:paraId="24562B4A" w14:textId="5D7A89DD" w:rsidR="001B4E09" w:rsidRPr="001F1453" w:rsidRDefault="00CF361F" w:rsidP="00155051">
      <w:pPr>
        <w:spacing w:line="420" w:lineRule="exact"/>
        <w:jc w:val="both"/>
        <w:rPr>
          <w:rFonts w:ascii="MS Mincho" w:eastAsia="MS Mincho" w:hAnsi="MS Mincho"/>
          <w:b/>
          <w:color w:val="FF0000"/>
          <w:spacing w:val="15"/>
          <w:lang w:eastAsia="ja-JP"/>
        </w:rPr>
      </w:pPr>
      <w:r w:rsidRPr="001F1453">
        <w:rPr>
          <w:rFonts w:ascii="MS Mincho" w:eastAsia="MS Mincho" w:hAnsi="MS Mincho"/>
          <w:noProof/>
        </w:rPr>
        <w:drawing>
          <wp:anchor distT="0" distB="0" distL="114300" distR="114300" simplePos="0" relativeHeight="251657216" behindDoc="1" locked="0" layoutInCell="1" allowOverlap="1" wp14:anchorId="3BFE0F4C" wp14:editId="44A17E73">
            <wp:simplePos x="0" y="0"/>
            <wp:positionH relativeFrom="column">
              <wp:posOffset>292100</wp:posOffset>
            </wp:positionH>
            <wp:positionV relativeFrom="paragraph">
              <wp:posOffset>174625</wp:posOffset>
            </wp:positionV>
            <wp:extent cx="5645150" cy="3740150"/>
            <wp:effectExtent l="0" t="0" r="12700" b="12700"/>
            <wp:wrapThrough wrapText="bothSides">
              <wp:wrapPolygon edited="0">
                <wp:start x="0" y="0"/>
                <wp:lineTo x="0" y="21563"/>
                <wp:lineTo x="21576" y="21563"/>
                <wp:lineTo x="21576" y="0"/>
                <wp:lineTo x="0" y="0"/>
              </wp:wrapPolygon>
            </wp:wrapThrough>
            <wp:docPr id="36" name="物件 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14:paraId="0FC1D3A3" w14:textId="77777777" w:rsidR="00CD42EA" w:rsidRPr="001F1453" w:rsidRDefault="00CD42EA" w:rsidP="00155051">
      <w:pPr>
        <w:autoSpaceDE w:val="0"/>
        <w:autoSpaceDN w:val="0"/>
        <w:adjustRightInd w:val="0"/>
        <w:spacing w:line="420" w:lineRule="exact"/>
        <w:rPr>
          <w:rFonts w:ascii="MS Mincho" w:eastAsia="MS Mincho" w:hAnsi="MS Mincho"/>
          <w:color w:val="FF0000"/>
          <w:spacing w:val="15"/>
          <w:lang w:eastAsia="ja-JP"/>
        </w:rPr>
      </w:pPr>
    </w:p>
    <w:p w14:paraId="128BF25B" w14:textId="77777777" w:rsidR="00CD42EA" w:rsidRPr="001F1453" w:rsidRDefault="00CD42EA" w:rsidP="00155051">
      <w:pPr>
        <w:widowControl/>
        <w:spacing w:line="420" w:lineRule="exact"/>
        <w:ind w:right="261" w:firstLineChars="100" w:firstLine="230"/>
        <w:jc w:val="both"/>
        <w:rPr>
          <w:rFonts w:ascii="MS Mincho" w:eastAsia="MS Mincho" w:hAnsi="MS Mincho" w:cs="新細明體"/>
          <w:kern w:val="0"/>
          <w:sz w:val="23"/>
          <w:szCs w:val="23"/>
          <w:lang w:eastAsia="ja-JP"/>
        </w:rPr>
      </w:pPr>
    </w:p>
    <w:p w14:paraId="1DDD3719" w14:textId="77777777" w:rsidR="00CD42EA" w:rsidRPr="001F1453" w:rsidRDefault="00CD42EA" w:rsidP="00155051">
      <w:pPr>
        <w:widowControl/>
        <w:spacing w:line="420" w:lineRule="exact"/>
        <w:ind w:right="261" w:firstLineChars="100" w:firstLine="230"/>
        <w:jc w:val="both"/>
        <w:rPr>
          <w:rFonts w:ascii="MS Mincho" w:eastAsia="MS Mincho" w:hAnsi="MS Mincho" w:cs="新細明體"/>
          <w:kern w:val="0"/>
          <w:sz w:val="23"/>
          <w:szCs w:val="23"/>
          <w:lang w:eastAsia="ja-JP"/>
        </w:rPr>
      </w:pPr>
    </w:p>
    <w:p w14:paraId="52A48648" w14:textId="77777777" w:rsidR="00CF361F" w:rsidRPr="001F1453" w:rsidRDefault="00CF361F" w:rsidP="00155051">
      <w:pPr>
        <w:widowControl/>
        <w:spacing w:line="420" w:lineRule="exact"/>
        <w:ind w:right="261" w:firstLineChars="100" w:firstLine="230"/>
        <w:jc w:val="both"/>
        <w:rPr>
          <w:rFonts w:ascii="MS Mincho" w:eastAsia="MS Mincho" w:hAnsi="MS Mincho" w:cs="新細明體"/>
          <w:kern w:val="0"/>
          <w:sz w:val="23"/>
          <w:szCs w:val="23"/>
          <w:lang w:eastAsia="ja-JP"/>
        </w:rPr>
      </w:pPr>
    </w:p>
    <w:p w14:paraId="0CC04F9A" w14:textId="77777777" w:rsidR="00CF361F" w:rsidRPr="001F1453" w:rsidRDefault="00CF361F" w:rsidP="00155051">
      <w:pPr>
        <w:widowControl/>
        <w:spacing w:line="420" w:lineRule="exact"/>
        <w:ind w:right="261" w:firstLineChars="100" w:firstLine="230"/>
        <w:jc w:val="both"/>
        <w:rPr>
          <w:rFonts w:ascii="MS Mincho" w:eastAsia="MS Mincho" w:hAnsi="MS Mincho" w:cs="新細明體"/>
          <w:kern w:val="0"/>
          <w:sz w:val="23"/>
          <w:szCs w:val="23"/>
          <w:lang w:eastAsia="ja-JP"/>
        </w:rPr>
      </w:pPr>
    </w:p>
    <w:p w14:paraId="48BA7972" w14:textId="77777777" w:rsidR="00CF361F" w:rsidRPr="001F1453" w:rsidRDefault="00CF361F" w:rsidP="00155051">
      <w:pPr>
        <w:widowControl/>
        <w:spacing w:line="420" w:lineRule="exact"/>
        <w:ind w:right="261" w:firstLineChars="100" w:firstLine="230"/>
        <w:jc w:val="both"/>
        <w:rPr>
          <w:rFonts w:ascii="MS Mincho" w:eastAsia="MS Mincho" w:hAnsi="MS Mincho" w:cs="新細明體"/>
          <w:kern w:val="0"/>
          <w:sz w:val="23"/>
          <w:szCs w:val="23"/>
          <w:lang w:eastAsia="ja-JP"/>
        </w:rPr>
      </w:pPr>
    </w:p>
    <w:p w14:paraId="34D1F497" w14:textId="77777777" w:rsidR="00CF361F" w:rsidRPr="001F1453" w:rsidRDefault="00CF361F" w:rsidP="00155051">
      <w:pPr>
        <w:widowControl/>
        <w:spacing w:line="420" w:lineRule="exact"/>
        <w:ind w:right="261" w:firstLineChars="100" w:firstLine="230"/>
        <w:jc w:val="both"/>
        <w:rPr>
          <w:rFonts w:ascii="MS Mincho" w:eastAsia="MS Mincho" w:hAnsi="MS Mincho" w:cs="新細明體"/>
          <w:kern w:val="0"/>
          <w:sz w:val="23"/>
          <w:szCs w:val="23"/>
          <w:lang w:eastAsia="ja-JP"/>
        </w:rPr>
      </w:pPr>
    </w:p>
    <w:p w14:paraId="75A10717" w14:textId="77777777" w:rsidR="00CF361F" w:rsidRPr="001F1453" w:rsidRDefault="00CF361F" w:rsidP="00155051">
      <w:pPr>
        <w:widowControl/>
        <w:spacing w:line="420" w:lineRule="exact"/>
        <w:ind w:right="261" w:firstLineChars="100" w:firstLine="230"/>
        <w:jc w:val="both"/>
        <w:rPr>
          <w:rFonts w:ascii="MS Mincho" w:eastAsia="MS Mincho" w:hAnsi="MS Mincho" w:cs="新細明體"/>
          <w:kern w:val="0"/>
          <w:sz w:val="23"/>
          <w:szCs w:val="23"/>
          <w:lang w:eastAsia="ja-JP"/>
        </w:rPr>
      </w:pPr>
    </w:p>
    <w:p w14:paraId="3D99ED13" w14:textId="77777777" w:rsidR="00CF361F" w:rsidRPr="001F1453" w:rsidRDefault="00CF361F" w:rsidP="00155051">
      <w:pPr>
        <w:widowControl/>
        <w:spacing w:line="420" w:lineRule="exact"/>
        <w:ind w:right="261" w:firstLineChars="100" w:firstLine="230"/>
        <w:jc w:val="both"/>
        <w:rPr>
          <w:rFonts w:ascii="MS Mincho" w:eastAsia="MS Mincho" w:hAnsi="MS Mincho" w:cs="新細明體"/>
          <w:kern w:val="0"/>
          <w:sz w:val="23"/>
          <w:szCs w:val="23"/>
          <w:lang w:eastAsia="ja-JP"/>
        </w:rPr>
      </w:pPr>
    </w:p>
    <w:p w14:paraId="5528C526" w14:textId="77777777" w:rsidR="00CF361F" w:rsidRPr="001F1453" w:rsidRDefault="00CF361F" w:rsidP="00155051">
      <w:pPr>
        <w:widowControl/>
        <w:spacing w:line="420" w:lineRule="exact"/>
        <w:ind w:right="261" w:firstLineChars="100" w:firstLine="230"/>
        <w:jc w:val="both"/>
        <w:rPr>
          <w:rFonts w:ascii="MS Mincho" w:eastAsia="MS Mincho" w:hAnsi="MS Mincho" w:cs="新細明體"/>
          <w:kern w:val="0"/>
          <w:sz w:val="23"/>
          <w:szCs w:val="23"/>
          <w:lang w:eastAsia="ja-JP"/>
        </w:rPr>
      </w:pPr>
    </w:p>
    <w:p w14:paraId="18201514" w14:textId="77777777" w:rsidR="00CF361F" w:rsidRPr="001F1453" w:rsidRDefault="00CF361F" w:rsidP="00155051">
      <w:pPr>
        <w:widowControl/>
        <w:spacing w:line="420" w:lineRule="exact"/>
        <w:ind w:right="261" w:firstLineChars="100" w:firstLine="230"/>
        <w:jc w:val="both"/>
        <w:rPr>
          <w:rFonts w:ascii="MS Mincho" w:eastAsia="MS Mincho" w:hAnsi="MS Mincho" w:cs="新細明體"/>
          <w:kern w:val="0"/>
          <w:sz w:val="23"/>
          <w:szCs w:val="23"/>
          <w:lang w:eastAsia="ja-JP"/>
        </w:rPr>
      </w:pPr>
    </w:p>
    <w:p w14:paraId="21D564AD" w14:textId="77777777" w:rsidR="00CF361F" w:rsidRPr="001F1453" w:rsidRDefault="00CF361F" w:rsidP="00155051">
      <w:pPr>
        <w:widowControl/>
        <w:spacing w:line="420" w:lineRule="exact"/>
        <w:ind w:right="261" w:firstLineChars="100" w:firstLine="230"/>
        <w:jc w:val="both"/>
        <w:rPr>
          <w:rFonts w:ascii="MS Mincho" w:eastAsia="MS Mincho" w:hAnsi="MS Mincho" w:cs="新細明體"/>
          <w:kern w:val="0"/>
          <w:sz w:val="23"/>
          <w:szCs w:val="23"/>
          <w:lang w:eastAsia="ja-JP"/>
        </w:rPr>
      </w:pPr>
    </w:p>
    <w:p w14:paraId="12841479" w14:textId="77777777" w:rsidR="00CF361F" w:rsidRPr="001F1453" w:rsidRDefault="00CF361F" w:rsidP="00155051">
      <w:pPr>
        <w:widowControl/>
        <w:spacing w:line="420" w:lineRule="exact"/>
        <w:ind w:right="261" w:firstLineChars="100" w:firstLine="230"/>
        <w:jc w:val="both"/>
        <w:rPr>
          <w:rFonts w:ascii="MS Mincho" w:eastAsia="MS Mincho" w:hAnsi="MS Mincho" w:cs="新細明體"/>
          <w:kern w:val="0"/>
          <w:sz w:val="23"/>
          <w:szCs w:val="23"/>
          <w:lang w:eastAsia="ja-JP"/>
        </w:rPr>
      </w:pPr>
    </w:p>
    <w:p w14:paraId="70120E57" w14:textId="77777777" w:rsidR="00CF361F" w:rsidRPr="001F1453" w:rsidRDefault="00CF361F" w:rsidP="00155051">
      <w:pPr>
        <w:widowControl/>
        <w:spacing w:line="420" w:lineRule="exact"/>
        <w:ind w:right="261" w:firstLineChars="100" w:firstLine="230"/>
        <w:jc w:val="both"/>
        <w:rPr>
          <w:rFonts w:ascii="MS Mincho" w:eastAsia="MS Mincho" w:hAnsi="MS Mincho" w:cs="新細明體"/>
          <w:kern w:val="0"/>
          <w:sz w:val="23"/>
          <w:szCs w:val="23"/>
          <w:lang w:eastAsia="ja-JP"/>
        </w:rPr>
      </w:pPr>
    </w:p>
    <w:p w14:paraId="144EB5BB" w14:textId="77777777" w:rsidR="00CF361F" w:rsidRPr="001F1453" w:rsidRDefault="00CF361F" w:rsidP="00155051">
      <w:pPr>
        <w:widowControl/>
        <w:autoSpaceDE w:val="0"/>
        <w:autoSpaceDN w:val="0"/>
        <w:adjustRightInd w:val="0"/>
        <w:spacing w:after="240" w:line="420" w:lineRule="exact"/>
        <w:jc w:val="center"/>
        <w:rPr>
          <w:rFonts w:ascii="MS Mincho" w:eastAsia="MS Mincho" w:hAnsi="MS Mincho"/>
          <w:sz w:val="22"/>
          <w:szCs w:val="22"/>
        </w:rPr>
      </w:pPr>
      <w:proofErr w:type="gramStart"/>
      <w:r w:rsidRPr="001F1453">
        <w:rPr>
          <w:rFonts w:ascii="MS Mincho" w:eastAsia="MS Mincho" w:hAnsi="MS Mincho" w:hint="eastAsia"/>
          <w:sz w:val="22"/>
          <w:szCs w:val="22"/>
        </w:rPr>
        <w:t>（</w:t>
      </w:r>
      <w:proofErr w:type="gramEnd"/>
      <w:r w:rsidRPr="001F1453">
        <w:rPr>
          <w:rFonts w:ascii="MS Mincho" w:eastAsia="MS Mincho" w:hAnsi="MS Mincho" w:hint="eastAsia"/>
          <w:sz w:val="22"/>
          <w:szCs w:val="22"/>
        </w:rPr>
        <w:t>資料出典：本研究整理</w:t>
      </w:r>
      <w:proofErr w:type="gramStart"/>
      <w:r w:rsidRPr="001F1453">
        <w:rPr>
          <w:rFonts w:ascii="MS Mincho" w:eastAsia="MS Mincho" w:hAnsi="MS Mincho" w:hint="eastAsia"/>
          <w:sz w:val="22"/>
          <w:szCs w:val="22"/>
        </w:rPr>
        <w:t>）</w:t>
      </w:r>
      <w:proofErr w:type="gramEnd"/>
    </w:p>
    <w:p w14:paraId="7FBD1C22" w14:textId="77777777" w:rsidR="00CF361F" w:rsidRPr="001F1453" w:rsidRDefault="00CF361F" w:rsidP="00155051">
      <w:pPr>
        <w:widowControl/>
        <w:spacing w:line="420" w:lineRule="exact"/>
        <w:ind w:right="261" w:firstLineChars="100" w:firstLine="230"/>
        <w:jc w:val="both"/>
        <w:rPr>
          <w:rFonts w:ascii="MS Mincho" w:eastAsia="MS Mincho" w:hAnsi="MS Mincho" w:cs="新細明體"/>
          <w:kern w:val="0"/>
          <w:sz w:val="23"/>
          <w:szCs w:val="23"/>
        </w:rPr>
      </w:pPr>
    </w:p>
    <w:p w14:paraId="69DA7A9D" w14:textId="77777777" w:rsidR="005C6878" w:rsidRPr="001F1453" w:rsidRDefault="005C6878" w:rsidP="00155051">
      <w:pPr>
        <w:widowControl/>
        <w:spacing w:line="420" w:lineRule="exact"/>
        <w:ind w:right="261" w:firstLineChars="100" w:firstLine="230"/>
        <w:jc w:val="both"/>
        <w:rPr>
          <w:rFonts w:ascii="MS Mincho" w:eastAsia="MS Mincho" w:hAnsi="MS Mincho" w:cs="新細明體"/>
          <w:kern w:val="0"/>
          <w:sz w:val="23"/>
          <w:szCs w:val="23"/>
        </w:rPr>
      </w:pPr>
    </w:p>
    <w:p w14:paraId="167E6017" w14:textId="77777777" w:rsidR="00397A7F" w:rsidRPr="001F1453" w:rsidRDefault="00397A7F" w:rsidP="00155051">
      <w:pPr>
        <w:pStyle w:val="ac"/>
        <w:widowControl/>
        <w:numPr>
          <w:ilvl w:val="0"/>
          <w:numId w:val="18"/>
        </w:numPr>
        <w:spacing w:line="420" w:lineRule="exact"/>
        <w:ind w:leftChars="0" w:right="261"/>
        <w:jc w:val="both"/>
        <w:rPr>
          <w:rFonts w:ascii="MS Mincho" w:eastAsia="MS Mincho" w:hAnsi="MS Mincho" w:cs="新細明體"/>
          <w:b/>
          <w:bCs/>
          <w:color w:val="0070C0"/>
          <w:kern w:val="0"/>
          <w:sz w:val="26"/>
          <w:szCs w:val="26"/>
          <w:lang w:eastAsia="ja-JP"/>
        </w:rPr>
      </w:pPr>
      <w:r w:rsidRPr="001F1453">
        <w:rPr>
          <w:rFonts w:ascii="MS Mincho" w:eastAsia="MS Mincho" w:hAnsi="MS Mincho" w:cs="新細明體" w:hint="eastAsia"/>
          <w:b/>
          <w:bCs/>
          <w:color w:val="0070C0"/>
          <w:kern w:val="0"/>
          <w:sz w:val="26"/>
          <w:szCs w:val="26"/>
          <w:lang w:eastAsia="ja-JP"/>
        </w:rPr>
        <w:t>最近のニュース</w:t>
      </w:r>
    </w:p>
    <w:p w14:paraId="52A9AC4E" w14:textId="77777777" w:rsidR="004A675F" w:rsidRPr="001F1453" w:rsidRDefault="004A675F" w:rsidP="00155051">
      <w:pPr>
        <w:autoSpaceDE w:val="0"/>
        <w:autoSpaceDN w:val="0"/>
        <w:adjustRightInd w:val="0"/>
        <w:spacing w:line="420" w:lineRule="exact"/>
        <w:jc w:val="both"/>
        <w:rPr>
          <w:rFonts w:ascii="MS Mincho" w:eastAsia="MS Mincho" w:hAnsi="MS Mincho"/>
          <w:b/>
          <w:color w:val="0070C0"/>
          <w:szCs w:val="26"/>
          <w:lang w:eastAsia="ja-JP"/>
        </w:rPr>
      </w:pPr>
      <w:r w:rsidRPr="001F1453">
        <w:rPr>
          <w:rFonts w:ascii="MS Mincho" w:eastAsia="MS Mincho" w:hAnsi="MS Mincho" w:hint="eastAsia"/>
          <w:b/>
          <w:color w:val="0070C0"/>
          <w:szCs w:val="26"/>
          <w:lang w:eastAsia="ja-JP"/>
        </w:rPr>
        <w:t>2020台南「自動化機械とスマート製造展」開催</w:t>
      </w:r>
    </w:p>
    <w:p w14:paraId="2FC8CF4E" w14:textId="77777777" w:rsidR="004A675F" w:rsidRPr="001F1453" w:rsidRDefault="004A675F" w:rsidP="00155051">
      <w:pPr>
        <w:autoSpaceDE w:val="0"/>
        <w:autoSpaceDN w:val="0"/>
        <w:adjustRightInd w:val="0"/>
        <w:spacing w:line="420" w:lineRule="exact"/>
        <w:jc w:val="both"/>
        <w:rPr>
          <w:rFonts w:ascii="MS Mincho" w:eastAsia="MS Mincho" w:hAnsi="MS Mincho" w:cs="Arial"/>
          <w:color w:val="000000" w:themeColor="text1"/>
          <w:sz w:val="22"/>
          <w:lang w:eastAsia="ja-JP"/>
        </w:rPr>
      </w:pPr>
      <w:r w:rsidRPr="001F1453">
        <w:rPr>
          <w:rFonts w:ascii="MS Mincho" w:eastAsia="MS Mincho" w:hAnsi="MS Mincho" w:cs="Arial" w:hint="eastAsia"/>
          <w:color w:val="000000" w:themeColor="text1"/>
          <w:sz w:val="22"/>
          <w:lang w:eastAsia="ja-JP"/>
        </w:rPr>
        <w:t>【</w:t>
      </w:r>
      <w:r w:rsidRPr="001F1453">
        <w:rPr>
          <w:rFonts w:ascii="MS Mincho" w:eastAsia="MS Mincho" w:hAnsi="MS Mincho" w:cs="Arial"/>
          <w:color w:val="000000" w:themeColor="text1"/>
          <w:sz w:val="22"/>
          <w:lang w:eastAsia="ja-JP"/>
        </w:rPr>
        <w:t xml:space="preserve">2020-07-02 </w:t>
      </w:r>
      <w:r w:rsidRPr="001F1453">
        <w:rPr>
          <w:rFonts w:ascii="MS Mincho" w:eastAsia="MS Mincho" w:hAnsi="MS Mincho" w:cs="Arial" w:hint="eastAsia"/>
          <w:color w:val="000000" w:themeColor="text1"/>
          <w:sz w:val="22"/>
          <w:lang w:eastAsia="ja-JP"/>
        </w:rPr>
        <w:t>連合</w:t>
      </w:r>
      <w:r w:rsidRPr="001F1453">
        <w:rPr>
          <w:rFonts w:ascii="MS Mincho" w:eastAsia="MS Mincho" w:hAnsi="MS Mincho" w:cs="Arial"/>
          <w:color w:val="000000" w:themeColor="text1"/>
          <w:sz w:val="22"/>
          <w:lang w:eastAsia="ja-JP"/>
        </w:rPr>
        <w:t>報</w:t>
      </w:r>
      <w:r w:rsidRPr="001F1453">
        <w:rPr>
          <w:rFonts w:ascii="MS Mincho" w:eastAsia="MS Mincho" w:hAnsi="MS Mincho" w:cs="Arial" w:hint="eastAsia"/>
          <w:color w:val="000000" w:themeColor="text1"/>
          <w:sz w:val="22"/>
          <w:lang w:eastAsia="ja-JP"/>
        </w:rPr>
        <w:t> 】</w:t>
      </w:r>
    </w:p>
    <w:p w14:paraId="4D33C1D0" w14:textId="70FD35E8" w:rsidR="004A675F" w:rsidRPr="001F1453" w:rsidRDefault="004A675F" w:rsidP="00155051">
      <w:pPr>
        <w:autoSpaceDE w:val="0"/>
        <w:autoSpaceDN w:val="0"/>
        <w:adjustRightInd w:val="0"/>
        <w:spacing w:line="420" w:lineRule="exact"/>
        <w:ind w:firstLineChars="200" w:firstLine="460"/>
        <w:jc w:val="both"/>
        <w:rPr>
          <w:rFonts w:ascii="MS Mincho" w:eastAsia="MS Mincho" w:hAnsi="MS Mincho"/>
          <w:sz w:val="23"/>
          <w:szCs w:val="23"/>
          <w:lang w:eastAsia="ja-JP"/>
        </w:rPr>
      </w:pPr>
      <w:r w:rsidRPr="001F1453">
        <w:rPr>
          <w:rFonts w:ascii="MS Mincho" w:eastAsia="MS Mincho" w:hAnsi="MS Mincho" w:hint="eastAsia"/>
          <w:sz w:val="23"/>
          <w:szCs w:val="23"/>
          <w:lang w:eastAsia="ja-JP"/>
        </w:rPr>
        <w:t>30年来最大規模とも噂される「2020台南自動化機械とスマート製造展」が本日より６日まで南紡世貿展覽センターで開催される。全部で243のメーカーが参加しており、うち75％</w:t>
      </w:r>
      <w:r w:rsidR="00F74521" w:rsidRPr="001F1453">
        <w:rPr>
          <w:rFonts w:ascii="MS Mincho" w:eastAsia="MS Mincho" w:hAnsi="MS Mincho" w:hint="eastAsia"/>
          <w:sz w:val="23"/>
          <w:szCs w:val="23"/>
          <w:lang w:eastAsia="ja-JP"/>
        </w:rPr>
        <w:t>は</w:t>
      </w:r>
      <w:r w:rsidRPr="001F1453">
        <w:rPr>
          <w:rFonts w:ascii="MS Mincho" w:eastAsia="MS Mincho" w:hAnsi="MS Mincho" w:hint="eastAsia"/>
          <w:sz w:val="23"/>
          <w:szCs w:val="23"/>
          <w:lang w:eastAsia="ja-JP"/>
        </w:rPr>
        <w:t>工作機械業者で730のブースを使用した。</w:t>
      </w:r>
    </w:p>
    <w:p w14:paraId="58AE57F9" w14:textId="448CD31B" w:rsidR="004A675F" w:rsidRPr="001F1453" w:rsidRDefault="004A675F" w:rsidP="00155051">
      <w:pPr>
        <w:autoSpaceDE w:val="0"/>
        <w:autoSpaceDN w:val="0"/>
        <w:adjustRightInd w:val="0"/>
        <w:spacing w:line="420" w:lineRule="exact"/>
        <w:ind w:firstLineChars="200" w:firstLine="460"/>
        <w:jc w:val="both"/>
        <w:rPr>
          <w:rFonts w:ascii="MS Mincho" w:eastAsia="MS Mincho" w:hAnsi="MS Mincho"/>
          <w:sz w:val="23"/>
          <w:szCs w:val="23"/>
          <w:lang w:eastAsia="ja-JP"/>
        </w:rPr>
      </w:pPr>
      <w:r w:rsidRPr="001F1453">
        <w:rPr>
          <w:rFonts w:ascii="MS Mincho" w:eastAsia="MS Mincho" w:hAnsi="MS Mincho" w:hint="eastAsia"/>
          <w:sz w:val="23"/>
          <w:szCs w:val="23"/>
          <w:lang w:eastAsia="ja-JP"/>
        </w:rPr>
        <w:t>市長の黃偉哲氏は</w:t>
      </w:r>
      <w:r w:rsidR="00F74521" w:rsidRPr="001F1453">
        <w:rPr>
          <w:rFonts w:ascii="MS Mincho" w:eastAsia="MS Mincho" w:hAnsi="MS Mincho" w:hint="eastAsia"/>
          <w:sz w:val="23"/>
          <w:szCs w:val="23"/>
          <w:lang w:eastAsia="ja-JP"/>
        </w:rPr>
        <w:t>開幕前に</w:t>
      </w:r>
      <w:r w:rsidRPr="001F1453">
        <w:rPr>
          <w:rFonts w:ascii="MS Mincho" w:eastAsia="MS Mincho" w:hAnsi="MS Mincho" w:hint="eastAsia"/>
          <w:sz w:val="23"/>
          <w:szCs w:val="23"/>
          <w:lang w:eastAsia="ja-JP"/>
        </w:rPr>
        <w:t>次のように述べた。「今回は前例にない243のメーカー</w:t>
      </w:r>
      <w:r w:rsidR="00F74521" w:rsidRPr="001F1453">
        <w:rPr>
          <w:rFonts w:ascii="MS Mincho" w:eastAsia="MS Mincho" w:hAnsi="MS Mincho" w:hint="eastAsia"/>
          <w:sz w:val="23"/>
          <w:szCs w:val="23"/>
          <w:lang w:eastAsia="ja-JP"/>
        </w:rPr>
        <w:t>の</w:t>
      </w:r>
      <w:r w:rsidRPr="001F1453">
        <w:rPr>
          <w:rFonts w:ascii="MS Mincho" w:eastAsia="MS Mincho" w:hAnsi="MS Mincho" w:hint="eastAsia"/>
          <w:sz w:val="23"/>
          <w:szCs w:val="23"/>
          <w:lang w:eastAsia="ja-JP"/>
        </w:rPr>
        <w:t>『リベンジ参加』となった。多くの国がロックダウンし、自動化設備を人力の代替</w:t>
      </w:r>
      <w:r w:rsidR="000F429A" w:rsidRPr="001F1453">
        <w:rPr>
          <w:rFonts w:ascii="MS Mincho" w:eastAsia="MS Mincho" w:hAnsi="MS Mincho" w:hint="eastAsia"/>
          <w:sz w:val="23"/>
          <w:szCs w:val="23"/>
          <w:lang w:eastAsia="ja-JP"/>
        </w:rPr>
        <w:t>に</w:t>
      </w:r>
      <w:r w:rsidRPr="001F1453">
        <w:rPr>
          <w:rFonts w:ascii="MS Mincho" w:eastAsia="MS Mincho" w:hAnsi="MS Mincho" w:hint="eastAsia"/>
          <w:sz w:val="23"/>
          <w:szCs w:val="23"/>
          <w:lang w:eastAsia="ja-JP"/>
        </w:rPr>
        <w:t>カスタマー化生</w:t>
      </w:r>
      <w:r w:rsidRPr="001F1453">
        <w:rPr>
          <w:rFonts w:ascii="MS Mincho" w:eastAsia="MS Mincho" w:hAnsi="MS Mincho" w:hint="eastAsia"/>
          <w:sz w:val="23"/>
          <w:szCs w:val="23"/>
          <w:lang w:eastAsia="ja-JP"/>
        </w:rPr>
        <w:lastRenderedPageBreak/>
        <w:t>産を行っている。自動化発展のニーズに応えて</w:t>
      </w:r>
      <w:r w:rsidR="00245020" w:rsidRPr="001F1453">
        <w:rPr>
          <w:rFonts w:ascii="MS Mincho" w:eastAsia="MS Mincho" w:hAnsi="MS Mincho" w:hint="eastAsia"/>
          <w:sz w:val="23"/>
          <w:szCs w:val="23"/>
          <w:lang w:eastAsia="ja-JP"/>
        </w:rPr>
        <w:t>参加してくれた</w:t>
      </w:r>
      <w:r w:rsidRPr="001F1453">
        <w:rPr>
          <w:rFonts w:ascii="MS Mincho" w:eastAsia="MS Mincho" w:hAnsi="MS Mincho" w:hint="eastAsia"/>
          <w:sz w:val="23"/>
          <w:szCs w:val="23"/>
          <w:lang w:eastAsia="ja-JP"/>
        </w:rPr>
        <w:t>全ての工作機械、自動化施設メーカーに感謝している。台湾はさらに競争力を持つようになるだろう。」</w:t>
      </w:r>
    </w:p>
    <w:p w14:paraId="31F7E043" w14:textId="23E4F2E0" w:rsidR="004A675F" w:rsidRPr="001F1453" w:rsidRDefault="004A675F" w:rsidP="00155051">
      <w:pPr>
        <w:autoSpaceDE w:val="0"/>
        <w:autoSpaceDN w:val="0"/>
        <w:adjustRightInd w:val="0"/>
        <w:spacing w:line="420" w:lineRule="exact"/>
        <w:ind w:firstLineChars="200" w:firstLine="460"/>
        <w:jc w:val="both"/>
        <w:rPr>
          <w:rFonts w:ascii="MS Mincho" w:eastAsia="MS Mincho" w:hAnsi="MS Mincho"/>
          <w:sz w:val="23"/>
          <w:szCs w:val="23"/>
          <w:lang w:eastAsia="ja-JP"/>
        </w:rPr>
      </w:pPr>
      <w:r w:rsidRPr="001F1453">
        <w:rPr>
          <w:rFonts w:ascii="MS Mincho" w:eastAsia="MS Mincho" w:hAnsi="MS Mincho" w:hint="eastAsia"/>
          <w:sz w:val="23"/>
          <w:szCs w:val="23"/>
          <w:lang w:eastAsia="ja-JP"/>
        </w:rPr>
        <w:t>台湾はモジュール業、自動車パーツと各コンポーネント加工業の集合区で、金属加工機、自動化機械、カッター、金属パーツなどの需要は切実だ。沙崙スマートグリーンエネルギー科学タウンや台積３ナノ、５ナノが周辺のスマート機械や関連の検測、加工施設等の需要をさらに高めて</w:t>
      </w:r>
      <w:r w:rsidR="00245020" w:rsidRPr="001F1453">
        <w:rPr>
          <w:rFonts w:ascii="MS Mincho" w:eastAsia="MS Mincho" w:hAnsi="MS Mincho" w:hint="eastAsia"/>
          <w:sz w:val="23"/>
          <w:szCs w:val="23"/>
          <w:lang w:eastAsia="ja-JP"/>
        </w:rPr>
        <w:t>いくだろう</w:t>
      </w:r>
      <w:r w:rsidRPr="001F1453">
        <w:rPr>
          <w:rFonts w:ascii="MS Mincho" w:eastAsia="MS Mincho" w:hAnsi="MS Mincho" w:hint="eastAsia"/>
          <w:sz w:val="23"/>
          <w:szCs w:val="23"/>
          <w:lang w:eastAsia="ja-JP"/>
        </w:rPr>
        <w:t>。</w:t>
      </w:r>
    </w:p>
    <w:p w14:paraId="1D649FDD" w14:textId="77777777" w:rsidR="003F0EAA" w:rsidRPr="001F1453" w:rsidRDefault="003F0EAA" w:rsidP="00155051">
      <w:pPr>
        <w:autoSpaceDE w:val="0"/>
        <w:autoSpaceDN w:val="0"/>
        <w:adjustRightInd w:val="0"/>
        <w:spacing w:line="420" w:lineRule="exact"/>
        <w:ind w:firstLineChars="200" w:firstLine="460"/>
        <w:jc w:val="both"/>
        <w:rPr>
          <w:rFonts w:ascii="MS Mincho" w:eastAsia="MS Mincho" w:hAnsi="MS Mincho"/>
          <w:color w:val="FF0000"/>
          <w:sz w:val="23"/>
          <w:szCs w:val="23"/>
          <w:lang w:eastAsia="ja-JP"/>
        </w:rPr>
      </w:pPr>
    </w:p>
    <w:p w14:paraId="51E8CF5D" w14:textId="77777777" w:rsidR="004A675F" w:rsidRPr="001F1453" w:rsidRDefault="004A675F" w:rsidP="00155051">
      <w:pPr>
        <w:autoSpaceDE w:val="0"/>
        <w:autoSpaceDN w:val="0"/>
        <w:adjustRightInd w:val="0"/>
        <w:spacing w:line="420" w:lineRule="exact"/>
        <w:jc w:val="both"/>
        <w:rPr>
          <w:rFonts w:ascii="MS Mincho" w:eastAsia="MS Mincho" w:hAnsi="MS Mincho"/>
          <w:b/>
          <w:bCs/>
          <w:color w:val="0070C0"/>
          <w:szCs w:val="26"/>
          <w:lang w:eastAsia="ja-JP"/>
        </w:rPr>
      </w:pPr>
      <w:r w:rsidRPr="001F1453">
        <w:rPr>
          <w:rFonts w:ascii="MS Mincho" w:eastAsia="MS Mincho" w:hAnsi="MS Mincho" w:hint="eastAsia"/>
          <w:b/>
          <w:bCs/>
          <w:color w:val="0070C0"/>
          <w:szCs w:val="26"/>
          <w:lang w:eastAsia="ja-JP"/>
        </w:rPr>
        <w:t>どうしようもない！機械工業会の景気予測を下方修正</w:t>
      </w:r>
    </w:p>
    <w:p w14:paraId="1110E3C1" w14:textId="77777777" w:rsidR="004A675F" w:rsidRPr="001F1453" w:rsidRDefault="004A675F" w:rsidP="00155051">
      <w:pPr>
        <w:autoSpaceDE w:val="0"/>
        <w:autoSpaceDN w:val="0"/>
        <w:adjustRightInd w:val="0"/>
        <w:spacing w:line="420" w:lineRule="exact"/>
        <w:jc w:val="both"/>
        <w:rPr>
          <w:rFonts w:ascii="MS Mincho" w:eastAsia="MS Mincho" w:hAnsi="MS Mincho" w:cs="Arial"/>
          <w:color w:val="000000" w:themeColor="text1"/>
          <w:sz w:val="22"/>
          <w:lang w:eastAsia="ja-JP"/>
        </w:rPr>
      </w:pPr>
      <w:r w:rsidRPr="001F1453">
        <w:rPr>
          <w:rFonts w:ascii="MS Mincho" w:eastAsia="MS Mincho" w:hAnsi="MS Mincho" w:cs="Arial" w:hint="eastAsia"/>
          <w:color w:val="000000" w:themeColor="text1"/>
          <w:sz w:val="22"/>
          <w:lang w:eastAsia="ja-JP"/>
        </w:rPr>
        <w:t>【</w:t>
      </w:r>
      <w:r w:rsidRPr="001F1453">
        <w:rPr>
          <w:rFonts w:ascii="MS Mincho" w:eastAsia="MS Mincho" w:hAnsi="MS Mincho" w:cs="Arial"/>
          <w:color w:val="000000" w:themeColor="text1"/>
          <w:sz w:val="22"/>
          <w:lang w:eastAsia="ja-JP"/>
        </w:rPr>
        <w:t xml:space="preserve">2020-07-09 </w:t>
      </w:r>
      <w:r w:rsidRPr="001F1453">
        <w:rPr>
          <w:rFonts w:ascii="MS Mincho" w:eastAsia="MS Mincho" w:hAnsi="MS Mincho" w:cs="Arial" w:hint="eastAsia"/>
          <w:color w:val="000000" w:themeColor="text1"/>
          <w:sz w:val="22"/>
          <w:lang w:eastAsia="ja-JP"/>
        </w:rPr>
        <w:t>経済</w:t>
      </w:r>
      <w:r w:rsidRPr="001F1453">
        <w:rPr>
          <w:rFonts w:ascii="MS Mincho" w:eastAsia="MS Mincho" w:hAnsi="MS Mincho" w:cs="Arial"/>
          <w:color w:val="000000" w:themeColor="text1"/>
          <w:sz w:val="22"/>
          <w:lang w:eastAsia="ja-JP"/>
        </w:rPr>
        <w:t>日報</w:t>
      </w:r>
      <w:r w:rsidRPr="001F1453">
        <w:rPr>
          <w:rFonts w:ascii="MS Mincho" w:eastAsia="MS Mincho" w:hAnsi="MS Mincho" w:cs="Arial" w:hint="eastAsia"/>
          <w:color w:val="000000" w:themeColor="text1"/>
          <w:sz w:val="22"/>
          <w:lang w:eastAsia="ja-JP"/>
        </w:rPr>
        <w:t>】</w:t>
      </w:r>
    </w:p>
    <w:p w14:paraId="55DAE21A" w14:textId="0FA8F65B" w:rsidR="000E6D1E" w:rsidRPr="001F1453" w:rsidRDefault="000E6D1E" w:rsidP="00155051">
      <w:pPr>
        <w:autoSpaceDE w:val="0"/>
        <w:autoSpaceDN w:val="0"/>
        <w:adjustRightInd w:val="0"/>
        <w:spacing w:line="420" w:lineRule="exact"/>
        <w:ind w:firstLineChars="200" w:firstLine="460"/>
        <w:jc w:val="both"/>
        <w:rPr>
          <w:rFonts w:ascii="MS Mincho" w:eastAsia="MS Mincho" w:hAnsi="MS Mincho"/>
          <w:sz w:val="23"/>
          <w:szCs w:val="23"/>
          <w:lang w:eastAsia="ja-JP"/>
        </w:rPr>
      </w:pPr>
      <w:r w:rsidRPr="001F1453">
        <w:rPr>
          <w:rFonts w:ascii="MS Mincho" w:eastAsia="MS Mincho" w:hAnsi="MS Mincho" w:hint="eastAsia"/>
          <w:sz w:val="23"/>
          <w:szCs w:val="23"/>
          <w:lang w:eastAsia="ja-JP"/>
        </w:rPr>
        <w:t>コロナ禍が世界中で蔓延したことに加え、新台湾ドルの高潮など不利な状況に直面している。台湾機械工業会理事長の柯拔希氏は昨日はじめて今年度の産業景気予測を下方修正した。機械設備輸出は10％増とみていたが、「現状維持」すべく修正、工作機械は10％の成長を望んだが10％下方修正した。</w:t>
      </w:r>
    </w:p>
    <w:p w14:paraId="6D052EA6" w14:textId="77777777" w:rsidR="000E6D1E" w:rsidRPr="001F1453" w:rsidRDefault="000E6D1E" w:rsidP="00155051">
      <w:pPr>
        <w:autoSpaceDE w:val="0"/>
        <w:autoSpaceDN w:val="0"/>
        <w:adjustRightInd w:val="0"/>
        <w:spacing w:line="420" w:lineRule="exact"/>
        <w:ind w:firstLineChars="200" w:firstLine="460"/>
        <w:jc w:val="both"/>
        <w:rPr>
          <w:rFonts w:ascii="MS Mincho" w:eastAsia="MS Mincho" w:hAnsi="MS Mincho"/>
          <w:sz w:val="23"/>
          <w:szCs w:val="23"/>
          <w:lang w:eastAsia="ja-JP"/>
        </w:rPr>
      </w:pPr>
      <w:r w:rsidRPr="001F1453">
        <w:rPr>
          <w:rFonts w:ascii="MS Mincho" w:eastAsia="MS Mincho" w:hAnsi="MS Mincho" w:hint="eastAsia"/>
          <w:sz w:val="23"/>
          <w:szCs w:val="23"/>
          <w:lang w:eastAsia="ja-JP"/>
        </w:rPr>
        <w:t>台湾機械工業会は昨日、今年上半期の機械設備輸出額が去年同期より9.6%減少、新台湾ドルでは去年同期より12.2％減少したと発表した。注目に値するのは機械設備の輸出メインとなる工作機械製品の上半期輸出が去年同期と比べて30.8%もの大幅減少したことだ。</w:t>
      </w:r>
    </w:p>
    <w:p w14:paraId="52CB462F" w14:textId="55A5A762" w:rsidR="000E6D1E" w:rsidRPr="001F1453" w:rsidRDefault="000E6D1E" w:rsidP="00155051">
      <w:pPr>
        <w:autoSpaceDE w:val="0"/>
        <w:autoSpaceDN w:val="0"/>
        <w:adjustRightInd w:val="0"/>
        <w:spacing w:line="420" w:lineRule="exact"/>
        <w:ind w:firstLineChars="200" w:firstLine="460"/>
        <w:jc w:val="both"/>
        <w:rPr>
          <w:rFonts w:ascii="MS Mincho" w:eastAsia="MS Mincho" w:hAnsi="MS Mincho"/>
          <w:sz w:val="23"/>
          <w:szCs w:val="23"/>
          <w:lang w:eastAsia="ja-JP"/>
        </w:rPr>
      </w:pPr>
      <w:r w:rsidRPr="001F1453">
        <w:rPr>
          <w:rFonts w:ascii="MS Mincho" w:eastAsia="MS Mincho" w:hAnsi="MS Mincho" w:hint="eastAsia"/>
          <w:sz w:val="23"/>
          <w:szCs w:val="23"/>
          <w:lang w:eastAsia="ja-JP"/>
        </w:rPr>
        <w:t>台湾機械設備の６月輸出額は去年同期より15％減少、新台湾ドルでは</w:t>
      </w:r>
      <w:r w:rsidR="004F1C85" w:rsidRPr="001F1453">
        <w:rPr>
          <w:rFonts w:ascii="MS Mincho" w:eastAsia="MS Mincho" w:hAnsi="MS Mincho" w:hint="eastAsia"/>
          <w:sz w:val="23"/>
          <w:szCs w:val="23"/>
          <w:lang w:eastAsia="ja-JP"/>
        </w:rPr>
        <w:t>年間で</w:t>
      </w:r>
      <w:r w:rsidRPr="001F1453">
        <w:rPr>
          <w:rFonts w:ascii="MS Mincho" w:eastAsia="MS Mincho" w:hAnsi="MS Mincho" w:hint="eastAsia"/>
          <w:sz w:val="23"/>
          <w:szCs w:val="23"/>
          <w:lang w:eastAsia="ja-JP"/>
        </w:rPr>
        <w:t>19.4％減少した。</w:t>
      </w:r>
    </w:p>
    <w:p w14:paraId="4F364041" w14:textId="77777777" w:rsidR="000E6D1E" w:rsidRPr="001F1453" w:rsidRDefault="000E6D1E" w:rsidP="00155051">
      <w:pPr>
        <w:autoSpaceDE w:val="0"/>
        <w:autoSpaceDN w:val="0"/>
        <w:adjustRightInd w:val="0"/>
        <w:spacing w:line="420" w:lineRule="exact"/>
        <w:ind w:firstLineChars="200" w:firstLine="460"/>
        <w:jc w:val="both"/>
        <w:rPr>
          <w:rFonts w:ascii="MS Mincho" w:eastAsia="MS Mincho" w:hAnsi="MS Mincho"/>
          <w:sz w:val="23"/>
          <w:szCs w:val="23"/>
          <w:lang w:eastAsia="ja-JP"/>
        </w:rPr>
      </w:pPr>
      <w:r w:rsidRPr="001F1453">
        <w:rPr>
          <w:rFonts w:ascii="MS Mincho" w:eastAsia="MS Mincho" w:hAnsi="MS Mincho" w:hint="eastAsia"/>
          <w:sz w:val="23"/>
          <w:szCs w:val="23"/>
          <w:lang w:eastAsia="ja-JP"/>
        </w:rPr>
        <w:t>上半期機械設備輸出額のトップ３はそれぞれ、検測設備が13.8％を占め去年同期より６％成長、電子設備は13.1％で3.8％増加、工作機械は９％を占め、去年より30.8％減少した。</w:t>
      </w:r>
    </w:p>
    <w:p w14:paraId="4EFC47A0" w14:textId="714A35C3" w:rsidR="000E6D1E" w:rsidRPr="001F1453" w:rsidRDefault="000E6D1E" w:rsidP="00155051">
      <w:pPr>
        <w:autoSpaceDE w:val="0"/>
        <w:autoSpaceDN w:val="0"/>
        <w:adjustRightInd w:val="0"/>
        <w:spacing w:line="420" w:lineRule="exact"/>
        <w:ind w:firstLineChars="200" w:firstLine="460"/>
        <w:jc w:val="both"/>
        <w:rPr>
          <w:rFonts w:ascii="MS Mincho" w:eastAsia="MS Mincho" w:hAnsi="MS Mincho"/>
          <w:sz w:val="23"/>
          <w:szCs w:val="23"/>
          <w:lang w:eastAsia="ja-JP"/>
        </w:rPr>
      </w:pPr>
      <w:r w:rsidRPr="001F1453">
        <w:rPr>
          <w:rFonts w:ascii="MS Mincho" w:eastAsia="MS Mincho" w:hAnsi="MS Mincho" w:hint="eastAsia"/>
          <w:sz w:val="23"/>
          <w:szCs w:val="23"/>
          <w:lang w:eastAsia="ja-JP"/>
        </w:rPr>
        <w:t>６月</w:t>
      </w:r>
      <w:r w:rsidR="004F1C85" w:rsidRPr="001F1453">
        <w:rPr>
          <w:rFonts w:ascii="MS Mincho" w:eastAsia="MS Mincho" w:hAnsi="MS Mincho" w:hint="eastAsia"/>
          <w:sz w:val="23"/>
          <w:szCs w:val="23"/>
          <w:lang w:eastAsia="ja-JP"/>
        </w:rPr>
        <w:t>は</w:t>
      </w:r>
      <w:r w:rsidRPr="001F1453">
        <w:rPr>
          <w:rFonts w:ascii="MS Mincho" w:eastAsia="MS Mincho" w:hAnsi="MS Mincho" w:hint="eastAsia"/>
          <w:sz w:val="23"/>
          <w:szCs w:val="23"/>
          <w:lang w:eastAsia="ja-JP"/>
        </w:rPr>
        <w:t>機械輸出の大幅な衰退がみられた。主な要因は新型コロナ</w:t>
      </w:r>
      <w:r w:rsidR="004F1C85" w:rsidRPr="001F1453">
        <w:rPr>
          <w:rFonts w:ascii="MS Mincho" w:eastAsia="MS Mincho" w:hAnsi="MS Mincho" w:hint="eastAsia"/>
          <w:sz w:val="23"/>
          <w:szCs w:val="23"/>
          <w:lang w:eastAsia="ja-JP"/>
        </w:rPr>
        <w:t>が全世界に拡散したことで</w:t>
      </w:r>
      <w:r w:rsidRPr="001F1453">
        <w:rPr>
          <w:rFonts w:ascii="MS Mincho" w:eastAsia="MS Mincho" w:hAnsi="MS Mincho" w:hint="eastAsia"/>
          <w:sz w:val="23"/>
          <w:szCs w:val="23"/>
          <w:lang w:eastAsia="ja-JP"/>
        </w:rPr>
        <w:t>各国の需要が減少し投資が飽和化したことに加え、台湾がコロナ禍に対する厳重な対策をとり続けたことで機械オーダーと出荷にも影響が及んだことによる。</w:t>
      </w:r>
    </w:p>
    <w:p w14:paraId="2EECDE2D" w14:textId="77777777" w:rsidR="000E6D1E" w:rsidRPr="001F1453" w:rsidRDefault="000E6D1E" w:rsidP="00155051">
      <w:pPr>
        <w:spacing w:line="420" w:lineRule="exact"/>
        <w:ind w:firstLineChars="200" w:firstLine="460"/>
        <w:jc w:val="both"/>
        <w:rPr>
          <w:rFonts w:ascii="MS Mincho" w:eastAsia="MS Mincho" w:hAnsi="MS Mincho"/>
          <w:sz w:val="23"/>
          <w:szCs w:val="23"/>
          <w:lang w:eastAsia="ja-JP"/>
        </w:rPr>
      </w:pPr>
      <w:r w:rsidRPr="001F1453">
        <w:rPr>
          <w:rFonts w:ascii="MS Mincho" w:eastAsia="MS Mincho" w:hAnsi="MS Mincho" w:hint="eastAsia"/>
          <w:sz w:val="23"/>
          <w:szCs w:val="23"/>
          <w:lang w:eastAsia="ja-JP"/>
        </w:rPr>
        <w:t>工作機械方面では、６月の輸出が去年同期より33.9％減少した。まだましなのは６月の中国大陸向け輸出が去年同期と比べて僅か６％減少にとどまったこと、ロシア向け輸出は42％成長した。</w:t>
      </w:r>
    </w:p>
    <w:p w14:paraId="47D3A4C3" w14:textId="77777777" w:rsidR="003F0EAA" w:rsidRPr="001F1453" w:rsidRDefault="003F0EAA" w:rsidP="00155051">
      <w:pPr>
        <w:spacing w:line="420" w:lineRule="exact"/>
        <w:ind w:firstLineChars="200" w:firstLine="460"/>
        <w:jc w:val="both"/>
        <w:rPr>
          <w:rFonts w:ascii="MS Mincho" w:eastAsia="MS Mincho" w:hAnsi="MS Mincho"/>
          <w:color w:val="FF0000"/>
          <w:sz w:val="23"/>
          <w:szCs w:val="23"/>
          <w:lang w:eastAsia="ja-JP"/>
        </w:rPr>
      </w:pPr>
    </w:p>
    <w:p w14:paraId="3CBD98BE" w14:textId="77777777" w:rsidR="000E6D1E" w:rsidRPr="001F1453" w:rsidRDefault="000E6D1E" w:rsidP="00155051">
      <w:pPr>
        <w:spacing w:line="420" w:lineRule="exact"/>
        <w:jc w:val="both"/>
        <w:rPr>
          <w:rFonts w:ascii="MS Mincho" w:eastAsia="MS Mincho" w:hAnsi="MS Mincho"/>
          <w:b/>
          <w:bCs/>
          <w:color w:val="0070C0"/>
          <w:szCs w:val="26"/>
          <w:lang w:eastAsia="ja-JP"/>
        </w:rPr>
      </w:pPr>
      <w:r w:rsidRPr="001F1453">
        <w:rPr>
          <w:rFonts w:ascii="MS Mincho" w:eastAsia="MS Mincho" w:hAnsi="MS Mincho" w:hint="eastAsia"/>
          <w:b/>
          <w:bCs/>
          <w:color w:val="0070C0"/>
          <w:szCs w:val="26"/>
          <w:lang w:eastAsia="ja-JP"/>
        </w:rPr>
        <w:t>機械工業会：生産額２兆円の目標遠のく</w:t>
      </w:r>
    </w:p>
    <w:p w14:paraId="50999487" w14:textId="77777777" w:rsidR="000E6D1E" w:rsidRPr="001F1453" w:rsidRDefault="000E6D1E" w:rsidP="00155051">
      <w:pPr>
        <w:spacing w:line="420" w:lineRule="exact"/>
        <w:jc w:val="both"/>
        <w:rPr>
          <w:rFonts w:ascii="MS Mincho" w:eastAsia="MS Mincho" w:hAnsi="MS Mincho" w:cs="Arial"/>
          <w:color w:val="000000" w:themeColor="text1"/>
          <w:sz w:val="22"/>
          <w:lang w:eastAsia="ja-JP"/>
        </w:rPr>
      </w:pPr>
      <w:r w:rsidRPr="001F1453">
        <w:rPr>
          <w:rFonts w:ascii="MS Mincho" w:eastAsia="MS Mincho" w:hAnsi="MS Mincho" w:cs="Arial" w:hint="eastAsia"/>
          <w:color w:val="000000" w:themeColor="text1"/>
          <w:sz w:val="22"/>
          <w:lang w:eastAsia="ja-JP"/>
        </w:rPr>
        <w:t>【</w:t>
      </w:r>
      <w:r w:rsidRPr="001F1453">
        <w:rPr>
          <w:rFonts w:ascii="MS Mincho" w:eastAsia="MS Mincho" w:hAnsi="MS Mincho" w:cs="Arial"/>
          <w:color w:val="000000" w:themeColor="text1"/>
          <w:sz w:val="22"/>
          <w:lang w:eastAsia="ja-JP"/>
        </w:rPr>
        <w:t xml:space="preserve">2020-07-10 </w:t>
      </w:r>
      <w:r w:rsidRPr="001F1453">
        <w:rPr>
          <w:rFonts w:ascii="MS Mincho" w:eastAsia="MS Mincho" w:hAnsi="MS Mincho" w:cs="Arial" w:hint="eastAsia"/>
          <w:color w:val="000000" w:themeColor="text1"/>
          <w:sz w:val="22"/>
          <w:lang w:eastAsia="ja-JP"/>
        </w:rPr>
        <w:t>経済</w:t>
      </w:r>
      <w:r w:rsidRPr="001F1453">
        <w:rPr>
          <w:rFonts w:ascii="MS Mincho" w:eastAsia="MS Mincho" w:hAnsi="MS Mincho" w:cs="Arial"/>
          <w:color w:val="000000" w:themeColor="text1"/>
          <w:sz w:val="22"/>
          <w:lang w:eastAsia="ja-JP"/>
        </w:rPr>
        <w:t>日報</w:t>
      </w:r>
      <w:r w:rsidRPr="001F1453">
        <w:rPr>
          <w:rFonts w:ascii="MS Mincho" w:eastAsia="MS Mincho" w:hAnsi="MS Mincho" w:cs="Arial" w:hint="eastAsia"/>
          <w:color w:val="000000" w:themeColor="text1"/>
          <w:sz w:val="22"/>
          <w:lang w:eastAsia="ja-JP"/>
        </w:rPr>
        <w:t>】</w:t>
      </w:r>
    </w:p>
    <w:p w14:paraId="77461949" w14:textId="5D19B8CA" w:rsidR="000E6D1E" w:rsidRPr="001F1453" w:rsidRDefault="000E6D1E" w:rsidP="00155051">
      <w:pPr>
        <w:spacing w:line="420" w:lineRule="exact"/>
        <w:ind w:firstLineChars="200" w:firstLine="460"/>
        <w:jc w:val="both"/>
        <w:rPr>
          <w:rFonts w:ascii="MS Mincho" w:eastAsia="MS Mincho" w:hAnsi="MS Mincho"/>
          <w:sz w:val="23"/>
          <w:szCs w:val="23"/>
          <w:lang w:eastAsia="ja-JP"/>
        </w:rPr>
      </w:pPr>
      <w:r w:rsidRPr="001F1453">
        <w:rPr>
          <w:rFonts w:ascii="MS Mincho" w:eastAsia="MS Mincho" w:hAnsi="MS Mincho" w:hint="eastAsia"/>
          <w:sz w:val="23"/>
          <w:szCs w:val="23"/>
          <w:lang w:eastAsia="ja-JP"/>
        </w:rPr>
        <w:t>機械工業会理事長柯拔希氏はつぎのように述べた。「台湾機械産業の生産額は毎年約1,000億元増加して</w:t>
      </w:r>
      <w:r w:rsidR="004F1C85" w:rsidRPr="001F1453">
        <w:rPr>
          <w:rFonts w:ascii="MS Mincho" w:eastAsia="MS Mincho" w:hAnsi="MS Mincho" w:hint="eastAsia"/>
          <w:sz w:val="23"/>
          <w:szCs w:val="23"/>
          <w:lang w:eastAsia="ja-JP"/>
        </w:rPr>
        <w:t>きた</w:t>
      </w:r>
      <w:r w:rsidRPr="001F1453">
        <w:rPr>
          <w:rFonts w:ascii="MS Mincho" w:eastAsia="MS Mincho" w:hAnsi="MS Mincho" w:hint="eastAsia"/>
          <w:sz w:val="23"/>
          <w:szCs w:val="23"/>
          <w:lang w:eastAsia="ja-JP"/>
        </w:rPr>
        <w:t>。2018年生産額はすでに1.18兆元に達していたが、米中貿易戦の影響を受け、2019年は1.1兆元をなんとか維持した。今年は新型コロナの流行に遭遇し、もともと定めてい</w:t>
      </w:r>
      <w:r w:rsidRPr="001F1453">
        <w:rPr>
          <w:rFonts w:ascii="MS Mincho" w:eastAsia="MS Mincho" w:hAnsi="MS Mincho" w:hint="eastAsia"/>
          <w:sz w:val="23"/>
          <w:szCs w:val="23"/>
          <w:lang w:eastAsia="ja-JP"/>
        </w:rPr>
        <w:lastRenderedPageBreak/>
        <w:t>た2025年生産額２兆元の目標は延期されるかもしれない。」</w:t>
      </w:r>
    </w:p>
    <w:p w14:paraId="0DBA1ECD" w14:textId="2A3B4EF7" w:rsidR="000E6D1E" w:rsidRPr="001F1453" w:rsidRDefault="000E6D1E" w:rsidP="00155051">
      <w:pPr>
        <w:spacing w:line="420" w:lineRule="exact"/>
        <w:ind w:firstLineChars="200" w:firstLine="460"/>
        <w:jc w:val="both"/>
        <w:rPr>
          <w:rFonts w:ascii="MS Mincho" w:eastAsia="MS Mincho" w:hAnsi="MS Mincho"/>
          <w:sz w:val="23"/>
          <w:szCs w:val="23"/>
          <w:lang w:eastAsia="ja-JP"/>
        </w:rPr>
      </w:pPr>
      <w:r w:rsidRPr="001F1453">
        <w:rPr>
          <w:rFonts w:ascii="MS Mincho" w:eastAsia="MS Mincho" w:hAnsi="MS Mincho" w:hint="eastAsia"/>
          <w:sz w:val="23"/>
          <w:szCs w:val="23"/>
          <w:lang w:eastAsia="ja-JP"/>
        </w:rPr>
        <w:t>蔡</w:t>
      </w:r>
      <w:r w:rsidR="00D526FD">
        <w:rPr>
          <w:rFonts w:ascii="MS Mincho" w:eastAsia="MS Mincho" w:hAnsi="MS Mincho" w:hint="eastAsia"/>
          <w:sz w:val="23"/>
          <w:szCs w:val="23"/>
          <w:lang w:eastAsia="ja-JP"/>
        </w:rPr>
        <w:t>総統</w:t>
      </w:r>
      <w:r w:rsidRPr="001F1453">
        <w:rPr>
          <w:rFonts w:ascii="MS Mincho" w:eastAsia="MS Mincho" w:hAnsi="MS Mincho" w:hint="eastAsia"/>
          <w:sz w:val="23"/>
          <w:szCs w:val="23"/>
          <w:lang w:eastAsia="ja-JP"/>
        </w:rPr>
        <w:t>、行政院長の蘇貞昌氏、国発会主委の龔明鑫氏、經濟部長王美花氏、</w:t>
      </w:r>
      <w:r w:rsidRPr="001F1453">
        <w:rPr>
          <w:rFonts w:ascii="微軟正黑體" w:eastAsia="微軟正黑體" w:hAnsi="微軟正黑體" w:cs="微軟正黑體" w:hint="eastAsia"/>
          <w:sz w:val="23"/>
          <w:szCs w:val="23"/>
          <w:lang w:eastAsia="ja-JP"/>
        </w:rPr>
        <w:t>內</w:t>
      </w:r>
      <w:r w:rsidRPr="001F1453">
        <w:rPr>
          <w:rFonts w:ascii="MS Mincho" w:eastAsia="MS Mincho" w:hAnsi="MS Mincho" w:cs="MS Mincho" w:hint="eastAsia"/>
          <w:sz w:val="23"/>
          <w:szCs w:val="23"/>
          <w:lang w:eastAsia="ja-JP"/>
        </w:rPr>
        <w:t>政部長徐國勇氏、外貿協会理事長の黃志芳氏は昨日</w:t>
      </w:r>
      <w:r w:rsidR="00DF0E2A" w:rsidRPr="001F1453">
        <w:rPr>
          <w:rFonts w:ascii="MS Mincho" w:eastAsia="MS Mincho" w:hAnsi="MS Mincho" w:hint="eastAsia"/>
          <w:sz w:val="23"/>
          <w:szCs w:val="23"/>
          <w:lang w:eastAsia="ja-JP"/>
        </w:rPr>
        <w:t>、</w:t>
      </w:r>
      <w:r w:rsidRPr="001F1453">
        <w:rPr>
          <w:rFonts w:ascii="MS Mincho" w:eastAsia="MS Mincho" w:hAnsi="MS Mincho" w:hint="eastAsia"/>
          <w:sz w:val="23"/>
          <w:szCs w:val="23"/>
          <w:lang w:eastAsia="ja-JP"/>
        </w:rPr>
        <w:t>台湾機械工業会第28回第三回会員代表会に参加し、</w:t>
      </w:r>
      <w:r w:rsidR="00DF0E2A" w:rsidRPr="001F1453">
        <w:rPr>
          <w:rFonts w:ascii="MS Mincho" w:eastAsia="MS Mincho" w:hAnsi="MS Mincho" w:hint="eastAsia"/>
          <w:sz w:val="23"/>
          <w:szCs w:val="23"/>
          <w:lang w:eastAsia="ja-JP"/>
        </w:rPr>
        <w:t>政府が機械業をバックアップする</w:t>
      </w:r>
      <w:r w:rsidRPr="001F1453">
        <w:rPr>
          <w:rFonts w:ascii="MS Mincho" w:eastAsia="MS Mincho" w:hAnsi="MS Mincho" w:hint="eastAsia"/>
          <w:sz w:val="23"/>
          <w:szCs w:val="23"/>
          <w:lang w:eastAsia="ja-JP"/>
        </w:rPr>
        <w:t>態度を表明した。</w:t>
      </w:r>
    </w:p>
    <w:p w14:paraId="003165A6" w14:textId="6CABE89B" w:rsidR="000E6D1E" w:rsidRPr="001F1453" w:rsidRDefault="000E6D1E" w:rsidP="00155051">
      <w:pPr>
        <w:spacing w:line="420" w:lineRule="exact"/>
        <w:ind w:firstLineChars="200" w:firstLine="460"/>
        <w:jc w:val="both"/>
        <w:rPr>
          <w:rFonts w:ascii="MS Mincho" w:eastAsia="MS Mincho" w:hAnsi="MS Mincho"/>
          <w:sz w:val="23"/>
          <w:szCs w:val="23"/>
          <w:lang w:eastAsia="ja-JP"/>
        </w:rPr>
      </w:pPr>
      <w:r w:rsidRPr="001F1453">
        <w:rPr>
          <w:rFonts w:ascii="MS Mincho" w:eastAsia="MS Mincho" w:hAnsi="MS Mincho" w:hint="eastAsia"/>
          <w:sz w:val="23"/>
          <w:szCs w:val="23"/>
          <w:lang w:eastAsia="ja-JP"/>
        </w:rPr>
        <w:t>蔡</w:t>
      </w:r>
      <w:r w:rsidR="00D526FD">
        <w:rPr>
          <w:rFonts w:ascii="MS Mincho" w:eastAsia="MS Mincho" w:hAnsi="MS Mincho" w:hint="eastAsia"/>
          <w:sz w:val="23"/>
          <w:szCs w:val="23"/>
          <w:lang w:eastAsia="ja-JP"/>
        </w:rPr>
        <w:t>総統</w:t>
      </w:r>
      <w:r w:rsidRPr="001F1453">
        <w:rPr>
          <w:rFonts w:ascii="MS Mincho" w:eastAsia="MS Mincho" w:hAnsi="MS Mincho" w:hint="eastAsia"/>
          <w:sz w:val="23"/>
          <w:szCs w:val="23"/>
          <w:lang w:eastAsia="ja-JP"/>
        </w:rPr>
        <w:t>はこう述べた。「機械工業会が提出した『万台ネットクラウド』の目標</w:t>
      </w:r>
      <w:r w:rsidR="00DF0E2A" w:rsidRPr="001F1453">
        <w:rPr>
          <w:rFonts w:ascii="MS Mincho" w:eastAsia="MS Mincho" w:hAnsi="MS Mincho" w:hint="eastAsia"/>
          <w:sz w:val="23"/>
          <w:szCs w:val="23"/>
          <w:lang w:eastAsia="ja-JP"/>
        </w:rPr>
        <w:t>に</w:t>
      </w:r>
      <w:r w:rsidRPr="001F1453">
        <w:rPr>
          <w:rFonts w:ascii="MS Mincho" w:eastAsia="MS Mincho" w:hAnsi="MS Mincho" w:hint="eastAsia"/>
          <w:sz w:val="23"/>
          <w:szCs w:val="23"/>
          <w:lang w:eastAsia="ja-JP"/>
        </w:rPr>
        <w:t>は、政府も『スマートマシンボックス』計画を</w:t>
      </w:r>
      <w:r w:rsidR="00DF0E2A" w:rsidRPr="001F1453">
        <w:rPr>
          <w:rFonts w:ascii="MS Mincho" w:eastAsia="MS Mincho" w:hAnsi="MS Mincho" w:hint="eastAsia"/>
          <w:sz w:val="23"/>
          <w:szCs w:val="23"/>
          <w:lang w:eastAsia="ja-JP"/>
        </w:rPr>
        <w:t>押している</w:t>
      </w:r>
      <w:r w:rsidRPr="001F1453">
        <w:rPr>
          <w:rFonts w:ascii="MS Mincho" w:eastAsia="MS Mincho" w:hAnsi="MS Mincho" w:hint="eastAsia"/>
          <w:sz w:val="23"/>
          <w:szCs w:val="23"/>
          <w:lang w:eastAsia="ja-JP"/>
        </w:rPr>
        <w:t>。2020年には万台の新旧器台をネット化する予定だ。そうすることで中小企業のスマート化による生産量が大幅に向上すると信じている。」</w:t>
      </w:r>
    </w:p>
    <w:p w14:paraId="030B34B5" w14:textId="77777777" w:rsidR="000E6D1E" w:rsidRPr="001F1453" w:rsidRDefault="000E6D1E" w:rsidP="00155051">
      <w:pPr>
        <w:spacing w:line="420" w:lineRule="exact"/>
        <w:ind w:firstLineChars="200" w:firstLine="460"/>
        <w:jc w:val="both"/>
        <w:rPr>
          <w:rFonts w:ascii="MS Mincho" w:eastAsia="MS Mincho" w:hAnsi="MS Mincho"/>
          <w:sz w:val="23"/>
          <w:szCs w:val="23"/>
          <w:lang w:eastAsia="ja-JP"/>
        </w:rPr>
      </w:pPr>
      <w:r w:rsidRPr="001F1453">
        <w:rPr>
          <w:rFonts w:ascii="MS Mincho" w:eastAsia="MS Mincho" w:hAnsi="MS Mincho" w:hint="eastAsia"/>
          <w:sz w:val="23"/>
          <w:szCs w:val="23"/>
          <w:lang w:eastAsia="ja-JP"/>
        </w:rPr>
        <w:t>去年の台湾機械設備輸出額は7.6%減少した。今年新型コロナの影響を受けて、上半期の輸出額は去年同期より9.6%減少した。柯拔希氏は、上半期第二生産地の設備商機が爆発し、年間の輸出力は何とか水準を保てると予測している。</w:t>
      </w:r>
    </w:p>
    <w:p w14:paraId="4DCCE0A9" w14:textId="77777777" w:rsidR="003F0EAA" w:rsidRPr="001F1453" w:rsidRDefault="003F0EAA" w:rsidP="00155051">
      <w:pPr>
        <w:spacing w:line="420" w:lineRule="exact"/>
        <w:ind w:firstLineChars="200" w:firstLine="460"/>
        <w:jc w:val="both"/>
        <w:rPr>
          <w:rFonts w:ascii="MS Mincho" w:eastAsia="MS Mincho" w:hAnsi="MS Mincho"/>
          <w:color w:val="FF0000"/>
          <w:sz w:val="23"/>
          <w:szCs w:val="23"/>
          <w:lang w:eastAsia="ja-JP"/>
        </w:rPr>
      </w:pPr>
    </w:p>
    <w:p w14:paraId="4840E4A3" w14:textId="77777777" w:rsidR="000E6D1E" w:rsidRPr="001F1453" w:rsidRDefault="000E6D1E" w:rsidP="00155051">
      <w:pPr>
        <w:autoSpaceDE w:val="0"/>
        <w:autoSpaceDN w:val="0"/>
        <w:adjustRightInd w:val="0"/>
        <w:spacing w:line="420" w:lineRule="exact"/>
        <w:jc w:val="both"/>
        <w:rPr>
          <w:rFonts w:ascii="MS Mincho" w:eastAsia="MS Mincho" w:hAnsi="MS Mincho"/>
          <w:b/>
          <w:bCs/>
          <w:color w:val="0070C0"/>
          <w:szCs w:val="26"/>
          <w:lang w:eastAsia="ja-JP"/>
        </w:rPr>
      </w:pPr>
      <w:r w:rsidRPr="001F1453">
        <w:rPr>
          <w:rFonts w:ascii="MS Mincho" w:eastAsia="MS Mincho" w:hAnsi="MS Mincho" w:hint="eastAsia"/>
          <w:b/>
          <w:bCs/>
          <w:color w:val="0070C0"/>
          <w:szCs w:val="26"/>
          <w:lang w:eastAsia="ja-JP"/>
        </w:rPr>
        <w:t>電子設備協会と工作工業会、機械設備の分業を重視するよう訴える</w:t>
      </w:r>
    </w:p>
    <w:p w14:paraId="7C9028FD" w14:textId="77777777" w:rsidR="000E6D1E" w:rsidRPr="001F1453" w:rsidRDefault="000E6D1E" w:rsidP="00155051">
      <w:pPr>
        <w:autoSpaceDE w:val="0"/>
        <w:autoSpaceDN w:val="0"/>
        <w:adjustRightInd w:val="0"/>
        <w:spacing w:line="420" w:lineRule="exact"/>
        <w:jc w:val="both"/>
        <w:rPr>
          <w:rFonts w:ascii="MS Mincho" w:eastAsia="MS Mincho" w:hAnsi="MS Mincho" w:cs="Arial"/>
          <w:color w:val="000000" w:themeColor="text1"/>
          <w:sz w:val="22"/>
          <w:lang w:eastAsia="ja-JP"/>
        </w:rPr>
      </w:pPr>
      <w:r w:rsidRPr="001F1453">
        <w:rPr>
          <w:rFonts w:ascii="MS Mincho" w:eastAsia="MS Mincho" w:hAnsi="MS Mincho" w:cs="Arial" w:hint="eastAsia"/>
          <w:color w:val="000000" w:themeColor="text1"/>
          <w:sz w:val="22"/>
          <w:lang w:eastAsia="ja-JP"/>
        </w:rPr>
        <w:t>【</w:t>
      </w:r>
      <w:r w:rsidRPr="001F1453">
        <w:rPr>
          <w:rFonts w:ascii="MS Mincho" w:eastAsia="MS Mincho" w:hAnsi="MS Mincho" w:cs="Arial"/>
          <w:color w:val="000000" w:themeColor="text1"/>
          <w:sz w:val="22"/>
          <w:lang w:eastAsia="ja-JP"/>
        </w:rPr>
        <w:t>2020-07-16 中央社</w:t>
      </w:r>
      <w:r w:rsidRPr="001F1453">
        <w:rPr>
          <w:rFonts w:ascii="MS Mincho" w:eastAsia="MS Mincho" w:hAnsi="MS Mincho" w:cs="Arial" w:hint="eastAsia"/>
          <w:color w:val="000000" w:themeColor="text1"/>
          <w:sz w:val="22"/>
          <w:lang w:eastAsia="ja-JP"/>
        </w:rPr>
        <w:t>】</w:t>
      </w:r>
    </w:p>
    <w:p w14:paraId="1B8E1088" w14:textId="77777777" w:rsidR="000E6D1E" w:rsidRPr="001F1453" w:rsidRDefault="000E6D1E" w:rsidP="00155051">
      <w:pPr>
        <w:spacing w:line="420" w:lineRule="exact"/>
        <w:ind w:firstLineChars="200" w:firstLine="460"/>
        <w:jc w:val="both"/>
        <w:rPr>
          <w:rFonts w:ascii="MS Mincho" w:eastAsia="MS Mincho" w:hAnsi="MS Mincho"/>
          <w:sz w:val="23"/>
          <w:szCs w:val="23"/>
          <w:lang w:eastAsia="ja-JP"/>
        </w:rPr>
      </w:pPr>
      <w:r w:rsidRPr="001F1453">
        <w:rPr>
          <w:rFonts w:ascii="MS Mincho" w:eastAsia="MS Mincho" w:hAnsi="MS Mincho" w:hint="eastAsia"/>
          <w:sz w:val="23"/>
          <w:szCs w:val="23"/>
          <w:lang w:eastAsia="ja-JP"/>
        </w:rPr>
        <w:t>台湾電子設備協会理事長の王作京氏は昨日、台湾工作機械とパーツ工業公会理事長の許文憲氏を訪問し両会の提携事項を話し合った。</w:t>
      </w:r>
    </w:p>
    <w:p w14:paraId="567981C2" w14:textId="5936FA53" w:rsidR="000E6D1E" w:rsidRPr="001F1453" w:rsidRDefault="000E6D1E" w:rsidP="00155051">
      <w:pPr>
        <w:spacing w:line="420" w:lineRule="exact"/>
        <w:ind w:firstLineChars="200" w:firstLine="460"/>
        <w:jc w:val="both"/>
        <w:rPr>
          <w:rFonts w:ascii="MS Mincho" w:eastAsia="MS Mincho" w:hAnsi="MS Mincho"/>
          <w:sz w:val="23"/>
          <w:szCs w:val="23"/>
          <w:lang w:eastAsia="ja-JP"/>
        </w:rPr>
      </w:pPr>
      <w:r w:rsidRPr="001F1453">
        <w:rPr>
          <w:rFonts w:ascii="MS Mincho" w:eastAsia="MS Mincho" w:hAnsi="MS Mincho" w:hint="eastAsia"/>
          <w:sz w:val="23"/>
          <w:szCs w:val="23"/>
          <w:lang w:eastAsia="ja-JP"/>
        </w:rPr>
        <w:t>会談中強調されたのは、総統の蔡英文氏と経済部が提出した「半導体の先進製造センター」と「アジアハイレベル製造センター」が台湾産業の大きな鍵となり、双方の積極的な協力が台湾</w:t>
      </w:r>
      <w:r w:rsidR="00946C5A" w:rsidRPr="001F1453">
        <w:rPr>
          <w:rFonts w:ascii="MS Mincho" w:eastAsia="MS Mincho" w:hAnsi="MS Mincho" w:hint="eastAsia"/>
          <w:sz w:val="23"/>
          <w:szCs w:val="23"/>
          <w:lang w:eastAsia="ja-JP"/>
        </w:rPr>
        <w:t>に残る</w:t>
      </w:r>
      <w:r w:rsidRPr="001F1453">
        <w:rPr>
          <w:rFonts w:ascii="MS Mincho" w:eastAsia="MS Mincho" w:hAnsi="MS Mincho" w:hint="eastAsia"/>
          <w:sz w:val="23"/>
          <w:szCs w:val="23"/>
          <w:lang w:eastAsia="ja-JP"/>
        </w:rPr>
        <w:t>産業の転換型向上</w:t>
      </w:r>
      <w:r w:rsidR="00946C5A" w:rsidRPr="001F1453">
        <w:rPr>
          <w:rFonts w:ascii="MS Mincho" w:eastAsia="MS Mincho" w:hAnsi="MS Mincho" w:hint="eastAsia"/>
          <w:sz w:val="23"/>
          <w:szCs w:val="23"/>
          <w:lang w:eastAsia="ja-JP"/>
        </w:rPr>
        <w:t>に</w:t>
      </w:r>
      <w:r w:rsidRPr="001F1453">
        <w:rPr>
          <w:rFonts w:ascii="MS Mincho" w:eastAsia="MS Mincho" w:hAnsi="MS Mincho" w:hint="eastAsia"/>
          <w:sz w:val="23"/>
          <w:szCs w:val="23"/>
          <w:lang w:eastAsia="ja-JP"/>
        </w:rPr>
        <w:t>大きな役割を担うだろうということだ。</w:t>
      </w:r>
    </w:p>
    <w:p w14:paraId="0F3AA958" w14:textId="68B4C8AE" w:rsidR="000E6D1E" w:rsidRPr="001F1453" w:rsidRDefault="000E6D1E" w:rsidP="00155051">
      <w:pPr>
        <w:spacing w:line="420" w:lineRule="exact"/>
        <w:ind w:firstLineChars="200" w:firstLine="460"/>
        <w:jc w:val="both"/>
        <w:rPr>
          <w:rFonts w:ascii="MS Mincho" w:eastAsia="MS Mincho" w:hAnsi="MS Mincho"/>
          <w:sz w:val="23"/>
          <w:szCs w:val="23"/>
          <w:lang w:eastAsia="ja-JP"/>
        </w:rPr>
      </w:pPr>
      <w:r w:rsidRPr="001F1453">
        <w:rPr>
          <w:rFonts w:ascii="MS Mincho" w:eastAsia="MS Mincho" w:hAnsi="MS Mincho" w:hint="eastAsia"/>
          <w:sz w:val="23"/>
          <w:szCs w:val="23"/>
          <w:lang w:eastAsia="ja-JP"/>
        </w:rPr>
        <w:t>ふたつの公協会はこう指摘している。「機械設備産業のAI導入と５G</w:t>
      </w:r>
      <w:r w:rsidR="00946C5A" w:rsidRPr="001F1453">
        <w:rPr>
          <w:rFonts w:ascii="MS Mincho" w:eastAsia="MS Mincho" w:hAnsi="MS Mincho" w:hint="eastAsia"/>
          <w:sz w:val="23"/>
          <w:szCs w:val="23"/>
          <w:lang w:eastAsia="ja-JP"/>
        </w:rPr>
        <w:t>の運用を積極的に進め、製造業ソフトハードの整合</w:t>
      </w:r>
      <w:r w:rsidRPr="001F1453">
        <w:rPr>
          <w:rFonts w:ascii="MS Mincho" w:eastAsia="MS Mincho" w:hAnsi="MS Mincho" w:hint="eastAsia"/>
          <w:sz w:val="23"/>
          <w:szCs w:val="23"/>
          <w:lang w:eastAsia="ja-JP"/>
        </w:rPr>
        <w:t>、スマート化、デジタル転換型とイノベーション応用を発展させていく。双方は政府がこれら二協会の会員メーカーを善用し機械設備産業を率いて世界での産業競争に踏み込み</w:t>
      </w:r>
      <w:r w:rsidR="00946C5A" w:rsidRPr="001F1453">
        <w:rPr>
          <w:rFonts w:ascii="MS Mincho" w:eastAsia="MS Mincho" w:hAnsi="MS Mincho" w:hint="eastAsia"/>
          <w:sz w:val="23"/>
          <w:szCs w:val="23"/>
          <w:lang w:eastAsia="ja-JP"/>
        </w:rPr>
        <w:t>、</w:t>
      </w:r>
      <w:r w:rsidRPr="001F1453">
        <w:rPr>
          <w:rFonts w:ascii="MS Mincho" w:eastAsia="MS Mincho" w:hAnsi="MS Mincho" w:hint="eastAsia"/>
          <w:sz w:val="23"/>
          <w:szCs w:val="23"/>
          <w:lang w:eastAsia="ja-JP"/>
        </w:rPr>
        <w:t>新産業の新たな価値を生み出せるようにと願っている。」</w:t>
      </w:r>
    </w:p>
    <w:p w14:paraId="742FDFD1" w14:textId="77777777" w:rsidR="000E6D1E" w:rsidRPr="001F1453" w:rsidRDefault="000E6D1E" w:rsidP="00155051">
      <w:pPr>
        <w:spacing w:line="420" w:lineRule="exact"/>
        <w:ind w:firstLineChars="200" w:firstLine="460"/>
        <w:jc w:val="both"/>
        <w:rPr>
          <w:rFonts w:ascii="MS Mincho" w:eastAsia="MS Mincho" w:hAnsi="MS Mincho"/>
          <w:sz w:val="23"/>
          <w:szCs w:val="23"/>
          <w:lang w:eastAsia="ja-JP"/>
        </w:rPr>
      </w:pPr>
      <w:r w:rsidRPr="001F1453">
        <w:rPr>
          <w:rFonts w:ascii="MS Mincho" w:eastAsia="MS Mincho" w:hAnsi="MS Mincho" w:hint="eastAsia"/>
          <w:sz w:val="23"/>
          <w:szCs w:val="23"/>
          <w:lang w:eastAsia="ja-JP"/>
        </w:rPr>
        <w:t>工作機械工業会はこう述べている。「もし半導体設備のグローカル化生産が加速的に進められたら、台湾半導体産業発展の助けとなるだろう。特に外商設備製造のグローカル化は国内半導体パーツの能力向上に役立ち、モジュールとパーツ関連産業発展の鍵となるだろう。」</w:t>
      </w:r>
    </w:p>
    <w:p w14:paraId="7C7F0E10" w14:textId="77777777" w:rsidR="001107DD" w:rsidRPr="001F1453" w:rsidRDefault="001107DD" w:rsidP="00155051">
      <w:pPr>
        <w:autoSpaceDE w:val="0"/>
        <w:autoSpaceDN w:val="0"/>
        <w:adjustRightInd w:val="0"/>
        <w:spacing w:line="420" w:lineRule="exact"/>
        <w:jc w:val="both"/>
        <w:rPr>
          <w:rFonts w:ascii="MS Mincho" w:eastAsia="MS Mincho" w:hAnsi="MS Mincho"/>
          <w:b/>
          <w:bCs/>
          <w:color w:val="0070C0"/>
          <w:szCs w:val="26"/>
          <w:lang w:eastAsia="ja-JP"/>
        </w:rPr>
      </w:pPr>
    </w:p>
    <w:p w14:paraId="2F2DE1CD" w14:textId="77777777" w:rsidR="000E6D1E" w:rsidRPr="001F1453" w:rsidRDefault="000E6D1E" w:rsidP="00155051">
      <w:pPr>
        <w:autoSpaceDE w:val="0"/>
        <w:autoSpaceDN w:val="0"/>
        <w:adjustRightInd w:val="0"/>
        <w:spacing w:line="420" w:lineRule="exact"/>
        <w:jc w:val="both"/>
        <w:rPr>
          <w:rFonts w:ascii="MS Mincho" w:eastAsia="MS Mincho" w:hAnsi="MS Mincho"/>
          <w:b/>
          <w:bCs/>
          <w:color w:val="0070C0"/>
          <w:szCs w:val="26"/>
          <w:lang w:eastAsia="ja-JP"/>
        </w:rPr>
      </w:pPr>
      <w:r w:rsidRPr="001F1453">
        <w:rPr>
          <w:rFonts w:ascii="MS Mincho" w:eastAsia="MS Mincho" w:hAnsi="MS Mincho" w:hint="eastAsia"/>
          <w:b/>
          <w:bCs/>
          <w:color w:val="0070C0"/>
          <w:szCs w:val="26"/>
          <w:lang w:eastAsia="ja-JP"/>
        </w:rPr>
        <w:t>共同でスマート機械クラウドプラットフォームを推進</w:t>
      </w:r>
    </w:p>
    <w:p w14:paraId="0E3C4F9D" w14:textId="77777777" w:rsidR="000E6D1E" w:rsidRPr="001F1453" w:rsidRDefault="000E6D1E" w:rsidP="00155051">
      <w:pPr>
        <w:autoSpaceDE w:val="0"/>
        <w:autoSpaceDN w:val="0"/>
        <w:adjustRightInd w:val="0"/>
        <w:spacing w:line="420" w:lineRule="exact"/>
        <w:jc w:val="both"/>
        <w:rPr>
          <w:rFonts w:ascii="MS Mincho" w:eastAsia="MS Mincho" w:hAnsi="MS Mincho" w:cs="Arial"/>
          <w:color w:val="000000" w:themeColor="text1"/>
          <w:sz w:val="22"/>
          <w:lang w:eastAsia="ja-JP"/>
        </w:rPr>
      </w:pPr>
      <w:r w:rsidRPr="001F1453">
        <w:rPr>
          <w:rFonts w:ascii="MS Mincho" w:eastAsia="MS Mincho" w:hAnsi="MS Mincho" w:cs="Arial" w:hint="eastAsia"/>
          <w:color w:val="000000" w:themeColor="text1"/>
          <w:sz w:val="22"/>
          <w:lang w:eastAsia="ja-JP"/>
        </w:rPr>
        <w:t>【</w:t>
      </w:r>
      <w:r w:rsidRPr="001F1453">
        <w:rPr>
          <w:rFonts w:ascii="MS Mincho" w:eastAsia="MS Mincho" w:hAnsi="MS Mincho" w:cs="Arial"/>
          <w:color w:val="000000" w:themeColor="text1"/>
          <w:sz w:val="22"/>
          <w:lang w:eastAsia="ja-JP"/>
        </w:rPr>
        <w:t xml:space="preserve">2020-07-30 </w:t>
      </w:r>
      <w:r w:rsidRPr="001F1453">
        <w:rPr>
          <w:rFonts w:ascii="MS Mincho" w:eastAsia="MS Mincho" w:hAnsi="MS Mincho" w:cs="Arial" w:hint="eastAsia"/>
          <w:color w:val="000000" w:themeColor="text1"/>
          <w:sz w:val="22"/>
          <w:lang w:eastAsia="ja-JP"/>
        </w:rPr>
        <w:t>経済</w:t>
      </w:r>
      <w:r w:rsidRPr="001F1453">
        <w:rPr>
          <w:rFonts w:ascii="MS Mincho" w:eastAsia="MS Mincho" w:hAnsi="MS Mincho" w:cs="Arial"/>
          <w:color w:val="000000" w:themeColor="text1"/>
          <w:sz w:val="22"/>
          <w:lang w:eastAsia="ja-JP"/>
        </w:rPr>
        <w:t>日報</w:t>
      </w:r>
      <w:r w:rsidRPr="001F1453">
        <w:rPr>
          <w:rFonts w:ascii="MS Mincho" w:eastAsia="MS Mincho" w:hAnsi="MS Mincho" w:cs="Arial" w:hint="eastAsia"/>
          <w:color w:val="000000" w:themeColor="text1"/>
          <w:sz w:val="22"/>
          <w:lang w:eastAsia="ja-JP"/>
        </w:rPr>
        <w:t>】</w:t>
      </w:r>
    </w:p>
    <w:p w14:paraId="7F868A3F" w14:textId="070C8D3E" w:rsidR="000E6D1E" w:rsidRPr="001F1453" w:rsidRDefault="000E6D1E" w:rsidP="00155051">
      <w:pPr>
        <w:spacing w:line="420" w:lineRule="exact"/>
        <w:ind w:firstLineChars="200" w:firstLine="460"/>
        <w:jc w:val="both"/>
        <w:rPr>
          <w:rFonts w:ascii="MS Mincho" w:eastAsia="MS Mincho" w:hAnsi="MS Mincho"/>
          <w:sz w:val="23"/>
          <w:szCs w:val="23"/>
          <w:lang w:eastAsia="ja-JP"/>
        </w:rPr>
      </w:pPr>
      <w:r w:rsidRPr="001F1453">
        <w:rPr>
          <w:rFonts w:ascii="MS Mincho" w:eastAsia="MS Mincho" w:hAnsi="MS Mincho" w:hint="eastAsia"/>
          <w:sz w:val="23"/>
          <w:szCs w:val="23"/>
          <w:lang w:eastAsia="ja-JP"/>
        </w:rPr>
        <w:t>台湾産業のデジタル転換が加速するなかで、国内トップ２の工業会である台湾機械工業会と台湾区電気電子工業会が本日「設備とデジタル転換の製造」策略</w:t>
      </w:r>
      <w:r w:rsidR="00946C5A" w:rsidRPr="001F1453">
        <w:rPr>
          <w:rFonts w:ascii="MS Mincho" w:eastAsia="MS Mincho" w:hAnsi="MS Mincho" w:hint="eastAsia"/>
          <w:sz w:val="23"/>
          <w:szCs w:val="23"/>
          <w:lang w:eastAsia="ja-JP"/>
        </w:rPr>
        <w:t>の結盟を発表した。今後機械工業会の製造末端メーカーが電電工業会の末端メーカーやシステム整合業者と繋がって</w:t>
      </w:r>
      <w:r w:rsidRPr="001F1453">
        <w:rPr>
          <w:rFonts w:ascii="MS Mincho" w:eastAsia="MS Mincho" w:hAnsi="MS Mincho" w:hint="eastAsia"/>
          <w:sz w:val="23"/>
          <w:szCs w:val="23"/>
          <w:lang w:eastAsia="ja-JP"/>
        </w:rPr>
        <w:t>機械クラウドを通しスマート製造の完成されたサプライチェーンを体現、共同で機械のクラウド生</w:t>
      </w:r>
      <w:r w:rsidRPr="001F1453">
        <w:rPr>
          <w:rFonts w:ascii="MS Mincho" w:eastAsia="MS Mincho" w:hAnsi="MS Mincho" w:hint="eastAsia"/>
          <w:sz w:val="23"/>
          <w:szCs w:val="23"/>
          <w:lang w:eastAsia="ja-JP"/>
        </w:rPr>
        <w:lastRenderedPageBreak/>
        <w:t>態系を作り上げていくことができる。</w:t>
      </w:r>
    </w:p>
    <w:p w14:paraId="2FFD9C7D" w14:textId="77777777" w:rsidR="000E6D1E" w:rsidRPr="001F1453" w:rsidRDefault="000E6D1E" w:rsidP="00155051">
      <w:pPr>
        <w:spacing w:line="420" w:lineRule="exact"/>
        <w:ind w:firstLineChars="200" w:firstLine="460"/>
        <w:jc w:val="both"/>
        <w:rPr>
          <w:rFonts w:ascii="MS Mincho" w:eastAsia="MS Mincho" w:hAnsi="MS Mincho"/>
          <w:sz w:val="23"/>
          <w:szCs w:val="23"/>
          <w:lang w:eastAsia="ja-JP"/>
        </w:rPr>
      </w:pPr>
      <w:r w:rsidRPr="001F1453">
        <w:rPr>
          <w:rFonts w:ascii="MS Mincho" w:eastAsia="MS Mincho" w:hAnsi="MS Mincho" w:hint="eastAsia"/>
          <w:sz w:val="23"/>
          <w:szCs w:val="23"/>
          <w:lang w:eastAsia="ja-JP"/>
        </w:rPr>
        <w:t>同時に、台湾全体で会員メーカーが6,000近く上る機械工業会と電電工業会は産業界が「スマート機械プラットフォーム」を導入できるようにし、台湾産業のデジタル転換を推進、製造業の強度性と国際競争力を強化、製造業を互いに支えコロナ禍時代の商機を狙う。</w:t>
      </w:r>
    </w:p>
    <w:p w14:paraId="459B12A9" w14:textId="77777777" w:rsidR="000E6D1E" w:rsidRPr="001F1453" w:rsidRDefault="000E6D1E" w:rsidP="00155051">
      <w:pPr>
        <w:spacing w:line="420" w:lineRule="exact"/>
        <w:ind w:firstLineChars="200" w:firstLine="460"/>
        <w:jc w:val="both"/>
        <w:rPr>
          <w:rFonts w:ascii="MS Mincho" w:eastAsia="MS Mincho" w:hAnsi="MS Mincho"/>
          <w:sz w:val="23"/>
          <w:szCs w:val="23"/>
          <w:lang w:eastAsia="ja-JP"/>
        </w:rPr>
      </w:pPr>
      <w:r w:rsidRPr="001F1453">
        <w:rPr>
          <w:rFonts w:ascii="MS Mincho" w:eastAsia="MS Mincho" w:hAnsi="MS Mincho" w:hint="eastAsia"/>
          <w:sz w:val="23"/>
          <w:szCs w:val="23"/>
          <w:lang w:eastAsia="ja-JP"/>
        </w:rPr>
        <w:t>機械工業会はクラウドプラットフォームに関連する技術と情報を提供し、電電工業会の会員メーカーに協力して機械クラウドサービスの生態系を進めると同時に、政府の支持を獲得して「スマート機械」と「スマート製造」両方を進行し、電子通信と機械業者の提携を促進、機械産業化を加速させる。</w:t>
      </w:r>
    </w:p>
    <w:p w14:paraId="4BFABBD8" w14:textId="77777777" w:rsidR="000E6D1E" w:rsidRPr="001F1453" w:rsidRDefault="000E6D1E" w:rsidP="00155051">
      <w:pPr>
        <w:autoSpaceDE w:val="0"/>
        <w:autoSpaceDN w:val="0"/>
        <w:adjustRightInd w:val="0"/>
        <w:spacing w:line="420" w:lineRule="exact"/>
        <w:ind w:firstLineChars="200" w:firstLine="460"/>
        <w:jc w:val="both"/>
        <w:rPr>
          <w:rFonts w:ascii="MS Mincho" w:eastAsia="MS Mincho" w:hAnsi="MS Mincho"/>
          <w:color w:val="FF0000"/>
          <w:sz w:val="23"/>
          <w:szCs w:val="23"/>
          <w:lang w:eastAsia="ja-JP"/>
        </w:rPr>
      </w:pPr>
    </w:p>
    <w:p w14:paraId="2028DF13" w14:textId="07875C30" w:rsidR="00320418" w:rsidRPr="001F1453" w:rsidRDefault="001230EB" w:rsidP="00155051">
      <w:pPr>
        <w:autoSpaceDE w:val="0"/>
        <w:autoSpaceDN w:val="0"/>
        <w:adjustRightInd w:val="0"/>
        <w:spacing w:line="420" w:lineRule="exact"/>
        <w:rPr>
          <w:rFonts w:ascii="MS Mincho" w:eastAsia="MS Mincho" w:hAnsi="MS Mincho"/>
          <w:b/>
          <w:color w:val="0070C0"/>
          <w:szCs w:val="26"/>
          <w:lang w:eastAsia="ja-JP"/>
        </w:rPr>
      </w:pPr>
      <w:r w:rsidRPr="001F1453">
        <w:rPr>
          <w:rFonts w:ascii="MS Mincho" w:eastAsia="MS Mincho" w:hAnsi="MS Mincho" w:hint="eastAsia"/>
          <w:b/>
          <w:color w:val="0070C0"/>
          <w:szCs w:val="26"/>
          <w:lang w:eastAsia="ja-JP"/>
        </w:rPr>
        <w:t>前７か月の機械設備輸出１</w:t>
      </w:r>
      <w:r w:rsidR="00320418" w:rsidRPr="001F1453">
        <w:rPr>
          <w:rFonts w:ascii="MS Mincho" w:eastAsia="MS Mincho" w:hAnsi="MS Mincho" w:hint="eastAsia"/>
          <w:b/>
          <w:color w:val="0070C0"/>
          <w:szCs w:val="26"/>
          <w:lang w:eastAsia="ja-JP"/>
        </w:rPr>
        <w:t>割減少　衰退幅は相変わらず拡大</w:t>
      </w:r>
    </w:p>
    <w:p w14:paraId="5B02A794" w14:textId="77777777" w:rsidR="00320418" w:rsidRPr="001F1453" w:rsidRDefault="00320418" w:rsidP="00155051">
      <w:pPr>
        <w:autoSpaceDE w:val="0"/>
        <w:autoSpaceDN w:val="0"/>
        <w:adjustRightInd w:val="0"/>
        <w:spacing w:line="420" w:lineRule="exact"/>
        <w:rPr>
          <w:rFonts w:ascii="MS Mincho" w:eastAsia="MS Mincho" w:hAnsi="MS Mincho" w:cs="Arial"/>
          <w:color w:val="000000" w:themeColor="text1"/>
          <w:sz w:val="22"/>
          <w:lang w:eastAsia="ja-JP"/>
        </w:rPr>
      </w:pPr>
      <w:r w:rsidRPr="001F1453">
        <w:rPr>
          <w:rFonts w:ascii="MS Mincho" w:eastAsia="MS Mincho" w:hAnsi="MS Mincho" w:cs="Arial" w:hint="eastAsia"/>
          <w:color w:val="000000" w:themeColor="text1"/>
          <w:sz w:val="22"/>
          <w:lang w:eastAsia="ja-JP"/>
        </w:rPr>
        <w:t>【</w:t>
      </w:r>
      <w:r w:rsidRPr="001F1453">
        <w:rPr>
          <w:rFonts w:ascii="MS Mincho" w:eastAsia="MS Mincho" w:hAnsi="MS Mincho" w:cs="Arial"/>
          <w:color w:val="000000" w:themeColor="text1"/>
          <w:sz w:val="22"/>
          <w:lang w:eastAsia="ja-JP"/>
        </w:rPr>
        <w:t xml:space="preserve">2020-08-11 </w:t>
      </w:r>
      <w:r w:rsidRPr="001F1453">
        <w:rPr>
          <w:rFonts w:ascii="MS Mincho" w:eastAsia="MS Mincho" w:hAnsi="MS Mincho" w:cs="Arial" w:hint="eastAsia"/>
          <w:color w:val="000000" w:themeColor="text1"/>
          <w:sz w:val="22"/>
          <w:lang w:eastAsia="ja-JP"/>
        </w:rPr>
        <w:t>経済</w:t>
      </w:r>
      <w:r w:rsidRPr="001F1453">
        <w:rPr>
          <w:rFonts w:ascii="MS Mincho" w:eastAsia="MS Mincho" w:hAnsi="MS Mincho" w:cs="Arial"/>
          <w:color w:val="000000" w:themeColor="text1"/>
          <w:sz w:val="22"/>
          <w:lang w:eastAsia="ja-JP"/>
        </w:rPr>
        <w:t>日報</w:t>
      </w:r>
      <w:r w:rsidRPr="001F1453">
        <w:rPr>
          <w:rFonts w:ascii="MS Mincho" w:eastAsia="MS Mincho" w:hAnsi="MS Mincho" w:cs="Arial" w:hint="eastAsia"/>
          <w:color w:val="000000" w:themeColor="text1"/>
          <w:sz w:val="22"/>
          <w:lang w:eastAsia="ja-JP"/>
        </w:rPr>
        <w:t> 】</w:t>
      </w:r>
    </w:p>
    <w:p w14:paraId="2FE857B8" w14:textId="1F9D9951" w:rsidR="00320418" w:rsidRPr="001F1453" w:rsidRDefault="001230EB" w:rsidP="00155051">
      <w:pPr>
        <w:autoSpaceDE w:val="0"/>
        <w:autoSpaceDN w:val="0"/>
        <w:adjustRightInd w:val="0"/>
        <w:spacing w:line="420" w:lineRule="exact"/>
        <w:ind w:firstLineChars="200" w:firstLine="460"/>
        <w:jc w:val="both"/>
        <w:rPr>
          <w:rFonts w:ascii="MS Mincho" w:eastAsia="MS Mincho" w:hAnsi="MS Mincho"/>
          <w:sz w:val="23"/>
          <w:szCs w:val="23"/>
          <w:lang w:eastAsia="ja-JP"/>
        </w:rPr>
      </w:pPr>
      <w:r w:rsidRPr="001F1453">
        <w:rPr>
          <w:rFonts w:ascii="MS Mincho" w:eastAsia="MS Mincho" w:hAnsi="MS Mincho" w:hint="eastAsia"/>
          <w:sz w:val="23"/>
          <w:szCs w:val="23"/>
          <w:lang w:eastAsia="ja-JP"/>
        </w:rPr>
        <w:t>台湾機械工業会は昨日今年前７か月の機械設備輸出額が昨年と</w:t>
      </w:r>
      <w:r w:rsidR="00320418" w:rsidRPr="001F1453">
        <w:rPr>
          <w:rFonts w:ascii="MS Mincho" w:eastAsia="MS Mincho" w:hAnsi="MS Mincho" w:hint="eastAsia"/>
          <w:sz w:val="23"/>
          <w:szCs w:val="23"/>
          <w:lang w:eastAsia="ja-JP"/>
        </w:rPr>
        <w:t>比較</w:t>
      </w:r>
      <w:r w:rsidR="009B1028" w:rsidRPr="001F1453">
        <w:rPr>
          <w:rFonts w:ascii="MS Mincho" w:eastAsia="MS Mincho" w:hAnsi="MS Mincho" w:hint="eastAsia"/>
          <w:sz w:val="23"/>
          <w:szCs w:val="23"/>
          <w:lang w:eastAsia="ja-JP"/>
        </w:rPr>
        <w:t>して</w:t>
      </w:r>
      <w:r w:rsidR="00320418" w:rsidRPr="001F1453">
        <w:rPr>
          <w:rFonts w:ascii="MS Mincho" w:eastAsia="MS Mincho" w:hAnsi="MS Mincho" w:hint="eastAsia"/>
          <w:sz w:val="23"/>
          <w:szCs w:val="23"/>
          <w:lang w:eastAsia="ja-JP"/>
        </w:rPr>
        <w:t>10.0％減少したことを発表した。新台湾ドルで換算すると13％減となる。衰退幅は相変わらず拡大している。</w:t>
      </w:r>
    </w:p>
    <w:p w14:paraId="06AB2014" w14:textId="77777777" w:rsidR="00320418" w:rsidRPr="001F1453" w:rsidRDefault="00320418" w:rsidP="00155051">
      <w:pPr>
        <w:autoSpaceDE w:val="0"/>
        <w:autoSpaceDN w:val="0"/>
        <w:adjustRightInd w:val="0"/>
        <w:spacing w:line="420" w:lineRule="exact"/>
        <w:ind w:firstLineChars="200" w:firstLine="460"/>
        <w:jc w:val="both"/>
        <w:rPr>
          <w:rFonts w:ascii="MS Mincho" w:eastAsia="MS Mincho" w:hAnsi="MS Mincho"/>
          <w:sz w:val="23"/>
          <w:szCs w:val="23"/>
          <w:lang w:eastAsia="ja-JP"/>
        </w:rPr>
      </w:pPr>
      <w:r w:rsidRPr="001F1453">
        <w:rPr>
          <w:rFonts w:ascii="MS Mincho" w:eastAsia="MS Mincho" w:hAnsi="MS Mincho" w:hint="eastAsia"/>
          <w:sz w:val="23"/>
          <w:szCs w:val="23"/>
          <w:lang w:eastAsia="ja-JP"/>
        </w:rPr>
        <w:t>機械設備輸出のメインとなる工作機械製品の前７か月輸出は年比較32.1％減少、ここ10年の同期と比べて最低記録となった。７月の輸出はさらに39.3％減少した。</w:t>
      </w:r>
    </w:p>
    <w:p w14:paraId="382B0A5A" w14:textId="7C0F89DF" w:rsidR="00320418" w:rsidRPr="001F1453" w:rsidRDefault="00320418" w:rsidP="00155051">
      <w:pPr>
        <w:autoSpaceDE w:val="0"/>
        <w:autoSpaceDN w:val="0"/>
        <w:adjustRightInd w:val="0"/>
        <w:spacing w:line="420" w:lineRule="exact"/>
        <w:ind w:firstLineChars="200" w:firstLine="460"/>
        <w:jc w:val="both"/>
        <w:rPr>
          <w:rFonts w:ascii="MS Mincho" w:eastAsia="MS Mincho" w:hAnsi="MS Mincho"/>
          <w:sz w:val="23"/>
          <w:szCs w:val="23"/>
          <w:lang w:eastAsia="ja-JP"/>
        </w:rPr>
      </w:pPr>
      <w:r w:rsidRPr="001F1453">
        <w:rPr>
          <w:rFonts w:ascii="MS Mincho" w:eastAsia="MS Mincho" w:hAnsi="MS Mincho" w:hint="eastAsia"/>
          <w:sz w:val="23"/>
          <w:szCs w:val="23"/>
          <w:lang w:eastAsia="ja-JP"/>
        </w:rPr>
        <w:t>台湾機械工業会理事長柯拔希氏はこう述べている。「新型コロナ流行が世界中に広がり、米国の感染者は500萬人を突破した。メキシコ、ブラジル、インドなど新興市場の流行はさらに厳しく、欧州や日本なども厳しい状態になってきている。我が国の機械オーダーの多くが出荷できない状態に見舞われた。</w:t>
      </w:r>
      <w:r w:rsidR="009B1028" w:rsidRPr="001F1453">
        <w:rPr>
          <w:rFonts w:ascii="MS Mincho" w:eastAsia="MS Mincho" w:hAnsi="MS Mincho" w:hint="eastAsia"/>
          <w:sz w:val="23"/>
          <w:szCs w:val="23"/>
          <w:lang w:eastAsia="ja-JP"/>
        </w:rPr>
        <w:t>」</w:t>
      </w:r>
    </w:p>
    <w:p w14:paraId="2F2E1946" w14:textId="77777777" w:rsidR="00320418" w:rsidRPr="001F1453" w:rsidRDefault="00320418" w:rsidP="00155051">
      <w:pPr>
        <w:autoSpaceDE w:val="0"/>
        <w:autoSpaceDN w:val="0"/>
        <w:adjustRightInd w:val="0"/>
        <w:spacing w:line="420" w:lineRule="exact"/>
        <w:ind w:firstLineChars="200" w:firstLine="460"/>
        <w:jc w:val="both"/>
        <w:rPr>
          <w:rFonts w:ascii="MS Mincho" w:eastAsia="MS Mincho" w:hAnsi="MS Mincho"/>
          <w:sz w:val="23"/>
          <w:szCs w:val="23"/>
          <w:lang w:eastAsia="ja-JP"/>
        </w:rPr>
      </w:pPr>
      <w:r w:rsidRPr="001F1453">
        <w:rPr>
          <w:rFonts w:ascii="MS Mincho" w:eastAsia="MS Mincho" w:hAnsi="MS Mincho" w:hint="eastAsia"/>
          <w:sz w:val="23"/>
          <w:szCs w:val="23"/>
          <w:lang w:eastAsia="ja-JP"/>
        </w:rPr>
        <w:t>各国の需要不振と投資の飽和化、さらに新台湾ドルの高潮が我が国の機械営業収入と輸出に影響している。</w:t>
      </w:r>
      <w:r w:rsidRPr="001F1453">
        <w:rPr>
          <w:rFonts w:ascii="MS Mincho" w:eastAsia="MS Mincho" w:hAnsi="MS Mincho"/>
          <w:sz w:val="23"/>
          <w:szCs w:val="23"/>
          <w:lang w:eastAsia="ja-JP"/>
        </w:rPr>
        <w:t>柯拔希</w:t>
      </w:r>
      <w:r w:rsidRPr="001F1453">
        <w:rPr>
          <w:rFonts w:ascii="MS Mincho" w:eastAsia="MS Mincho" w:hAnsi="MS Mincho" w:hint="eastAsia"/>
          <w:sz w:val="23"/>
          <w:szCs w:val="23"/>
          <w:lang w:eastAsia="ja-JP"/>
        </w:rPr>
        <w:t>氏は早くも今年</w:t>
      </w:r>
      <w:r w:rsidRPr="001F1453">
        <w:rPr>
          <w:rFonts w:ascii="MS Mincho" w:eastAsia="MS Mincho" w:hAnsi="MS Mincho" w:cs="MS Mincho" w:hint="eastAsia"/>
          <w:sz w:val="23"/>
          <w:szCs w:val="23"/>
          <w:lang w:eastAsia="ja-JP"/>
        </w:rPr>
        <w:t>度の産業景気予測を下方修正した。機械設備輸出は元の10％増の見通しから「現状維持」へと修正、工作機械は10％成長予定を10％減少と修正した。</w:t>
      </w:r>
    </w:p>
    <w:p w14:paraId="248F9FD3" w14:textId="0688EBDB" w:rsidR="00320418" w:rsidRPr="001F1453" w:rsidRDefault="00320418" w:rsidP="00155051">
      <w:pPr>
        <w:autoSpaceDE w:val="0"/>
        <w:autoSpaceDN w:val="0"/>
        <w:adjustRightInd w:val="0"/>
        <w:spacing w:line="420" w:lineRule="exact"/>
        <w:ind w:firstLineChars="200" w:firstLine="460"/>
        <w:jc w:val="both"/>
        <w:rPr>
          <w:rFonts w:ascii="MS Mincho" w:eastAsia="MS Mincho" w:hAnsi="MS Mincho"/>
          <w:sz w:val="23"/>
          <w:szCs w:val="23"/>
          <w:lang w:eastAsia="ja-JP"/>
        </w:rPr>
      </w:pPr>
      <w:r w:rsidRPr="001F1453">
        <w:rPr>
          <w:rFonts w:ascii="MS Mincho" w:eastAsia="MS Mincho" w:hAnsi="MS Mincho" w:hint="eastAsia"/>
          <w:sz w:val="23"/>
          <w:szCs w:val="23"/>
          <w:lang w:eastAsia="ja-JP"/>
        </w:rPr>
        <w:t>機械工業会はこう述べている。「台湾機械設備の７月輸出金額は年間12</w:t>
      </w:r>
      <w:r w:rsidR="003F0EAA" w:rsidRPr="001F1453">
        <w:rPr>
          <w:rFonts w:ascii="MS Mincho" w:eastAsia="MS Mincho" w:hAnsi="MS Mincho" w:hint="eastAsia"/>
          <w:sz w:val="23"/>
          <w:szCs w:val="23"/>
          <w:lang w:eastAsia="ja-JP"/>
        </w:rPr>
        <w:t>.</w:t>
      </w:r>
      <w:r w:rsidRPr="001F1453">
        <w:rPr>
          <w:rFonts w:ascii="MS Mincho" w:eastAsia="MS Mincho" w:hAnsi="MS Mincho" w:hint="eastAsia"/>
          <w:sz w:val="23"/>
          <w:szCs w:val="23"/>
          <w:lang w:eastAsia="ja-JP"/>
        </w:rPr>
        <w:t>5減少した。新台湾ドルで計算すると16.7％減少したことになる。」</w:t>
      </w:r>
    </w:p>
    <w:p w14:paraId="33574B38" w14:textId="77777777" w:rsidR="00320418" w:rsidRPr="001F1453" w:rsidRDefault="00320418" w:rsidP="00155051">
      <w:pPr>
        <w:autoSpaceDE w:val="0"/>
        <w:autoSpaceDN w:val="0"/>
        <w:adjustRightInd w:val="0"/>
        <w:spacing w:line="420" w:lineRule="exact"/>
        <w:ind w:firstLineChars="200" w:firstLine="460"/>
        <w:jc w:val="both"/>
        <w:rPr>
          <w:rFonts w:ascii="MS Mincho" w:eastAsia="MS Mincho" w:hAnsi="MS Mincho"/>
          <w:color w:val="FF0000"/>
          <w:sz w:val="23"/>
          <w:szCs w:val="23"/>
          <w:lang w:eastAsia="ja-JP"/>
        </w:rPr>
      </w:pPr>
    </w:p>
    <w:p w14:paraId="2CB5999E" w14:textId="77777777" w:rsidR="00320418" w:rsidRPr="001F1453" w:rsidRDefault="00320418" w:rsidP="00155051">
      <w:pPr>
        <w:autoSpaceDE w:val="0"/>
        <w:autoSpaceDN w:val="0"/>
        <w:adjustRightInd w:val="0"/>
        <w:spacing w:line="420" w:lineRule="exact"/>
        <w:jc w:val="both"/>
        <w:rPr>
          <w:rFonts w:ascii="MS Mincho" w:eastAsia="MS Mincho" w:hAnsi="MS Mincho"/>
          <w:b/>
          <w:bCs/>
          <w:color w:val="0070C0"/>
          <w:lang w:eastAsia="ja-JP"/>
        </w:rPr>
      </w:pPr>
      <w:r w:rsidRPr="001F1453">
        <w:rPr>
          <w:rFonts w:ascii="MS Mincho" w:eastAsia="MS Mincho" w:hAnsi="MS Mincho"/>
          <w:b/>
          <w:color w:val="0070C0"/>
          <w:lang w:eastAsia="ja-JP"/>
        </w:rPr>
        <w:t>柯拔希</w:t>
      </w:r>
      <w:r w:rsidRPr="001F1453">
        <w:rPr>
          <w:rFonts w:ascii="MS Mincho" w:eastAsia="MS Mincho" w:hAnsi="MS Mincho" w:hint="eastAsia"/>
          <w:b/>
          <w:color w:val="0070C0"/>
          <w:lang w:eastAsia="ja-JP"/>
        </w:rPr>
        <w:t>氏：「工作機械のリベンジ成長」</w:t>
      </w:r>
    </w:p>
    <w:p w14:paraId="4DD30443" w14:textId="77777777" w:rsidR="00320418" w:rsidRPr="001F1453" w:rsidRDefault="00320418" w:rsidP="00155051">
      <w:pPr>
        <w:autoSpaceDE w:val="0"/>
        <w:autoSpaceDN w:val="0"/>
        <w:adjustRightInd w:val="0"/>
        <w:spacing w:line="420" w:lineRule="exact"/>
        <w:jc w:val="both"/>
        <w:rPr>
          <w:rFonts w:ascii="MS Mincho" w:eastAsia="MS Mincho" w:hAnsi="MS Mincho" w:cs="Arial"/>
          <w:color w:val="000000" w:themeColor="text1"/>
          <w:sz w:val="22"/>
          <w:lang w:eastAsia="ja-JP"/>
        </w:rPr>
      </w:pPr>
      <w:r w:rsidRPr="001F1453">
        <w:rPr>
          <w:rFonts w:ascii="MS Mincho" w:eastAsia="MS Mincho" w:hAnsi="MS Mincho" w:cs="Arial" w:hint="eastAsia"/>
          <w:color w:val="000000" w:themeColor="text1"/>
          <w:sz w:val="22"/>
          <w:lang w:eastAsia="ja-JP"/>
        </w:rPr>
        <w:t>【</w:t>
      </w:r>
      <w:r w:rsidRPr="001F1453">
        <w:rPr>
          <w:rFonts w:ascii="MS Mincho" w:eastAsia="MS Mincho" w:hAnsi="MS Mincho" w:cs="Arial"/>
          <w:color w:val="000000" w:themeColor="text1"/>
          <w:sz w:val="22"/>
          <w:lang w:eastAsia="ja-JP"/>
        </w:rPr>
        <w:t xml:space="preserve">2020-08-17 </w:t>
      </w:r>
      <w:r w:rsidRPr="001F1453">
        <w:rPr>
          <w:rFonts w:ascii="MS Mincho" w:eastAsia="MS Mincho" w:hAnsi="MS Mincho" w:cs="Arial" w:hint="eastAsia"/>
          <w:color w:val="000000" w:themeColor="text1"/>
          <w:sz w:val="22"/>
          <w:lang w:eastAsia="ja-JP"/>
        </w:rPr>
        <w:t>経済</w:t>
      </w:r>
      <w:r w:rsidRPr="001F1453">
        <w:rPr>
          <w:rFonts w:ascii="MS Mincho" w:eastAsia="MS Mincho" w:hAnsi="MS Mincho" w:cs="Arial"/>
          <w:color w:val="000000" w:themeColor="text1"/>
          <w:sz w:val="22"/>
          <w:lang w:eastAsia="ja-JP"/>
        </w:rPr>
        <w:t>日報</w:t>
      </w:r>
      <w:r w:rsidRPr="001F1453">
        <w:rPr>
          <w:rFonts w:ascii="MS Mincho" w:eastAsia="MS Mincho" w:hAnsi="MS Mincho" w:cs="Arial" w:hint="eastAsia"/>
          <w:color w:val="000000" w:themeColor="text1"/>
          <w:sz w:val="22"/>
          <w:lang w:eastAsia="ja-JP"/>
        </w:rPr>
        <w:t>】</w:t>
      </w:r>
    </w:p>
    <w:p w14:paraId="4C3F2FE8" w14:textId="25FC0633" w:rsidR="00320418" w:rsidRPr="001F1453" w:rsidRDefault="00320418" w:rsidP="00155051">
      <w:pPr>
        <w:autoSpaceDE w:val="0"/>
        <w:autoSpaceDN w:val="0"/>
        <w:adjustRightInd w:val="0"/>
        <w:spacing w:line="420" w:lineRule="exact"/>
        <w:ind w:firstLineChars="200" w:firstLine="460"/>
        <w:jc w:val="both"/>
        <w:rPr>
          <w:rFonts w:ascii="MS Mincho" w:eastAsia="MS Mincho" w:hAnsi="MS Mincho"/>
          <w:sz w:val="23"/>
          <w:szCs w:val="23"/>
          <w:lang w:eastAsia="ja-JP"/>
        </w:rPr>
      </w:pPr>
      <w:r w:rsidRPr="001F1453">
        <w:rPr>
          <w:rFonts w:ascii="MS Mincho" w:eastAsia="MS Mincho" w:hAnsi="MS Mincho" w:hint="eastAsia"/>
          <w:sz w:val="23"/>
          <w:szCs w:val="23"/>
          <w:lang w:eastAsia="ja-JP"/>
        </w:rPr>
        <w:t>台湾機械工業会理事長の柯拔希氏はこう述べた。「新型コロナの衝撃を受けた台湾工作機械産業は目下、「オーダー</w:t>
      </w:r>
      <w:r w:rsidR="009B1028" w:rsidRPr="001F1453">
        <w:rPr>
          <w:rFonts w:ascii="MS Mincho" w:eastAsia="MS Mincho" w:hAnsi="MS Mincho" w:hint="eastAsia"/>
          <w:sz w:val="23"/>
          <w:szCs w:val="23"/>
          <w:lang w:eastAsia="ja-JP"/>
        </w:rPr>
        <w:t>は</w:t>
      </w:r>
      <w:r w:rsidRPr="001F1453">
        <w:rPr>
          <w:rFonts w:ascii="MS Mincho" w:eastAsia="MS Mincho" w:hAnsi="MS Mincho" w:hint="eastAsia"/>
          <w:sz w:val="23"/>
          <w:szCs w:val="23"/>
          <w:lang w:eastAsia="ja-JP"/>
        </w:rPr>
        <w:t>すべて</w:t>
      </w:r>
      <w:r w:rsidR="00081F03" w:rsidRPr="001F1453">
        <w:rPr>
          <w:rFonts w:ascii="MS Mincho" w:eastAsia="MS Mincho" w:hAnsi="MS Mincho" w:hint="eastAsia"/>
          <w:sz w:val="23"/>
          <w:szCs w:val="23"/>
          <w:lang w:eastAsia="ja-JP"/>
        </w:rPr>
        <w:t>成立している</w:t>
      </w:r>
      <w:r w:rsidR="009B1028" w:rsidRPr="001F1453">
        <w:rPr>
          <w:rFonts w:ascii="MS Mincho" w:eastAsia="MS Mincho" w:hAnsi="MS Mincho" w:hint="eastAsia"/>
          <w:sz w:val="23"/>
          <w:szCs w:val="23"/>
          <w:lang w:eastAsia="ja-JP"/>
        </w:rPr>
        <w:t>が、ただ少し延期される。</w:t>
      </w:r>
      <w:r w:rsidRPr="001F1453">
        <w:rPr>
          <w:rFonts w:ascii="MS Mincho" w:eastAsia="MS Mincho" w:hAnsi="MS Mincho" w:hint="eastAsia"/>
          <w:sz w:val="23"/>
          <w:szCs w:val="23"/>
          <w:lang w:eastAsia="ja-JP"/>
        </w:rPr>
        <w:t>一旦コロナ禍が結束すれば下半期か来年の工作機械の発注は回復成長に向かうと予測している。」</w:t>
      </w:r>
    </w:p>
    <w:p w14:paraId="08260140" w14:textId="78D61DC8" w:rsidR="00081F03" w:rsidRPr="001F1453" w:rsidRDefault="00081F03" w:rsidP="00155051">
      <w:pPr>
        <w:autoSpaceDE w:val="0"/>
        <w:autoSpaceDN w:val="0"/>
        <w:adjustRightInd w:val="0"/>
        <w:spacing w:line="420" w:lineRule="exact"/>
        <w:ind w:firstLineChars="200" w:firstLine="460"/>
        <w:jc w:val="both"/>
        <w:rPr>
          <w:rFonts w:ascii="MS Mincho" w:eastAsia="MS Mincho" w:hAnsi="MS Mincho"/>
          <w:sz w:val="23"/>
          <w:szCs w:val="23"/>
          <w:lang w:eastAsia="ja-JP"/>
        </w:rPr>
      </w:pPr>
      <w:r w:rsidRPr="001F1453">
        <w:rPr>
          <w:rFonts w:ascii="MS Mincho" w:eastAsia="MS Mincho" w:hAnsi="MS Mincho" w:hint="eastAsia"/>
          <w:sz w:val="23"/>
          <w:szCs w:val="23"/>
          <w:lang w:eastAsia="ja-JP"/>
        </w:rPr>
        <w:t>柯拔希氏はこう強調している。「米中貿易戦と新型コロナ流行で『生産地の分散』が世界の共識となった。ますます多くのメーカーが東南アジアに第二生産地を設けている。今ただ</w:t>
      </w:r>
      <w:r w:rsidR="009B1028" w:rsidRPr="001F1453">
        <w:rPr>
          <w:rFonts w:ascii="MS Mincho" w:eastAsia="MS Mincho" w:hAnsi="MS Mincho" w:hint="eastAsia"/>
          <w:sz w:val="23"/>
          <w:szCs w:val="23"/>
          <w:lang w:eastAsia="ja-JP"/>
        </w:rPr>
        <w:t>コロ</w:t>
      </w:r>
      <w:r w:rsidR="009B1028" w:rsidRPr="001F1453">
        <w:rPr>
          <w:rFonts w:ascii="MS Mincho" w:eastAsia="MS Mincho" w:hAnsi="MS Mincho" w:hint="eastAsia"/>
          <w:sz w:val="23"/>
          <w:szCs w:val="23"/>
          <w:lang w:eastAsia="ja-JP"/>
        </w:rPr>
        <w:lastRenderedPageBreak/>
        <w:t>ナのせいで</w:t>
      </w:r>
      <w:r w:rsidRPr="001F1453">
        <w:rPr>
          <w:rFonts w:ascii="MS Mincho" w:eastAsia="MS Mincho" w:hAnsi="MS Mincho" w:hint="eastAsia"/>
          <w:sz w:val="23"/>
          <w:szCs w:val="23"/>
          <w:lang w:eastAsia="ja-JP"/>
        </w:rPr>
        <w:t>生産設備の</w:t>
      </w:r>
      <w:r w:rsidR="009B1028" w:rsidRPr="001F1453">
        <w:rPr>
          <w:rFonts w:ascii="MS Mincho" w:eastAsia="MS Mincho" w:hAnsi="MS Mincho" w:hint="eastAsia"/>
          <w:sz w:val="23"/>
          <w:szCs w:val="23"/>
          <w:lang w:eastAsia="ja-JP"/>
        </w:rPr>
        <w:t>購買ができない状態にあるが</w:t>
      </w:r>
      <w:r w:rsidRPr="001F1453">
        <w:rPr>
          <w:rFonts w:ascii="MS Mincho" w:eastAsia="MS Mincho" w:hAnsi="MS Mincho" w:hint="eastAsia"/>
          <w:sz w:val="23"/>
          <w:szCs w:val="23"/>
          <w:lang w:eastAsia="ja-JP"/>
        </w:rPr>
        <w:t>市場の需要はあり、</w:t>
      </w:r>
      <w:r w:rsidR="009B1028" w:rsidRPr="001F1453">
        <w:rPr>
          <w:rFonts w:ascii="MS Mincho" w:eastAsia="MS Mincho" w:hAnsi="MS Mincho" w:hint="eastAsia"/>
          <w:sz w:val="23"/>
          <w:szCs w:val="23"/>
          <w:lang w:eastAsia="ja-JP"/>
        </w:rPr>
        <w:t>止まっていた</w:t>
      </w:r>
      <w:r w:rsidRPr="001F1453">
        <w:rPr>
          <w:rFonts w:ascii="MS Mincho" w:eastAsia="MS Mincho" w:hAnsi="MS Mincho" w:hint="eastAsia"/>
          <w:sz w:val="23"/>
          <w:szCs w:val="23"/>
          <w:lang w:eastAsia="ja-JP"/>
        </w:rPr>
        <w:t>注文が</w:t>
      </w:r>
      <w:r w:rsidR="009B1028" w:rsidRPr="001F1453">
        <w:rPr>
          <w:rFonts w:ascii="MS Mincho" w:eastAsia="MS Mincho" w:hAnsi="MS Mincho" w:hint="eastAsia"/>
          <w:sz w:val="23"/>
          <w:szCs w:val="23"/>
          <w:lang w:eastAsia="ja-JP"/>
        </w:rPr>
        <w:t>もう</w:t>
      </w:r>
      <w:r w:rsidRPr="001F1453">
        <w:rPr>
          <w:rFonts w:ascii="MS Mincho" w:eastAsia="MS Mincho" w:hAnsi="MS Mincho" w:hint="eastAsia"/>
          <w:sz w:val="23"/>
          <w:szCs w:val="23"/>
          <w:lang w:eastAsia="ja-JP"/>
        </w:rPr>
        <w:t>すぐに</w:t>
      </w:r>
      <w:r w:rsidR="009B1028" w:rsidRPr="001F1453">
        <w:rPr>
          <w:rFonts w:ascii="MS Mincho" w:eastAsia="MS Mincho" w:hAnsi="MS Mincho" w:hint="eastAsia"/>
          <w:sz w:val="23"/>
          <w:szCs w:val="23"/>
          <w:lang w:eastAsia="ja-JP"/>
        </w:rPr>
        <w:t>でも</w:t>
      </w:r>
      <w:r w:rsidRPr="001F1453">
        <w:rPr>
          <w:rFonts w:ascii="MS Mincho" w:eastAsia="MS Mincho" w:hAnsi="MS Mincho" w:hint="eastAsia"/>
          <w:sz w:val="23"/>
          <w:szCs w:val="23"/>
          <w:lang w:eastAsia="ja-JP"/>
        </w:rPr>
        <w:t>爆発すると信じている。」</w:t>
      </w:r>
    </w:p>
    <w:p w14:paraId="768088D7" w14:textId="41EE5A0D" w:rsidR="00081F03" w:rsidRPr="001F1453" w:rsidRDefault="00081F03" w:rsidP="00155051">
      <w:pPr>
        <w:autoSpaceDE w:val="0"/>
        <w:autoSpaceDN w:val="0"/>
        <w:adjustRightInd w:val="0"/>
        <w:spacing w:line="420" w:lineRule="exact"/>
        <w:ind w:firstLineChars="200" w:firstLine="460"/>
        <w:jc w:val="both"/>
        <w:rPr>
          <w:rFonts w:ascii="MS Mincho" w:eastAsia="MS Mincho" w:hAnsi="MS Mincho"/>
          <w:sz w:val="23"/>
          <w:szCs w:val="23"/>
          <w:lang w:eastAsia="ja-JP"/>
        </w:rPr>
      </w:pPr>
      <w:r w:rsidRPr="001F1453">
        <w:rPr>
          <w:rFonts w:ascii="MS Mincho" w:eastAsia="MS Mincho" w:hAnsi="MS Mincho" w:hint="eastAsia"/>
          <w:sz w:val="23"/>
          <w:szCs w:val="23"/>
          <w:lang w:eastAsia="ja-JP"/>
        </w:rPr>
        <w:t>新台湾ドルの高潮に対し柯拔希氏はこう述べている。「レートは産業の競争力に影響し、</w:t>
      </w:r>
      <w:r w:rsidR="009B1028" w:rsidRPr="001F1453">
        <w:rPr>
          <w:rFonts w:ascii="MS Mincho" w:eastAsia="MS Mincho" w:hAnsi="MS Mincho" w:hint="eastAsia"/>
          <w:sz w:val="23"/>
          <w:szCs w:val="23"/>
          <w:lang w:eastAsia="ja-JP"/>
        </w:rPr>
        <w:t>しいては</w:t>
      </w:r>
      <w:r w:rsidRPr="001F1453">
        <w:rPr>
          <w:rFonts w:ascii="MS Mincho" w:eastAsia="MS Mincho" w:hAnsi="MS Mincho" w:hint="eastAsia"/>
          <w:sz w:val="23"/>
          <w:szCs w:val="23"/>
          <w:lang w:eastAsia="ja-JP"/>
        </w:rPr>
        <w:t>国家の競争力となる。新台湾ドルがアジアで強い貨幣となり、今年１月は1.9％上昇し2019年の１月と比べて4.5％アップした。」</w:t>
      </w:r>
    </w:p>
    <w:p w14:paraId="7A090C72" w14:textId="5B3409CD" w:rsidR="00081F03" w:rsidRPr="001F1453" w:rsidRDefault="00081F03" w:rsidP="00155051">
      <w:pPr>
        <w:autoSpaceDE w:val="0"/>
        <w:autoSpaceDN w:val="0"/>
        <w:adjustRightInd w:val="0"/>
        <w:spacing w:line="420" w:lineRule="exact"/>
        <w:ind w:firstLineChars="200" w:firstLine="460"/>
        <w:jc w:val="both"/>
        <w:rPr>
          <w:rFonts w:ascii="MS Mincho" w:eastAsia="MS Mincho" w:hAnsi="MS Mincho"/>
          <w:sz w:val="23"/>
          <w:szCs w:val="23"/>
          <w:lang w:eastAsia="ja-JP"/>
        </w:rPr>
      </w:pPr>
      <w:r w:rsidRPr="001F1453">
        <w:rPr>
          <w:rFonts w:ascii="MS Mincho" w:eastAsia="MS Mincho" w:hAnsi="MS Mincho" w:hint="eastAsia"/>
          <w:sz w:val="23"/>
          <w:szCs w:val="23"/>
          <w:lang w:eastAsia="ja-JP"/>
        </w:rPr>
        <w:t>柯拔希氏はこうも述べた。「レートがもし高潮し続ければメーカーももうやっていけない。</w:t>
      </w:r>
      <w:r w:rsidR="00BB2432" w:rsidRPr="001F1453">
        <w:rPr>
          <w:rFonts w:ascii="MS Mincho" w:eastAsia="MS Mincho" w:hAnsi="MS Mincho" w:hint="eastAsia"/>
          <w:sz w:val="23"/>
          <w:szCs w:val="23"/>
          <w:lang w:eastAsia="ja-JP"/>
        </w:rPr>
        <w:t>政府は末端にある業界の心の声と需要を察して</w:t>
      </w:r>
      <w:r w:rsidRPr="001F1453">
        <w:rPr>
          <w:rFonts w:ascii="MS Mincho" w:eastAsia="MS Mincho" w:hAnsi="MS Mincho" w:hint="eastAsia"/>
          <w:sz w:val="23"/>
          <w:szCs w:val="23"/>
          <w:lang w:eastAsia="ja-JP"/>
        </w:rPr>
        <w:t>新台湾ドル</w:t>
      </w:r>
      <w:r w:rsidR="00BB2432" w:rsidRPr="001F1453">
        <w:rPr>
          <w:rFonts w:ascii="MS Mincho" w:eastAsia="MS Mincho" w:hAnsi="MS Mincho" w:hint="eastAsia"/>
          <w:sz w:val="23"/>
          <w:szCs w:val="23"/>
          <w:lang w:eastAsia="ja-JP"/>
        </w:rPr>
        <w:t>のレート</w:t>
      </w:r>
      <w:r w:rsidRPr="001F1453">
        <w:rPr>
          <w:rFonts w:ascii="MS Mincho" w:eastAsia="MS Mincho" w:hAnsi="MS Mincho" w:hint="eastAsia"/>
          <w:sz w:val="23"/>
          <w:szCs w:val="23"/>
          <w:lang w:eastAsia="ja-JP"/>
        </w:rPr>
        <w:t>政策にも更なる柔軟性を持たせ、メーカーが世界の競争力を保持できるようサポートする。」</w:t>
      </w:r>
    </w:p>
    <w:p w14:paraId="0F0D45F6" w14:textId="77777777" w:rsidR="00081F03" w:rsidRPr="001F1453" w:rsidRDefault="00081F03" w:rsidP="00155051">
      <w:pPr>
        <w:autoSpaceDE w:val="0"/>
        <w:autoSpaceDN w:val="0"/>
        <w:adjustRightInd w:val="0"/>
        <w:spacing w:line="420" w:lineRule="exact"/>
        <w:ind w:firstLineChars="200" w:firstLine="460"/>
        <w:jc w:val="both"/>
        <w:rPr>
          <w:rFonts w:ascii="MS Mincho" w:eastAsia="MS Mincho" w:hAnsi="MS Mincho"/>
          <w:color w:val="FF0000"/>
          <w:sz w:val="23"/>
          <w:szCs w:val="23"/>
          <w:lang w:eastAsia="ja-JP"/>
        </w:rPr>
      </w:pPr>
    </w:p>
    <w:p w14:paraId="72D7F088" w14:textId="77777777" w:rsidR="00081F03" w:rsidRPr="001F1453" w:rsidRDefault="00081F03" w:rsidP="00155051">
      <w:pPr>
        <w:spacing w:line="420" w:lineRule="exact"/>
        <w:jc w:val="both"/>
        <w:rPr>
          <w:rFonts w:ascii="MS Mincho" w:eastAsia="MS Mincho" w:hAnsi="MS Mincho"/>
          <w:b/>
          <w:bCs/>
          <w:color w:val="0070C0"/>
          <w:szCs w:val="26"/>
          <w:lang w:eastAsia="ja-JP"/>
        </w:rPr>
      </w:pPr>
      <w:r w:rsidRPr="001F1453">
        <w:rPr>
          <w:rFonts w:ascii="MS Mincho" w:eastAsia="MS Mincho" w:hAnsi="MS Mincho" w:hint="eastAsia"/>
          <w:b/>
          <w:bCs/>
          <w:color w:val="0070C0"/>
          <w:szCs w:val="26"/>
          <w:lang w:eastAsia="ja-JP"/>
        </w:rPr>
        <w:t>無給休暇231人増加　工作機械産業は884人に爆増</w:t>
      </w:r>
    </w:p>
    <w:p w14:paraId="61337B47" w14:textId="77777777" w:rsidR="00081F03" w:rsidRPr="001F1453" w:rsidRDefault="00081F03" w:rsidP="00155051">
      <w:pPr>
        <w:spacing w:line="420" w:lineRule="exact"/>
        <w:jc w:val="both"/>
        <w:rPr>
          <w:rFonts w:ascii="MS Mincho" w:eastAsia="MS Mincho" w:hAnsi="MS Mincho" w:cs="Arial"/>
          <w:color w:val="000000" w:themeColor="text1"/>
          <w:sz w:val="22"/>
          <w:lang w:eastAsia="ja-JP"/>
        </w:rPr>
      </w:pPr>
      <w:r w:rsidRPr="001F1453">
        <w:rPr>
          <w:rFonts w:ascii="MS Mincho" w:eastAsia="MS Mincho" w:hAnsi="MS Mincho" w:cs="Arial" w:hint="eastAsia"/>
          <w:color w:val="000000" w:themeColor="text1"/>
          <w:sz w:val="22"/>
          <w:lang w:eastAsia="ja-JP"/>
        </w:rPr>
        <w:t>【</w:t>
      </w:r>
      <w:r w:rsidRPr="001F1453">
        <w:rPr>
          <w:rFonts w:ascii="MS Mincho" w:eastAsia="MS Mincho" w:hAnsi="MS Mincho" w:cs="Arial"/>
          <w:color w:val="000000" w:themeColor="text1"/>
          <w:sz w:val="22"/>
          <w:lang w:eastAsia="ja-JP"/>
        </w:rPr>
        <w:t xml:space="preserve">2020-08-17 </w:t>
      </w:r>
      <w:r w:rsidRPr="001F1453">
        <w:rPr>
          <w:rFonts w:ascii="MS Mincho" w:eastAsia="MS Mincho" w:hAnsi="MS Mincho" w:cs="Arial" w:hint="eastAsia"/>
          <w:color w:val="000000" w:themeColor="text1"/>
          <w:sz w:val="22"/>
          <w:lang w:eastAsia="ja-JP"/>
        </w:rPr>
        <w:t>経済</w:t>
      </w:r>
      <w:r w:rsidRPr="001F1453">
        <w:rPr>
          <w:rFonts w:ascii="MS Mincho" w:eastAsia="MS Mincho" w:hAnsi="MS Mincho" w:cs="Arial"/>
          <w:color w:val="000000" w:themeColor="text1"/>
          <w:sz w:val="22"/>
          <w:lang w:eastAsia="ja-JP"/>
        </w:rPr>
        <w:t>日報</w:t>
      </w:r>
      <w:r w:rsidRPr="001F1453">
        <w:rPr>
          <w:rFonts w:ascii="MS Mincho" w:eastAsia="MS Mincho" w:hAnsi="MS Mincho" w:cs="Arial" w:hint="eastAsia"/>
          <w:color w:val="000000" w:themeColor="text1"/>
          <w:sz w:val="22"/>
          <w:lang w:eastAsia="ja-JP"/>
        </w:rPr>
        <w:t>】</w:t>
      </w:r>
    </w:p>
    <w:p w14:paraId="70F6011C" w14:textId="77777777" w:rsidR="00081F03" w:rsidRPr="001F1453" w:rsidRDefault="00081F03" w:rsidP="00155051">
      <w:pPr>
        <w:spacing w:line="420" w:lineRule="exact"/>
        <w:ind w:firstLineChars="200" w:firstLine="460"/>
        <w:jc w:val="both"/>
        <w:rPr>
          <w:rFonts w:ascii="MS Mincho" w:eastAsia="MS Mincho" w:hAnsi="MS Mincho"/>
          <w:sz w:val="23"/>
          <w:szCs w:val="23"/>
          <w:lang w:eastAsia="ja-JP"/>
        </w:rPr>
      </w:pPr>
      <w:r w:rsidRPr="001F1453">
        <w:rPr>
          <w:rFonts w:ascii="MS Mincho" w:eastAsia="MS Mincho" w:hAnsi="MS Mincho" w:hint="eastAsia"/>
          <w:sz w:val="23"/>
          <w:szCs w:val="23"/>
          <w:lang w:eastAsia="ja-JP"/>
        </w:rPr>
        <w:t>労働部は本日新期無給休暇の統計を発表した。無給休暇のメーカー数は800件、人数は１万9,689人に上る。労働部労働条件と就業平等司副司長の黃維琛氏は「メーカーは明らかに増えており、前一期と比べて66件多くなった。人数は僅かに増えただけだが、231人増加した。」と述べた。</w:t>
      </w:r>
    </w:p>
    <w:p w14:paraId="3EE95DE4" w14:textId="17AB6C71" w:rsidR="00081F03" w:rsidRPr="001F1453" w:rsidRDefault="00081F03" w:rsidP="00155051">
      <w:pPr>
        <w:spacing w:line="420" w:lineRule="exact"/>
        <w:ind w:firstLineChars="200" w:firstLine="460"/>
        <w:jc w:val="both"/>
        <w:rPr>
          <w:rFonts w:ascii="MS Mincho" w:eastAsia="MS Mincho" w:hAnsi="MS Mincho"/>
          <w:sz w:val="23"/>
          <w:szCs w:val="23"/>
          <w:lang w:eastAsia="ja-JP"/>
        </w:rPr>
      </w:pPr>
      <w:r w:rsidRPr="001F1453">
        <w:rPr>
          <w:rFonts w:ascii="MS Mincho" w:eastAsia="MS Mincho" w:hAnsi="MS Mincho" w:hint="eastAsia"/>
          <w:sz w:val="23"/>
          <w:szCs w:val="23"/>
          <w:lang w:eastAsia="ja-JP"/>
        </w:rPr>
        <w:t>ただ、工作機械産業はこの一期明らかに悪化した。所属の金属機電工業は4,699人から5,583人に増加、一週間に884人も増加した。人数が増加しただけでなく、各産業の無給休暇人数も最多となった。黃維琛氏はこう述べた。「金属機電工業は最近の人数は4,600から6,000の間だ。この一期が無給休暇人数の最高人数ではないので決して悪化傾向にあると</w:t>
      </w:r>
      <w:r w:rsidR="00BB2432" w:rsidRPr="001F1453">
        <w:rPr>
          <w:rFonts w:ascii="MS Mincho" w:eastAsia="MS Mincho" w:hAnsi="MS Mincho" w:hint="eastAsia"/>
          <w:sz w:val="23"/>
          <w:szCs w:val="23"/>
          <w:lang w:eastAsia="ja-JP"/>
        </w:rPr>
        <w:t>も</w:t>
      </w:r>
      <w:r w:rsidRPr="001F1453">
        <w:rPr>
          <w:rFonts w:ascii="MS Mincho" w:eastAsia="MS Mincho" w:hAnsi="MS Mincho" w:hint="eastAsia"/>
          <w:sz w:val="23"/>
          <w:szCs w:val="23"/>
          <w:lang w:eastAsia="ja-JP"/>
        </w:rPr>
        <w:t>言えない。」</w:t>
      </w:r>
    </w:p>
    <w:p w14:paraId="092B81BC" w14:textId="5E78409B" w:rsidR="00E85DCF" w:rsidRPr="001F1453" w:rsidRDefault="00081F03" w:rsidP="00155051">
      <w:pPr>
        <w:spacing w:line="420" w:lineRule="exact"/>
        <w:jc w:val="both"/>
        <w:rPr>
          <w:rFonts w:ascii="MS Mincho" w:eastAsia="MS Mincho" w:hAnsi="MS Mincho"/>
          <w:sz w:val="23"/>
          <w:szCs w:val="23"/>
          <w:lang w:eastAsia="ja-JP"/>
        </w:rPr>
      </w:pPr>
      <w:r w:rsidRPr="001F1453">
        <w:rPr>
          <w:rFonts w:ascii="MS Mincho" w:eastAsia="MS Mincho" w:hAnsi="MS Mincho" w:hint="eastAsia"/>
          <w:sz w:val="23"/>
          <w:szCs w:val="23"/>
          <w:lang w:eastAsia="ja-JP"/>
        </w:rPr>
        <w:t xml:space="preserve">　</w:t>
      </w:r>
      <w:r w:rsidR="00E85DCF" w:rsidRPr="001F1453">
        <w:rPr>
          <w:rFonts w:ascii="MS Mincho" w:eastAsia="MS Mincho" w:hAnsi="MS Mincho" w:hint="eastAsia"/>
          <w:sz w:val="23"/>
          <w:szCs w:val="23"/>
          <w:lang w:eastAsia="ja-JP"/>
        </w:rPr>
        <w:t xml:space="preserve">　</w:t>
      </w:r>
      <w:r w:rsidRPr="001F1453">
        <w:rPr>
          <w:rFonts w:ascii="MS Mincho" w:eastAsia="MS Mincho" w:hAnsi="MS Mincho" w:hint="eastAsia"/>
          <w:sz w:val="23"/>
          <w:szCs w:val="23"/>
          <w:lang w:eastAsia="ja-JP"/>
        </w:rPr>
        <w:t>黃維琛氏はこうも言っている。「一部卸売り業は製造業の連動的影響を受けている。彼らは製造業を手伝って原材料、輸出製品を輸入しているが、製造業の状況は良くないため卸売業も良くない状況に追い込まれる。ほかに、補助金制度「紓困3.0」はいまだ軌道に乗って</w:t>
      </w:r>
      <w:r w:rsidR="00BB2432" w:rsidRPr="001F1453">
        <w:rPr>
          <w:rFonts w:ascii="MS Mincho" w:eastAsia="MS Mincho" w:hAnsi="MS Mincho" w:hint="eastAsia"/>
          <w:sz w:val="23"/>
          <w:szCs w:val="23"/>
          <w:lang w:eastAsia="ja-JP"/>
        </w:rPr>
        <w:t>いない。無給休暇をしてはいけないという補助金の条件をのまなければならないのだ。</w:t>
      </w:r>
      <w:r w:rsidR="00E85DCF" w:rsidRPr="001F1453">
        <w:rPr>
          <w:rFonts w:ascii="MS Mincho" w:eastAsia="MS Mincho" w:hAnsi="MS Mincho" w:hint="eastAsia"/>
          <w:sz w:val="23"/>
          <w:szCs w:val="23"/>
          <w:lang w:eastAsia="ja-JP"/>
        </w:rPr>
        <w:t>今2.0が終わって、3.0はまだ軌道に乗っていない。いくつかの企業は無給休暇制度を始めた。</w:t>
      </w:r>
    </w:p>
    <w:p w14:paraId="0119CDF2" w14:textId="5EB874C0" w:rsidR="005D0E97" w:rsidRPr="001F1453" w:rsidRDefault="005D0E97" w:rsidP="00155051">
      <w:pPr>
        <w:spacing w:line="420" w:lineRule="exact"/>
        <w:jc w:val="both"/>
        <w:rPr>
          <w:rFonts w:ascii="MS Mincho" w:eastAsia="MS Mincho" w:hAnsi="MS Mincho"/>
          <w:color w:val="FF0000"/>
          <w:sz w:val="23"/>
          <w:szCs w:val="23"/>
          <w:lang w:eastAsia="ja-JP"/>
        </w:rPr>
      </w:pPr>
    </w:p>
    <w:p w14:paraId="04D58D88" w14:textId="77777777" w:rsidR="00081F03" w:rsidRPr="001F1453" w:rsidRDefault="00081F03" w:rsidP="00155051">
      <w:pPr>
        <w:autoSpaceDE w:val="0"/>
        <w:autoSpaceDN w:val="0"/>
        <w:adjustRightInd w:val="0"/>
        <w:spacing w:line="420" w:lineRule="exact"/>
        <w:jc w:val="both"/>
        <w:rPr>
          <w:rFonts w:ascii="MS Mincho" w:eastAsia="MS Mincho" w:hAnsi="MS Mincho"/>
          <w:b/>
          <w:bCs/>
          <w:color w:val="0070C0"/>
          <w:szCs w:val="26"/>
          <w:lang w:eastAsia="ja-JP"/>
        </w:rPr>
      </w:pPr>
      <w:r w:rsidRPr="001F1453">
        <w:rPr>
          <w:rFonts w:ascii="MS Mincho" w:eastAsia="MS Mincho" w:hAnsi="MS Mincho" w:hint="eastAsia"/>
          <w:b/>
          <w:bCs/>
          <w:color w:val="0070C0"/>
          <w:szCs w:val="26"/>
          <w:lang w:eastAsia="ja-JP"/>
        </w:rPr>
        <w:t>工作機械救助ならず　来年は三分の一の恐れも</w:t>
      </w:r>
    </w:p>
    <w:p w14:paraId="0FA34F4F" w14:textId="77777777" w:rsidR="00081F03" w:rsidRPr="001F1453" w:rsidRDefault="00081F03" w:rsidP="00155051">
      <w:pPr>
        <w:autoSpaceDE w:val="0"/>
        <w:autoSpaceDN w:val="0"/>
        <w:adjustRightInd w:val="0"/>
        <w:spacing w:line="420" w:lineRule="exact"/>
        <w:jc w:val="both"/>
        <w:rPr>
          <w:rFonts w:ascii="MS Mincho" w:eastAsia="MS Mincho" w:hAnsi="MS Mincho" w:cs="Arial"/>
          <w:color w:val="000000" w:themeColor="text1"/>
          <w:sz w:val="22"/>
          <w:lang w:eastAsia="ja-JP"/>
        </w:rPr>
      </w:pPr>
      <w:r w:rsidRPr="001F1453">
        <w:rPr>
          <w:rFonts w:ascii="MS Mincho" w:eastAsia="MS Mincho" w:hAnsi="MS Mincho" w:cs="Arial" w:hint="eastAsia"/>
          <w:color w:val="000000" w:themeColor="text1"/>
          <w:sz w:val="22"/>
          <w:lang w:eastAsia="ja-JP"/>
        </w:rPr>
        <w:t>【</w:t>
      </w:r>
      <w:r w:rsidRPr="001F1453">
        <w:rPr>
          <w:rFonts w:ascii="MS Mincho" w:eastAsia="MS Mincho" w:hAnsi="MS Mincho" w:cs="Arial"/>
          <w:color w:val="000000" w:themeColor="text1"/>
          <w:sz w:val="22"/>
          <w:lang w:eastAsia="ja-JP"/>
        </w:rPr>
        <w:t xml:space="preserve">2020-08-17 </w:t>
      </w:r>
      <w:r w:rsidRPr="001F1453">
        <w:rPr>
          <w:rFonts w:ascii="MS Mincho" w:eastAsia="MS Mincho" w:hAnsi="MS Mincho" w:cs="Arial" w:hint="eastAsia"/>
          <w:color w:val="000000" w:themeColor="text1"/>
          <w:sz w:val="22"/>
          <w:lang w:eastAsia="ja-JP"/>
        </w:rPr>
        <w:t>連</w:t>
      </w:r>
      <w:r w:rsidRPr="001F1453">
        <w:rPr>
          <w:rFonts w:ascii="MS Mincho" w:eastAsia="MS Mincho" w:hAnsi="MS Mincho" w:cs="Arial"/>
          <w:color w:val="000000" w:themeColor="text1"/>
          <w:sz w:val="22"/>
          <w:lang w:eastAsia="ja-JP"/>
        </w:rPr>
        <w:t>合報</w:t>
      </w:r>
      <w:r w:rsidRPr="001F1453">
        <w:rPr>
          <w:rFonts w:ascii="MS Mincho" w:eastAsia="MS Mincho" w:hAnsi="MS Mincho" w:cs="Arial" w:hint="eastAsia"/>
          <w:color w:val="000000" w:themeColor="text1"/>
          <w:sz w:val="22"/>
          <w:lang w:eastAsia="ja-JP"/>
        </w:rPr>
        <w:t>】</w:t>
      </w:r>
    </w:p>
    <w:p w14:paraId="6264693D" w14:textId="1FF19B49" w:rsidR="00081F03" w:rsidRPr="001F1453" w:rsidRDefault="00081F03" w:rsidP="00155051">
      <w:pPr>
        <w:spacing w:line="420" w:lineRule="exact"/>
        <w:ind w:firstLineChars="200" w:firstLine="460"/>
        <w:jc w:val="both"/>
        <w:rPr>
          <w:rFonts w:ascii="MS Mincho" w:eastAsia="MS Mincho" w:hAnsi="MS Mincho"/>
          <w:sz w:val="23"/>
          <w:szCs w:val="23"/>
          <w:lang w:eastAsia="ja-JP"/>
        </w:rPr>
      </w:pPr>
      <w:r w:rsidRPr="001F1453">
        <w:rPr>
          <w:rFonts w:ascii="MS Mincho" w:eastAsia="MS Mincho" w:hAnsi="MS Mincho" w:hint="eastAsia"/>
          <w:sz w:val="23"/>
          <w:szCs w:val="23"/>
          <w:lang w:eastAsia="ja-JP"/>
        </w:rPr>
        <w:t>財政部が７月の輸出が0.4％増加と発表した。連続４か月のマイナス成長だ。その他の製品の輸出合計も13.8％減少という成績だった。そのなかでも工作機械の輸出額は年間の４割近くまで減少、最も厳しい状況だ。台湾区工作機械とパーツ工業会の許理事長はこう述べている。「コロナ禍、レートの高潮という二重の打撃を受け、工作機械メーカーとパーツ業の受注は相変わらず一桁台だ。</w:t>
      </w:r>
      <w:r w:rsidR="005B720F" w:rsidRPr="001F1453">
        <w:rPr>
          <w:rFonts w:ascii="MS Mincho" w:eastAsia="MS Mincho" w:hAnsi="MS Mincho" w:hint="eastAsia"/>
          <w:sz w:val="23"/>
          <w:szCs w:val="23"/>
          <w:lang w:eastAsia="ja-JP"/>
        </w:rPr>
        <w:t>７月は補助金制度「紓困</w:t>
      </w:r>
      <w:r w:rsidR="005B720F" w:rsidRPr="001F1453">
        <w:rPr>
          <w:rFonts w:ascii="MS Mincho" w:eastAsia="MS Mincho" w:hAnsi="MS Mincho"/>
          <w:sz w:val="23"/>
          <w:szCs w:val="23"/>
          <w:lang w:eastAsia="ja-JP"/>
        </w:rPr>
        <w:t>3.0</w:t>
      </w:r>
      <w:r w:rsidR="005B720F" w:rsidRPr="001F1453">
        <w:rPr>
          <w:rFonts w:ascii="MS Mincho" w:eastAsia="MS Mincho" w:hAnsi="MS Mincho" w:hint="eastAsia"/>
          <w:sz w:val="23"/>
          <w:szCs w:val="23"/>
          <w:lang w:eastAsia="ja-JP"/>
        </w:rPr>
        <w:t>」利用企業も減少し</w:t>
      </w:r>
      <w:r w:rsidRPr="001F1453">
        <w:rPr>
          <w:rFonts w:ascii="MS Mincho" w:eastAsia="MS Mincho" w:hAnsi="MS Mincho" w:hint="eastAsia"/>
          <w:sz w:val="23"/>
          <w:szCs w:val="23"/>
          <w:lang w:eastAsia="ja-JP"/>
        </w:rPr>
        <w:t>無給休暇メーカー数</w:t>
      </w:r>
      <w:r w:rsidR="005B720F" w:rsidRPr="001F1453">
        <w:rPr>
          <w:rFonts w:ascii="MS Mincho" w:eastAsia="MS Mincho" w:hAnsi="MS Mincho" w:hint="eastAsia"/>
          <w:sz w:val="23"/>
          <w:szCs w:val="23"/>
          <w:lang w:eastAsia="ja-JP"/>
        </w:rPr>
        <w:t>が増加、「三</w:t>
      </w:r>
      <w:r w:rsidR="005B720F" w:rsidRPr="001F1453">
        <w:rPr>
          <w:rFonts w:ascii="MS Mincho" w:eastAsia="MS Mincho" w:hAnsi="MS Mincho" w:hint="eastAsia"/>
          <w:sz w:val="23"/>
          <w:szCs w:val="23"/>
          <w:lang w:eastAsia="ja-JP"/>
        </w:rPr>
        <w:lastRenderedPageBreak/>
        <w:t>労四休」が当たり前になった。</w:t>
      </w:r>
      <w:r w:rsidRPr="001F1453">
        <w:rPr>
          <w:rFonts w:ascii="MS Mincho" w:eastAsia="MS Mincho" w:hAnsi="MS Mincho" w:hint="eastAsia"/>
          <w:sz w:val="23"/>
          <w:szCs w:val="23"/>
          <w:lang w:eastAsia="ja-JP"/>
        </w:rPr>
        <w:t>今年工作機械輸出額は45％減少するだろう。」</w:t>
      </w:r>
    </w:p>
    <w:p w14:paraId="4FB1A0D5" w14:textId="3CEE5B13" w:rsidR="003C643D" w:rsidRPr="001F1453" w:rsidRDefault="003C643D" w:rsidP="00155051">
      <w:pPr>
        <w:spacing w:line="420" w:lineRule="exact"/>
        <w:ind w:firstLineChars="200" w:firstLine="460"/>
        <w:jc w:val="both"/>
        <w:rPr>
          <w:rFonts w:ascii="MS Mincho" w:eastAsia="MS Mincho" w:hAnsi="MS Mincho"/>
          <w:sz w:val="23"/>
          <w:szCs w:val="23"/>
          <w:lang w:eastAsia="ja-JP"/>
        </w:rPr>
      </w:pPr>
      <w:r w:rsidRPr="001F1453">
        <w:rPr>
          <w:rFonts w:ascii="MS Mincho" w:eastAsia="MS Mincho" w:hAnsi="MS Mincho" w:hint="eastAsia"/>
          <w:sz w:val="23"/>
          <w:szCs w:val="23"/>
          <w:lang w:eastAsia="ja-JP"/>
        </w:rPr>
        <w:t>注目に値するのは、伝統産業製品の国外オーダー</w:t>
      </w:r>
      <w:r w:rsidR="005B720F" w:rsidRPr="001F1453">
        <w:rPr>
          <w:rFonts w:ascii="MS Mincho" w:eastAsia="MS Mincho" w:hAnsi="MS Mincho" w:hint="eastAsia"/>
          <w:sz w:val="23"/>
          <w:szCs w:val="23"/>
          <w:lang w:eastAsia="ja-JP"/>
        </w:rPr>
        <w:t>の</w:t>
      </w:r>
      <w:r w:rsidRPr="001F1453">
        <w:rPr>
          <w:rFonts w:ascii="MS Mincho" w:eastAsia="MS Mincho" w:hAnsi="MS Mincho" w:hint="eastAsia"/>
          <w:sz w:val="23"/>
          <w:szCs w:val="23"/>
          <w:lang w:eastAsia="ja-JP"/>
        </w:rPr>
        <w:t>減少がか</w:t>
      </w:r>
      <w:r w:rsidR="005B720F" w:rsidRPr="001F1453">
        <w:rPr>
          <w:rFonts w:ascii="MS Mincho" w:eastAsia="MS Mincho" w:hAnsi="MS Mincho" w:hint="eastAsia"/>
          <w:sz w:val="23"/>
          <w:szCs w:val="23"/>
          <w:lang w:eastAsia="ja-JP"/>
        </w:rPr>
        <w:t>なり厳しく</w:t>
      </w:r>
      <w:r w:rsidRPr="001F1453">
        <w:rPr>
          <w:rFonts w:ascii="MS Mincho" w:eastAsia="MS Mincho" w:hAnsi="MS Mincho" w:hint="eastAsia"/>
          <w:sz w:val="23"/>
          <w:szCs w:val="23"/>
          <w:lang w:eastAsia="ja-JP"/>
        </w:rPr>
        <w:t>９割以上が台湾生産、そのなかでも工作機械のオーダーのほとんどが大陸からのバウンド注文</w:t>
      </w:r>
      <w:r w:rsidR="005B720F" w:rsidRPr="001F1453">
        <w:rPr>
          <w:rFonts w:ascii="MS Mincho" w:eastAsia="MS Mincho" w:hAnsi="MS Mincho" w:hint="eastAsia"/>
          <w:sz w:val="23"/>
          <w:szCs w:val="23"/>
          <w:lang w:eastAsia="ja-JP"/>
        </w:rPr>
        <w:t>がもたらした短期オーダーなので</w:t>
      </w:r>
      <w:r w:rsidRPr="001F1453">
        <w:rPr>
          <w:rFonts w:ascii="MS Mincho" w:eastAsia="MS Mincho" w:hAnsi="MS Mincho" w:hint="eastAsia"/>
          <w:sz w:val="23"/>
          <w:szCs w:val="23"/>
          <w:lang w:eastAsia="ja-JP"/>
        </w:rPr>
        <w:t>そう長くは続かないことだ。</w:t>
      </w:r>
    </w:p>
    <w:p w14:paraId="5931FF1B" w14:textId="1831B0E0" w:rsidR="003C643D" w:rsidRPr="001F1453" w:rsidRDefault="003C643D" w:rsidP="00155051">
      <w:pPr>
        <w:spacing w:line="420" w:lineRule="exact"/>
        <w:ind w:firstLineChars="100" w:firstLine="230"/>
        <w:jc w:val="both"/>
        <w:rPr>
          <w:rFonts w:ascii="MS Mincho" w:eastAsia="MS Mincho" w:hAnsi="MS Mincho"/>
          <w:sz w:val="23"/>
          <w:szCs w:val="23"/>
          <w:lang w:eastAsia="ja-JP"/>
        </w:rPr>
      </w:pPr>
      <w:r w:rsidRPr="001F1453">
        <w:rPr>
          <w:rFonts w:ascii="MS Mincho" w:eastAsia="MS Mincho" w:hAnsi="MS Mincho" w:hint="eastAsia"/>
          <w:sz w:val="23"/>
          <w:szCs w:val="23"/>
          <w:lang w:eastAsia="ja-JP"/>
        </w:rPr>
        <w:t>工作機械業は短期的に内需の供給に急ぎ、</w:t>
      </w:r>
      <w:r w:rsidR="005B720F" w:rsidRPr="001F1453">
        <w:rPr>
          <w:rFonts w:ascii="MS Mincho" w:eastAsia="MS Mincho" w:hAnsi="MS Mincho" w:hint="eastAsia"/>
          <w:sz w:val="23"/>
          <w:szCs w:val="23"/>
          <w:lang w:eastAsia="ja-JP"/>
        </w:rPr>
        <w:t>政府に</w:t>
      </w:r>
      <w:r w:rsidRPr="001F1453">
        <w:rPr>
          <w:rFonts w:ascii="MS Mincho" w:eastAsia="MS Mincho" w:hAnsi="MS Mincho" w:hint="eastAsia"/>
          <w:sz w:val="23"/>
          <w:szCs w:val="23"/>
          <w:lang w:eastAsia="ja-JP"/>
        </w:rPr>
        <w:t>工作機械とパーツを買い付け</w:t>
      </w:r>
      <w:r w:rsidR="005B720F" w:rsidRPr="001F1453">
        <w:rPr>
          <w:rFonts w:ascii="MS Mincho" w:eastAsia="MS Mincho" w:hAnsi="MS Mincho" w:hint="eastAsia"/>
          <w:sz w:val="23"/>
          <w:szCs w:val="23"/>
          <w:lang w:eastAsia="ja-JP"/>
        </w:rPr>
        <w:t>を仰ぐ。その他政府が</w:t>
      </w:r>
      <w:r w:rsidRPr="001F1453">
        <w:rPr>
          <w:rFonts w:ascii="MS Mincho" w:eastAsia="MS Mincho" w:hAnsi="MS Mincho" w:hint="eastAsia"/>
          <w:sz w:val="23"/>
          <w:szCs w:val="23"/>
          <w:lang w:eastAsia="ja-JP"/>
        </w:rPr>
        <w:t>関税の壁を破り、各国とのFTA</w:t>
      </w:r>
      <w:r w:rsidR="005B720F" w:rsidRPr="001F1453">
        <w:rPr>
          <w:rFonts w:ascii="MS Mincho" w:eastAsia="MS Mincho" w:hAnsi="MS Mincho" w:hint="eastAsia"/>
          <w:sz w:val="23"/>
          <w:szCs w:val="23"/>
          <w:lang w:eastAsia="ja-JP"/>
        </w:rPr>
        <w:t>調停と台湾ドルの過度な高潮抑制を急ぐよう仰いで</w:t>
      </w:r>
      <w:r w:rsidRPr="001F1453">
        <w:rPr>
          <w:rFonts w:ascii="MS Mincho" w:eastAsia="MS Mincho" w:hAnsi="MS Mincho" w:hint="eastAsia"/>
          <w:sz w:val="23"/>
          <w:szCs w:val="23"/>
          <w:lang w:eastAsia="ja-JP"/>
        </w:rPr>
        <w:t>いる。ふたつのパイプで工作機械の危機を救う。</w:t>
      </w:r>
    </w:p>
    <w:p w14:paraId="04991DD3" w14:textId="77777777" w:rsidR="005D0E97" w:rsidRPr="001F1453" w:rsidRDefault="005D0E97" w:rsidP="00155051">
      <w:pPr>
        <w:spacing w:line="420" w:lineRule="exact"/>
        <w:ind w:firstLineChars="100" w:firstLine="230"/>
        <w:jc w:val="both"/>
        <w:rPr>
          <w:rFonts w:ascii="MS Mincho" w:eastAsia="MS Mincho" w:hAnsi="MS Mincho"/>
          <w:color w:val="FF0000"/>
          <w:sz w:val="23"/>
          <w:szCs w:val="23"/>
          <w:lang w:eastAsia="ja-JP"/>
        </w:rPr>
      </w:pPr>
    </w:p>
    <w:p w14:paraId="70CE68F2" w14:textId="39469DCB" w:rsidR="003C643D" w:rsidRPr="001F1453" w:rsidRDefault="003C643D" w:rsidP="00155051">
      <w:pPr>
        <w:autoSpaceDE w:val="0"/>
        <w:autoSpaceDN w:val="0"/>
        <w:adjustRightInd w:val="0"/>
        <w:spacing w:line="420" w:lineRule="exact"/>
        <w:jc w:val="both"/>
        <w:rPr>
          <w:rFonts w:ascii="MS Mincho" w:eastAsia="MS Mincho" w:hAnsi="MS Mincho"/>
          <w:b/>
          <w:bCs/>
          <w:color w:val="0070C0"/>
          <w:szCs w:val="26"/>
          <w:lang w:eastAsia="ja-JP"/>
        </w:rPr>
      </w:pPr>
      <w:r w:rsidRPr="001F1453">
        <w:rPr>
          <w:rFonts w:ascii="MS Mincho" w:eastAsia="MS Mincho" w:hAnsi="MS Mincho" w:hint="eastAsia"/>
          <w:b/>
          <w:bCs/>
          <w:color w:val="0070C0"/>
          <w:szCs w:val="26"/>
          <w:lang w:eastAsia="ja-JP"/>
        </w:rPr>
        <w:t>台湾工作機械メーカー急ぎの注文をメインに３、４か月つづくか</w:t>
      </w:r>
    </w:p>
    <w:p w14:paraId="55ECEEFE" w14:textId="77777777" w:rsidR="003C643D" w:rsidRPr="001F1453" w:rsidRDefault="003C643D" w:rsidP="00155051">
      <w:pPr>
        <w:autoSpaceDE w:val="0"/>
        <w:autoSpaceDN w:val="0"/>
        <w:adjustRightInd w:val="0"/>
        <w:spacing w:line="420" w:lineRule="exact"/>
        <w:jc w:val="both"/>
        <w:rPr>
          <w:rFonts w:ascii="MS Mincho" w:eastAsia="MS Mincho" w:hAnsi="MS Mincho" w:cs="Arial"/>
          <w:color w:val="000000" w:themeColor="text1"/>
          <w:sz w:val="22"/>
          <w:lang w:eastAsia="ja-JP"/>
        </w:rPr>
      </w:pPr>
      <w:r w:rsidRPr="001F1453">
        <w:rPr>
          <w:rFonts w:ascii="MS Mincho" w:eastAsia="MS Mincho" w:hAnsi="MS Mincho" w:cs="Arial" w:hint="eastAsia"/>
          <w:color w:val="000000" w:themeColor="text1"/>
          <w:sz w:val="22"/>
          <w:lang w:eastAsia="ja-JP"/>
        </w:rPr>
        <w:t>【</w:t>
      </w:r>
      <w:r w:rsidRPr="001F1453">
        <w:rPr>
          <w:rFonts w:ascii="MS Mincho" w:eastAsia="MS Mincho" w:hAnsi="MS Mincho" w:cs="Arial"/>
          <w:color w:val="000000" w:themeColor="text1"/>
          <w:sz w:val="22"/>
          <w:lang w:eastAsia="ja-JP"/>
        </w:rPr>
        <w:t>2020-08-25 中央社</w:t>
      </w:r>
      <w:r w:rsidRPr="001F1453">
        <w:rPr>
          <w:rFonts w:ascii="MS Mincho" w:eastAsia="MS Mincho" w:hAnsi="MS Mincho" w:cs="Arial" w:hint="eastAsia"/>
          <w:color w:val="000000" w:themeColor="text1"/>
          <w:sz w:val="22"/>
          <w:lang w:eastAsia="ja-JP"/>
        </w:rPr>
        <w:t>】</w:t>
      </w:r>
    </w:p>
    <w:p w14:paraId="7E738140" w14:textId="0E16FD0C" w:rsidR="003C643D" w:rsidRPr="001F1453" w:rsidRDefault="003C643D" w:rsidP="00155051">
      <w:pPr>
        <w:spacing w:line="420" w:lineRule="exact"/>
        <w:ind w:firstLineChars="200" w:firstLine="460"/>
        <w:jc w:val="both"/>
        <w:rPr>
          <w:rFonts w:ascii="MS Mincho" w:eastAsia="MS Mincho" w:hAnsi="MS Mincho"/>
          <w:sz w:val="23"/>
          <w:szCs w:val="23"/>
          <w:lang w:eastAsia="ja-JP"/>
        </w:rPr>
      </w:pPr>
      <w:r w:rsidRPr="001F1453">
        <w:rPr>
          <w:rFonts w:ascii="MS Mincho" w:eastAsia="MS Mincho" w:hAnsi="MS Mincho" w:hint="eastAsia"/>
          <w:sz w:val="23"/>
          <w:szCs w:val="23"/>
          <w:lang w:eastAsia="ja-JP"/>
        </w:rPr>
        <w:t>国際工作機械業の景気を観察し本土法人はこう指摘している。「新型コロナの流行が収束するよう経済打撃に対し国内経済成長を上げて</w:t>
      </w:r>
      <w:r w:rsidR="00EE6A76" w:rsidRPr="001F1453">
        <w:rPr>
          <w:rFonts w:ascii="MS Mincho" w:eastAsia="MS Mincho" w:hAnsi="MS Mincho" w:hint="eastAsia"/>
          <w:sz w:val="23"/>
          <w:szCs w:val="23"/>
          <w:lang w:eastAsia="ja-JP"/>
        </w:rPr>
        <w:t>いく</w:t>
      </w:r>
      <w:r w:rsidRPr="001F1453">
        <w:rPr>
          <w:rFonts w:ascii="MS Mincho" w:eastAsia="MS Mincho" w:hAnsi="MS Mincho" w:hint="eastAsia"/>
          <w:sz w:val="23"/>
          <w:szCs w:val="23"/>
          <w:lang w:eastAsia="ja-JP"/>
        </w:rPr>
        <w:t>。各国</w:t>
      </w:r>
      <w:r w:rsidR="00EE6A76" w:rsidRPr="001F1453">
        <w:rPr>
          <w:rFonts w:ascii="MS Mincho" w:eastAsia="MS Mincho" w:hAnsi="MS Mincho" w:hint="eastAsia"/>
          <w:sz w:val="23"/>
          <w:szCs w:val="23"/>
          <w:lang w:eastAsia="ja-JP"/>
        </w:rPr>
        <w:t>は</w:t>
      </w:r>
      <w:r w:rsidRPr="001F1453">
        <w:rPr>
          <w:rFonts w:ascii="MS Mincho" w:eastAsia="MS Mincho" w:hAnsi="MS Mincho" w:hint="eastAsia"/>
          <w:sz w:val="23"/>
          <w:szCs w:val="23"/>
          <w:lang w:eastAsia="ja-JP"/>
        </w:rPr>
        <w:t>相次いで呼び水政策を</w:t>
      </w:r>
      <w:r w:rsidR="00EE6A76" w:rsidRPr="001F1453">
        <w:rPr>
          <w:rFonts w:ascii="MS Mincho" w:eastAsia="MS Mincho" w:hAnsi="MS Mincho" w:hint="eastAsia"/>
          <w:sz w:val="23"/>
          <w:szCs w:val="23"/>
          <w:lang w:eastAsia="ja-JP"/>
        </w:rPr>
        <w:t>進めている</w:t>
      </w:r>
      <w:r w:rsidRPr="001F1453">
        <w:rPr>
          <w:rFonts w:ascii="MS Mincho" w:eastAsia="MS Mincho" w:hAnsi="MS Mincho" w:hint="eastAsia"/>
          <w:sz w:val="23"/>
          <w:szCs w:val="23"/>
          <w:lang w:eastAsia="ja-JP"/>
        </w:rPr>
        <w:t>。各国の製造業が回復を急ぐ中、データは日本からの７月工作機械の新たな受注額が４％近く増加したと表示した。欧州と米国からのオーダーも回復し始めている。」</w:t>
      </w:r>
    </w:p>
    <w:p w14:paraId="4294FE6E" w14:textId="0FBA7AF3" w:rsidR="003C643D" w:rsidRPr="001F1453" w:rsidRDefault="003C643D" w:rsidP="00155051">
      <w:pPr>
        <w:spacing w:line="420" w:lineRule="exact"/>
        <w:ind w:firstLineChars="200" w:firstLine="460"/>
        <w:jc w:val="both"/>
        <w:rPr>
          <w:rFonts w:ascii="MS Mincho" w:eastAsia="MS Mincho" w:hAnsi="MS Mincho"/>
          <w:sz w:val="23"/>
          <w:szCs w:val="23"/>
          <w:lang w:eastAsia="ja-JP"/>
        </w:rPr>
      </w:pPr>
      <w:r w:rsidRPr="001F1453">
        <w:rPr>
          <w:rFonts w:ascii="MS Mincho" w:eastAsia="MS Mincho" w:hAnsi="MS Mincho" w:hint="eastAsia"/>
          <w:sz w:val="23"/>
          <w:szCs w:val="23"/>
          <w:lang w:eastAsia="ja-JP"/>
        </w:rPr>
        <w:t>台湾工作機械産業を観察して法人はこう述べている。「台湾工作機械メーカーの多くが国外販売をメインとしており、中国大陸、欧州、米国が主な市場で、目下欧州と米国市場は依然コロナ禍の影響が観察され下流顧客の購買も依然足踏み状態</w:t>
      </w:r>
      <w:r w:rsidR="00C20A3F" w:rsidRPr="001F1453">
        <w:rPr>
          <w:rFonts w:ascii="MS Mincho" w:eastAsia="MS Mincho" w:hAnsi="MS Mincho" w:hint="eastAsia"/>
          <w:sz w:val="23"/>
          <w:szCs w:val="23"/>
          <w:lang w:eastAsia="ja-JP"/>
        </w:rPr>
        <w:t>だ。</w:t>
      </w:r>
      <w:r w:rsidRPr="001F1453">
        <w:rPr>
          <w:rFonts w:ascii="MS Mincho" w:eastAsia="MS Mincho" w:hAnsi="MS Mincho" w:hint="eastAsia"/>
          <w:sz w:val="23"/>
          <w:szCs w:val="23"/>
          <w:lang w:eastAsia="ja-JP"/>
        </w:rPr>
        <w:t>台湾工作機械メーカーは依然急ぎの注文と短期注文をメインに平均だいたい３から４か月</w:t>
      </w:r>
      <w:r w:rsidR="00C20A3F" w:rsidRPr="001F1453">
        <w:rPr>
          <w:rFonts w:ascii="MS Mincho" w:eastAsia="MS Mincho" w:hAnsi="MS Mincho" w:hint="eastAsia"/>
          <w:sz w:val="23"/>
          <w:szCs w:val="23"/>
          <w:lang w:eastAsia="ja-JP"/>
        </w:rPr>
        <w:t>はなんとかなると</w:t>
      </w:r>
      <w:r w:rsidRPr="001F1453">
        <w:rPr>
          <w:rFonts w:ascii="MS Mincho" w:eastAsia="MS Mincho" w:hAnsi="MS Mincho" w:hint="eastAsia"/>
          <w:sz w:val="23"/>
          <w:szCs w:val="23"/>
          <w:lang w:eastAsia="ja-JP"/>
        </w:rPr>
        <w:t>予想する。」</w:t>
      </w:r>
    </w:p>
    <w:p w14:paraId="32A91E6A" w14:textId="2E32C90B" w:rsidR="001C6C29" w:rsidRPr="001F1453" w:rsidRDefault="00220F18" w:rsidP="00155051">
      <w:pPr>
        <w:spacing w:line="420" w:lineRule="exact"/>
        <w:ind w:firstLineChars="200" w:firstLine="460"/>
        <w:jc w:val="both"/>
        <w:rPr>
          <w:rFonts w:ascii="MS Mincho" w:eastAsia="MS Mincho" w:hAnsi="MS Mincho"/>
          <w:sz w:val="23"/>
          <w:szCs w:val="23"/>
          <w:lang w:eastAsia="ja-JP"/>
        </w:rPr>
      </w:pPr>
      <w:r w:rsidRPr="001F1453">
        <w:rPr>
          <w:rFonts w:ascii="MS Mincho" w:eastAsia="MS Mincho" w:hAnsi="MS Mincho" w:hint="eastAsia"/>
          <w:sz w:val="23"/>
          <w:szCs w:val="23"/>
          <w:lang w:eastAsia="ja-JP"/>
        </w:rPr>
        <w:t>しかしながら</w:t>
      </w:r>
      <w:r w:rsidR="001C6C29" w:rsidRPr="001F1453">
        <w:rPr>
          <w:rFonts w:ascii="MS Mincho" w:eastAsia="MS Mincho" w:hAnsi="MS Mincho" w:hint="eastAsia"/>
          <w:sz w:val="23"/>
          <w:szCs w:val="23"/>
          <w:lang w:eastAsia="ja-JP"/>
        </w:rPr>
        <w:t>法人はこうも言っている。「中国大陸を含む各国が５Gを積極的に製造しており、基地局生産設備、携帯生産設備などの需要が増加していることは今後の工作機械とパーツメーカーの主な成長基盤となるだろう。」</w:t>
      </w:r>
    </w:p>
    <w:p w14:paraId="3CF89175" w14:textId="77777777" w:rsidR="005D0E97" w:rsidRPr="001F1453" w:rsidRDefault="005D0E97" w:rsidP="00155051">
      <w:pPr>
        <w:spacing w:line="420" w:lineRule="exact"/>
        <w:ind w:firstLineChars="200" w:firstLine="460"/>
        <w:jc w:val="both"/>
        <w:rPr>
          <w:rFonts w:ascii="MS Mincho" w:eastAsia="MS Mincho" w:hAnsi="MS Mincho"/>
          <w:color w:val="FF0000"/>
          <w:sz w:val="23"/>
          <w:szCs w:val="23"/>
          <w:lang w:eastAsia="ja-JP"/>
        </w:rPr>
      </w:pPr>
    </w:p>
    <w:p w14:paraId="6383C0C5" w14:textId="4F56360D" w:rsidR="001C6C29" w:rsidRPr="001F1453" w:rsidRDefault="001C6C29" w:rsidP="00155051">
      <w:pPr>
        <w:autoSpaceDE w:val="0"/>
        <w:autoSpaceDN w:val="0"/>
        <w:adjustRightInd w:val="0"/>
        <w:spacing w:line="420" w:lineRule="exact"/>
        <w:jc w:val="both"/>
        <w:rPr>
          <w:rFonts w:ascii="MS Mincho" w:eastAsia="MS Mincho" w:hAnsi="MS Mincho"/>
          <w:b/>
          <w:bCs/>
          <w:color w:val="0070C0"/>
          <w:szCs w:val="26"/>
          <w:lang w:eastAsia="ja-JP"/>
        </w:rPr>
      </w:pPr>
      <w:r w:rsidRPr="001F1453">
        <w:rPr>
          <w:rFonts w:ascii="MS Mincho" w:eastAsia="MS Mincho" w:hAnsi="MS Mincho" w:hint="eastAsia"/>
          <w:b/>
          <w:bCs/>
          <w:color w:val="0070C0"/>
          <w:szCs w:val="26"/>
          <w:lang w:eastAsia="ja-JP"/>
        </w:rPr>
        <w:t>中経院、工作機械救助をさけぶ　スマート機械投資</w:t>
      </w:r>
      <w:r w:rsidR="003E01D0" w:rsidRPr="001F1453">
        <w:rPr>
          <w:rFonts w:ascii="MS Mincho" w:eastAsia="MS Mincho" w:hAnsi="MS Mincho" w:hint="eastAsia"/>
          <w:b/>
          <w:bCs/>
          <w:color w:val="0070C0"/>
          <w:szCs w:val="26"/>
          <w:lang w:eastAsia="ja-JP"/>
        </w:rPr>
        <w:t>の</w:t>
      </w:r>
      <w:r w:rsidR="005D5DC3" w:rsidRPr="001F1453">
        <w:rPr>
          <w:rFonts w:ascii="MS Mincho" w:eastAsia="MS Mincho" w:hAnsi="MS Mincho" w:hint="eastAsia"/>
          <w:b/>
          <w:bCs/>
          <w:color w:val="0070C0"/>
          <w:szCs w:val="26"/>
          <w:lang w:eastAsia="ja-JP"/>
        </w:rPr>
        <w:t>税額控除</w:t>
      </w:r>
      <w:r w:rsidR="003E01D0" w:rsidRPr="001F1453">
        <w:rPr>
          <w:rFonts w:ascii="MS Mincho" w:eastAsia="MS Mincho" w:hAnsi="MS Mincho" w:hint="eastAsia"/>
          <w:b/>
          <w:bCs/>
          <w:color w:val="0070C0"/>
          <w:szCs w:val="26"/>
          <w:lang w:eastAsia="ja-JP"/>
        </w:rPr>
        <w:t>を倍に</w:t>
      </w:r>
    </w:p>
    <w:p w14:paraId="5087440B" w14:textId="77777777" w:rsidR="001C6C29" w:rsidRPr="001F1453" w:rsidRDefault="001C6C29" w:rsidP="00155051">
      <w:pPr>
        <w:autoSpaceDE w:val="0"/>
        <w:autoSpaceDN w:val="0"/>
        <w:adjustRightInd w:val="0"/>
        <w:spacing w:line="420" w:lineRule="exact"/>
        <w:jc w:val="both"/>
        <w:rPr>
          <w:rFonts w:ascii="MS Mincho" w:eastAsia="MS Mincho" w:hAnsi="MS Mincho" w:cs="Arial"/>
          <w:color w:val="000000" w:themeColor="text1"/>
          <w:sz w:val="22"/>
          <w:lang w:eastAsia="ja-JP"/>
        </w:rPr>
      </w:pPr>
      <w:r w:rsidRPr="001F1453">
        <w:rPr>
          <w:rFonts w:ascii="MS Mincho" w:eastAsia="MS Mincho" w:hAnsi="MS Mincho" w:cs="Arial" w:hint="eastAsia"/>
          <w:color w:val="000000" w:themeColor="text1"/>
          <w:sz w:val="22"/>
          <w:lang w:eastAsia="ja-JP"/>
        </w:rPr>
        <w:t>【</w:t>
      </w:r>
      <w:r w:rsidRPr="001F1453">
        <w:rPr>
          <w:rFonts w:ascii="MS Mincho" w:eastAsia="MS Mincho" w:hAnsi="MS Mincho" w:cs="Arial"/>
          <w:color w:val="000000" w:themeColor="text1"/>
          <w:sz w:val="22"/>
          <w:lang w:eastAsia="ja-JP"/>
        </w:rPr>
        <w:t xml:space="preserve">2020-09-01 </w:t>
      </w:r>
      <w:r w:rsidRPr="001F1453">
        <w:rPr>
          <w:rFonts w:ascii="MS Mincho" w:eastAsia="MS Mincho" w:hAnsi="MS Mincho" w:cs="Arial" w:hint="eastAsia"/>
          <w:color w:val="000000" w:themeColor="text1"/>
          <w:sz w:val="22"/>
          <w:lang w:eastAsia="ja-JP"/>
        </w:rPr>
        <w:t>経済日報】</w:t>
      </w:r>
    </w:p>
    <w:p w14:paraId="6D344210" w14:textId="24F34105" w:rsidR="001C6C29" w:rsidRPr="001F1453" w:rsidRDefault="001C6C29" w:rsidP="00155051">
      <w:pPr>
        <w:autoSpaceDE w:val="0"/>
        <w:autoSpaceDN w:val="0"/>
        <w:adjustRightInd w:val="0"/>
        <w:spacing w:line="420" w:lineRule="exact"/>
        <w:ind w:firstLineChars="200" w:firstLine="460"/>
        <w:jc w:val="both"/>
        <w:rPr>
          <w:rFonts w:ascii="MS Mincho" w:eastAsia="MS Mincho" w:hAnsi="MS Mincho"/>
          <w:sz w:val="23"/>
          <w:szCs w:val="23"/>
          <w:lang w:eastAsia="ja-JP"/>
        </w:rPr>
      </w:pPr>
      <w:r w:rsidRPr="001F1453">
        <w:rPr>
          <w:rFonts w:ascii="MS Mincho" w:eastAsia="MS Mincho" w:hAnsi="MS Mincho" w:hint="eastAsia"/>
          <w:sz w:val="23"/>
          <w:szCs w:val="23"/>
          <w:lang w:eastAsia="ja-JP"/>
        </w:rPr>
        <w:t>中経院が８月製造業のPMIが1.9ポイントアップし、56.0ポイントに達したことを発表した。これは連続二カ月の</w:t>
      </w:r>
      <w:r w:rsidR="00FF51E8" w:rsidRPr="001F1453">
        <w:rPr>
          <w:rFonts w:ascii="MS Mincho" w:eastAsia="MS Mincho" w:hAnsi="MS Mincho" w:hint="eastAsia"/>
          <w:sz w:val="23"/>
          <w:szCs w:val="23"/>
          <w:lang w:eastAsia="ja-JP"/>
        </w:rPr>
        <w:t>増加になる。増加</w:t>
      </w:r>
      <w:r w:rsidRPr="001F1453">
        <w:rPr>
          <w:rFonts w:ascii="MS Mincho" w:eastAsia="MS Mincho" w:hAnsi="MS Mincho" w:hint="eastAsia"/>
          <w:sz w:val="23"/>
          <w:szCs w:val="23"/>
          <w:lang w:eastAsia="ja-JP"/>
        </w:rPr>
        <w:t>速度は2020</w:t>
      </w:r>
      <w:r w:rsidR="00FF51E8" w:rsidRPr="001F1453">
        <w:rPr>
          <w:rFonts w:ascii="MS Mincho" w:eastAsia="MS Mincho" w:hAnsi="MS Mincho" w:hint="eastAsia"/>
          <w:sz w:val="23"/>
          <w:szCs w:val="23"/>
          <w:lang w:eastAsia="ja-JP"/>
        </w:rPr>
        <w:t>年１月以来最短だ。６大産業の中で</w:t>
      </w:r>
      <w:r w:rsidRPr="001F1453">
        <w:rPr>
          <w:rFonts w:ascii="MS Mincho" w:eastAsia="MS Mincho" w:hAnsi="MS Mincho" w:hint="eastAsia"/>
          <w:sz w:val="23"/>
          <w:szCs w:val="23"/>
          <w:lang w:eastAsia="ja-JP"/>
        </w:rPr>
        <w:t>５大産業のPMIはどれも50</w:t>
      </w:r>
      <w:r w:rsidR="00FF51E8" w:rsidRPr="001F1453">
        <w:rPr>
          <w:rFonts w:ascii="MS Mincho" w:eastAsia="MS Mincho" w:hAnsi="MS Mincho" w:hint="eastAsia"/>
          <w:sz w:val="23"/>
          <w:szCs w:val="23"/>
          <w:lang w:eastAsia="ja-JP"/>
        </w:rPr>
        <w:t>を超え</w:t>
      </w:r>
      <w:r w:rsidRPr="001F1453">
        <w:rPr>
          <w:rFonts w:ascii="MS Mincho" w:eastAsia="MS Mincho" w:hAnsi="MS Mincho" w:hint="eastAsia"/>
          <w:sz w:val="23"/>
          <w:szCs w:val="23"/>
          <w:lang w:eastAsia="ja-JP"/>
        </w:rPr>
        <w:t>伸びつつあるが、一つ電力と機械設備業だけは依然萎縮状態にある。</w:t>
      </w:r>
    </w:p>
    <w:p w14:paraId="4688EDDC" w14:textId="77777777" w:rsidR="001C6C29" w:rsidRPr="001F1453" w:rsidRDefault="001C6C29" w:rsidP="00155051">
      <w:pPr>
        <w:autoSpaceDE w:val="0"/>
        <w:autoSpaceDN w:val="0"/>
        <w:adjustRightInd w:val="0"/>
        <w:spacing w:line="420" w:lineRule="exact"/>
        <w:ind w:firstLineChars="200" w:firstLine="460"/>
        <w:jc w:val="both"/>
        <w:rPr>
          <w:rFonts w:ascii="MS Mincho" w:eastAsia="MS Mincho" w:hAnsi="MS Mincho"/>
          <w:sz w:val="23"/>
          <w:szCs w:val="23"/>
          <w:lang w:eastAsia="ja-JP"/>
        </w:rPr>
      </w:pPr>
      <w:r w:rsidRPr="001F1453">
        <w:rPr>
          <w:rFonts w:ascii="MS Mincho" w:eastAsia="MS Mincho" w:hAnsi="MS Mincho" w:hint="eastAsia"/>
          <w:sz w:val="23"/>
          <w:szCs w:val="23"/>
          <w:lang w:eastAsia="ja-JP"/>
        </w:rPr>
        <w:t>中経院第三研究所研究員の陳馨蕙氏はこう指摘している。「電力と機械設備産業のPMIは連続16カ月50ポイントを下回っている。電力産業はまずまずだが、萎縮状態を引っ張っているのは工作機械だ。中経院院長の張傳章氏は、「米中貿易戦以来、企業投資政策はどれも最後の一刻まで押しており、工作機械の受注に今だ影響している状態だ。」と述べる。</w:t>
      </w:r>
    </w:p>
    <w:p w14:paraId="1313AF3B" w14:textId="77777777" w:rsidR="001C6C29" w:rsidRPr="001F1453" w:rsidRDefault="001C6C29" w:rsidP="00155051">
      <w:pPr>
        <w:autoSpaceDE w:val="0"/>
        <w:autoSpaceDN w:val="0"/>
        <w:adjustRightInd w:val="0"/>
        <w:spacing w:line="420" w:lineRule="exact"/>
        <w:ind w:firstLineChars="200" w:firstLine="460"/>
        <w:jc w:val="both"/>
        <w:rPr>
          <w:rFonts w:ascii="MS Mincho" w:eastAsia="MS Mincho" w:hAnsi="MS Mincho"/>
          <w:sz w:val="23"/>
          <w:szCs w:val="23"/>
          <w:lang w:eastAsia="ja-JP"/>
        </w:rPr>
      </w:pPr>
      <w:r w:rsidRPr="001F1453">
        <w:rPr>
          <w:rFonts w:ascii="MS Mincho" w:eastAsia="MS Mincho" w:hAnsi="MS Mincho" w:hint="eastAsia"/>
          <w:sz w:val="23"/>
          <w:szCs w:val="23"/>
          <w:lang w:eastAsia="ja-JP"/>
        </w:rPr>
        <w:t>中央研究院経済研究所研究員の簡錦漢氏はこう述べる。「我々はハード面を得意としている</w:t>
      </w:r>
      <w:r w:rsidRPr="001F1453">
        <w:rPr>
          <w:rFonts w:ascii="MS Mincho" w:eastAsia="MS Mincho" w:hAnsi="MS Mincho" w:hint="eastAsia"/>
          <w:sz w:val="23"/>
          <w:szCs w:val="23"/>
          <w:lang w:eastAsia="ja-JP"/>
        </w:rPr>
        <w:lastRenderedPageBreak/>
        <w:t>が、工作機械のソフトはいまだ輸入に頼っている。業者がもっとレベルをあげるよう励まし、レベル向上に向けて政府の資源を活用できるようサポートしていくべきだ。」</w:t>
      </w:r>
    </w:p>
    <w:p w14:paraId="398D9527" w14:textId="6C1D66C2" w:rsidR="001C6C29" w:rsidRPr="001F1453" w:rsidRDefault="001C6C29" w:rsidP="00155051">
      <w:pPr>
        <w:autoSpaceDE w:val="0"/>
        <w:autoSpaceDN w:val="0"/>
        <w:adjustRightInd w:val="0"/>
        <w:spacing w:line="420" w:lineRule="exact"/>
        <w:ind w:firstLineChars="200" w:firstLine="460"/>
        <w:jc w:val="both"/>
        <w:rPr>
          <w:rFonts w:ascii="MS Mincho" w:eastAsia="MS Mincho" w:hAnsi="MS Mincho"/>
          <w:sz w:val="23"/>
          <w:szCs w:val="23"/>
          <w:lang w:eastAsia="ja-JP"/>
        </w:rPr>
      </w:pPr>
      <w:r w:rsidRPr="001F1453">
        <w:rPr>
          <w:rFonts w:ascii="MS Mincho" w:eastAsia="MS Mincho" w:hAnsi="MS Mincho" w:hint="eastAsia"/>
          <w:sz w:val="23"/>
          <w:szCs w:val="23"/>
          <w:lang w:eastAsia="ja-JP"/>
        </w:rPr>
        <w:t>中経院副院長葉俊顯氏はこう述べる。「目下みなの注目は米台のFTAとBTA</w:t>
      </w:r>
      <w:r w:rsidR="00FF51E8" w:rsidRPr="001F1453">
        <w:rPr>
          <w:rFonts w:ascii="MS Mincho" w:eastAsia="MS Mincho" w:hAnsi="MS Mincho" w:hint="eastAsia"/>
          <w:sz w:val="23"/>
          <w:szCs w:val="23"/>
          <w:lang w:eastAsia="ja-JP"/>
        </w:rPr>
        <w:t>だ。工作機械はこの項目に参列している。台湾製造業は</w:t>
      </w:r>
      <w:r w:rsidRPr="001F1453">
        <w:rPr>
          <w:rFonts w:ascii="MS Mincho" w:eastAsia="MS Mincho" w:hAnsi="MS Mincho" w:hint="eastAsia"/>
          <w:sz w:val="23"/>
          <w:szCs w:val="23"/>
          <w:lang w:eastAsia="ja-JP"/>
        </w:rPr>
        <w:t>米国とのサプライチェーンを互いに補完し、台湾工作機械産業チェーンが米国向け輸出できるよう米国市場を獲得したい。」</w:t>
      </w:r>
    </w:p>
    <w:p w14:paraId="26F0FFAF" w14:textId="77777777" w:rsidR="005D0E97" w:rsidRPr="001F1453" w:rsidRDefault="005D0E97" w:rsidP="00155051">
      <w:pPr>
        <w:autoSpaceDE w:val="0"/>
        <w:autoSpaceDN w:val="0"/>
        <w:adjustRightInd w:val="0"/>
        <w:spacing w:line="420" w:lineRule="exact"/>
        <w:ind w:firstLineChars="200" w:firstLine="460"/>
        <w:jc w:val="both"/>
        <w:rPr>
          <w:rFonts w:ascii="MS Mincho" w:eastAsia="MS Mincho" w:hAnsi="MS Mincho"/>
          <w:color w:val="FF0000"/>
          <w:sz w:val="23"/>
          <w:szCs w:val="23"/>
          <w:lang w:eastAsia="ja-JP"/>
        </w:rPr>
      </w:pPr>
    </w:p>
    <w:p w14:paraId="4BFB0BEF" w14:textId="77777777" w:rsidR="001C6C29" w:rsidRPr="001F1453" w:rsidRDefault="001C6C29" w:rsidP="00155051">
      <w:pPr>
        <w:autoSpaceDE w:val="0"/>
        <w:autoSpaceDN w:val="0"/>
        <w:adjustRightInd w:val="0"/>
        <w:spacing w:line="420" w:lineRule="exact"/>
        <w:jc w:val="both"/>
        <w:rPr>
          <w:rFonts w:ascii="MS Mincho" w:eastAsia="MS Mincho" w:hAnsi="MS Mincho"/>
          <w:b/>
          <w:bCs/>
          <w:color w:val="0070C0"/>
          <w:szCs w:val="26"/>
          <w:lang w:eastAsia="ja-JP"/>
        </w:rPr>
      </w:pPr>
      <w:r w:rsidRPr="001F1453">
        <w:rPr>
          <w:rFonts w:ascii="MS Mincho" w:eastAsia="MS Mincho" w:hAnsi="MS Mincho" w:hint="eastAsia"/>
          <w:b/>
          <w:bCs/>
          <w:color w:val="0070C0"/>
          <w:szCs w:val="26"/>
          <w:lang w:eastAsia="ja-JP"/>
        </w:rPr>
        <w:t>機械輸出　回復が願われる</w:t>
      </w:r>
    </w:p>
    <w:p w14:paraId="7905BD37" w14:textId="77777777" w:rsidR="001C6C29" w:rsidRPr="001F1453" w:rsidRDefault="001C6C29" w:rsidP="00155051">
      <w:pPr>
        <w:autoSpaceDE w:val="0"/>
        <w:autoSpaceDN w:val="0"/>
        <w:adjustRightInd w:val="0"/>
        <w:spacing w:line="420" w:lineRule="exact"/>
        <w:jc w:val="both"/>
        <w:rPr>
          <w:rFonts w:ascii="MS Mincho" w:eastAsia="MS Mincho" w:hAnsi="MS Mincho" w:cs="Arial"/>
          <w:color w:val="000000" w:themeColor="text1"/>
          <w:sz w:val="22"/>
          <w:lang w:eastAsia="ja-JP"/>
        </w:rPr>
      </w:pPr>
      <w:r w:rsidRPr="001F1453">
        <w:rPr>
          <w:rFonts w:ascii="MS Mincho" w:eastAsia="MS Mincho" w:hAnsi="MS Mincho" w:cs="Arial" w:hint="eastAsia"/>
          <w:color w:val="000000" w:themeColor="text1"/>
          <w:sz w:val="22"/>
          <w:lang w:eastAsia="ja-JP"/>
        </w:rPr>
        <w:t>【</w:t>
      </w:r>
      <w:r w:rsidRPr="001F1453">
        <w:rPr>
          <w:rFonts w:ascii="MS Mincho" w:eastAsia="MS Mincho" w:hAnsi="MS Mincho" w:cs="Arial"/>
          <w:color w:val="000000" w:themeColor="text1"/>
          <w:sz w:val="22"/>
          <w:lang w:eastAsia="ja-JP"/>
        </w:rPr>
        <w:t>2020-09-09</w:t>
      </w:r>
      <w:r w:rsidRPr="001F1453">
        <w:rPr>
          <w:rFonts w:ascii="MS Mincho" w:eastAsia="MS Mincho" w:hAnsi="MS Mincho" w:cs="Arial" w:hint="eastAsia"/>
          <w:color w:val="000000" w:themeColor="text1"/>
          <w:sz w:val="22"/>
          <w:lang w:eastAsia="ja-JP"/>
        </w:rPr>
        <w:t> 経済日報】</w:t>
      </w:r>
    </w:p>
    <w:p w14:paraId="5F293AE3" w14:textId="77777777" w:rsidR="001C6C29" w:rsidRPr="001F1453" w:rsidRDefault="001C6C29" w:rsidP="00155051">
      <w:pPr>
        <w:autoSpaceDE w:val="0"/>
        <w:autoSpaceDN w:val="0"/>
        <w:adjustRightInd w:val="0"/>
        <w:spacing w:line="420" w:lineRule="exact"/>
        <w:ind w:firstLineChars="200" w:firstLine="460"/>
        <w:jc w:val="both"/>
        <w:rPr>
          <w:rFonts w:ascii="MS Mincho" w:eastAsia="MS Mincho" w:hAnsi="MS Mincho"/>
          <w:sz w:val="23"/>
          <w:szCs w:val="23"/>
          <w:lang w:eastAsia="ja-JP"/>
        </w:rPr>
      </w:pPr>
      <w:r w:rsidRPr="001F1453">
        <w:rPr>
          <w:rFonts w:ascii="MS Mincho" w:eastAsia="MS Mincho" w:hAnsi="MS Mincho" w:hint="eastAsia"/>
          <w:sz w:val="23"/>
          <w:szCs w:val="23"/>
          <w:lang w:eastAsia="ja-JP"/>
        </w:rPr>
        <w:t>台湾機械工業会は昨日、今年前８か月の機械設備輸出が去年同期との比較で９％減少したことを発表した。年間12.3%減少している。そのなかでも８月の機械輸出は一か月で約３％増加した。年間では1.7％減少しているが。連続二カ月減少幅が収まっている状況で、台湾機械産業はすでに回復に向かっている様子だ。</w:t>
      </w:r>
    </w:p>
    <w:p w14:paraId="5FBC158E" w14:textId="77777777" w:rsidR="001C6C29" w:rsidRPr="001F1453" w:rsidRDefault="001C6C29" w:rsidP="00155051">
      <w:pPr>
        <w:autoSpaceDE w:val="0"/>
        <w:autoSpaceDN w:val="0"/>
        <w:adjustRightInd w:val="0"/>
        <w:spacing w:line="420" w:lineRule="exact"/>
        <w:ind w:firstLineChars="200" w:firstLine="460"/>
        <w:jc w:val="both"/>
        <w:rPr>
          <w:rFonts w:ascii="MS Mincho" w:eastAsia="MS Mincho" w:hAnsi="MS Mincho"/>
          <w:sz w:val="23"/>
          <w:szCs w:val="23"/>
          <w:lang w:eastAsia="ja-JP"/>
        </w:rPr>
      </w:pPr>
      <w:r w:rsidRPr="001F1453">
        <w:rPr>
          <w:rFonts w:ascii="MS Mincho" w:eastAsia="MS Mincho" w:hAnsi="MS Mincho" w:hint="eastAsia"/>
          <w:sz w:val="23"/>
          <w:szCs w:val="23"/>
          <w:lang w:eastAsia="ja-JP"/>
        </w:rPr>
        <w:t>特に、木工機の８月輸出額は0.7億米ドル、去年同期と比べて45.1％と大幅成長、目を見張る成長ぶりだ。その他検量測設備や電子設備も８月輸出額はそれぞれ3.1億米ドルと2.9億米ドル、それぞれ去年同期と比較して23.6%、14.2％成長した。工作機械は８月の輸出額は1.6億米ドルで31.1％減少した。</w:t>
      </w:r>
    </w:p>
    <w:p w14:paraId="58C595C4" w14:textId="74208CF5" w:rsidR="001C6C29" w:rsidRPr="001F1453" w:rsidRDefault="001C6C29" w:rsidP="00155051">
      <w:pPr>
        <w:autoSpaceDE w:val="0"/>
        <w:autoSpaceDN w:val="0"/>
        <w:adjustRightInd w:val="0"/>
        <w:spacing w:line="420" w:lineRule="exact"/>
        <w:ind w:firstLineChars="200" w:firstLine="460"/>
        <w:jc w:val="both"/>
        <w:rPr>
          <w:rFonts w:ascii="MS Mincho" w:eastAsia="MS Mincho" w:hAnsi="MS Mincho"/>
          <w:sz w:val="23"/>
          <w:szCs w:val="23"/>
          <w:lang w:eastAsia="ja-JP"/>
        </w:rPr>
      </w:pPr>
      <w:r w:rsidRPr="001F1453">
        <w:rPr>
          <w:rFonts w:ascii="MS Mincho" w:eastAsia="MS Mincho" w:hAnsi="MS Mincho" w:hint="eastAsia"/>
          <w:sz w:val="23"/>
          <w:szCs w:val="23"/>
          <w:lang w:eastAsia="ja-JP"/>
        </w:rPr>
        <w:t>柯拔希氏は次のように述べた。「コロナ禍緩和に伴い、中国大陸と欧米が続いてロックダウンを解除、目下各メーカーの在庫を補充するための注文がどんどん来ている。その他、検量測と電子設備に利用する半導体と５Gは需要が高まって</w:t>
      </w:r>
      <w:r w:rsidR="00E85397" w:rsidRPr="001F1453">
        <w:rPr>
          <w:rFonts w:ascii="MS Mincho" w:eastAsia="MS Mincho" w:hAnsi="MS Mincho" w:hint="eastAsia"/>
          <w:sz w:val="23"/>
          <w:szCs w:val="23"/>
          <w:lang w:eastAsia="ja-JP"/>
        </w:rPr>
        <w:t>いるのが８月輸出増加の要因だ</w:t>
      </w:r>
      <w:r w:rsidRPr="001F1453">
        <w:rPr>
          <w:rFonts w:ascii="MS Mincho" w:eastAsia="MS Mincho" w:hAnsi="MS Mincho" w:hint="eastAsia"/>
          <w:sz w:val="23"/>
          <w:szCs w:val="23"/>
          <w:lang w:eastAsia="ja-JP"/>
        </w:rPr>
        <w:t>。」</w:t>
      </w:r>
    </w:p>
    <w:p w14:paraId="7C6E191C" w14:textId="77777777" w:rsidR="001C6C29" w:rsidRPr="001F1453" w:rsidRDefault="001C6C29" w:rsidP="00155051">
      <w:pPr>
        <w:autoSpaceDE w:val="0"/>
        <w:autoSpaceDN w:val="0"/>
        <w:adjustRightInd w:val="0"/>
        <w:spacing w:line="420" w:lineRule="exact"/>
        <w:ind w:firstLineChars="200" w:firstLine="460"/>
        <w:jc w:val="both"/>
        <w:rPr>
          <w:rFonts w:ascii="MS Mincho" w:eastAsia="MS Mincho" w:hAnsi="MS Mincho"/>
          <w:sz w:val="23"/>
          <w:szCs w:val="23"/>
          <w:lang w:eastAsia="ja-JP"/>
        </w:rPr>
      </w:pPr>
      <w:r w:rsidRPr="001F1453">
        <w:rPr>
          <w:rFonts w:ascii="MS Mincho" w:eastAsia="MS Mincho" w:hAnsi="MS Mincho" w:hint="eastAsia"/>
          <w:sz w:val="23"/>
          <w:szCs w:val="23"/>
          <w:lang w:eastAsia="ja-JP"/>
        </w:rPr>
        <w:t>前８か月の機械設備輸出額はトップ３が検量測設備23.38億米ドル、電子設備22.1億米ドル、工作機械14.35億米ドルだった。</w:t>
      </w:r>
    </w:p>
    <w:p w14:paraId="093679BE" w14:textId="77777777" w:rsidR="001107DD" w:rsidRPr="001F1453" w:rsidRDefault="001107DD" w:rsidP="00155051">
      <w:pPr>
        <w:autoSpaceDE w:val="0"/>
        <w:autoSpaceDN w:val="0"/>
        <w:adjustRightInd w:val="0"/>
        <w:spacing w:line="420" w:lineRule="exact"/>
        <w:ind w:firstLineChars="200" w:firstLine="460"/>
        <w:jc w:val="both"/>
        <w:rPr>
          <w:rFonts w:ascii="MS Mincho" w:eastAsia="MS Mincho" w:hAnsi="MS Mincho"/>
          <w:sz w:val="23"/>
          <w:szCs w:val="23"/>
          <w:lang w:eastAsia="ja-JP"/>
        </w:rPr>
      </w:pPr>
    </w:p>
    <w:p w14:paraId="5865CDC7" w14:textId="77777777" w:rsidR="001C6C29" w:rsidRPr="001F1453" w:rsidRDefault="001C6C29" w:rsidP="00155051">
      <w:pPr>
        <w:spacing w:line="420" w:lineRule="exact"/>
        <w:jc w:val="both"/>
        <w:rPr>
          <w:rFonts w:ascii="MS Mincho" w:eastAsia="MS Mincho" w:hAnsi="MS Mincho"/>
          <w:b/>
          <w:bCs/>
          <w:color w:val="0070C0"/>
          <w:szCs w:val="26"/>
          <w:lang w:eastAsia="ja-JP"/>
        </w:rPr>
      </w:pPr>
      <w:r w:rsidRPr="001F1453">
        <w:rPr>
          <w:rFonts w:ascii="MS Mincho" w:eastAsia="MS Mincho" w:hAnsi="MS Mincho" w:hint="eastAsia"/>
          <w:b/>
          <w:bCs/>
          <w:color w:val="0070C0"/>
          <w:szCs w:val="26"/>
          <w:lang w:eastAsia="ja-JP"/>
        </w:rPr>
        <w:t>サプライチェーンの再構築　　柯拔希氏「台湾機械産業は商機を狙うチャンス」</w:t>
      </w:r>
    </w:p>
    <w:p w14:paraId="5494431A" w14:textId="77777777" w:rsidR="001C6C29" w:rsidRPr="001F1453" w:rsidRDefault="001C6C29" w:rsidP="00155051">
      <w:pPr>
        <w:spacing w:line="420" w:lineRule="exact"/>
        <w:jc w:val="both"/>
        <w:rPr>
          <w:rFonts w:ascii="MS Mincho" w:eastAsia="MS Mincho" w:hAnsi="MS Mincho" w:cs="Arial"/>
          <w:color w:val="000000" w:themeColor="text1"/>
          <w:sz w:val="22"/>
          <w:lang w:eastAsia="ja-JP"/>
        </w:rPr>
      </w:pPr>
      <w:r w:rsidRPr="001F1453">
        <w:rPr>
          <w:rFonts w:ascii="MS Mincho" w:eastAsia="MS Mincho" w:hAnsi="MS Mincho" w:cs="Arial" w:hint="eastAsia"/>
          <w:color w:val="000000" w:themeColor="text1"/>
          <w:sz w:val="22"/>
          <w:lang w:eastAsia="ja-JP"/>
        </w:rPr>
        <w:t>【</w:t>
      </w:r>
      <w:r w:rsidRPr="001F1453">
        <w:rPr>
          <w:rFonts w:ascii="MS Mincho" w:eastAsia="MS Mincho" w:hAnsi="MS Mincho" w:cs="Arial"/>
          <w:color w:val="000000" w:themeColor="text1"/>
          <w:sz w:val="22"/>
          <w:lang w:eastAsia="ja-JP"/>
        </w:rPr>
        <w:t>2020-09-09</w:t>
      </w:r>
      <w:r w:rsidRPr="001F1453">
        <w:rPr>
          <w:rFonts w:ascii="MS Mincho" w:eastAsia="MS Mincho" w:hAnsi="MS Mincho" w:cs="Arial" w:hint="eastAsia"/>
          <w:color w:val="000000" w:themeColor="text1"/>
          <w:sz w:val="22"/>
          <w:lang w:eastAsia="ja-JP"/>
        </w:rPr>
        <w:t> 中央社】</w:t>
      </w:r>
    </w:p>
    <w:p w14:paraId="49F342D6" w14:textId="77777777" w:rsidR="001C6C29" w:rsidRPr="001F1453" w:rsidRDefault="001C6C29" w:rsidP="00155051">
      <w:pPr>
        <w:spacing w:line="420" w:lineRule="exact"/>
        <w:ind w:firstLineChars="200" w:firstLine="460"/>
        <w:jc w:val="both"/>
        <w:rPr>
          <w:rFonts w:ascii="MS Mincho" w:eastAsia="MS Mincho" w:hAnsi="MS Mincho"/>
          <w:sz w:val="23"/>
          <w:szCs w:val="23"/>
          <w:lang w:eastAsia="ja-JP"/>
        </w:rPr>
      </w:pPr>
      <w:r w:rsidRPr="001F1453">
        <w:rPr>
          <w:rFonts w:ascii="MS Mincho" w:eastAsia="MS Mincho" w:hAnsi="MS Mincho" w:hint="eastAsia"/>
          <w:sz w:val="23"/>
          <w:szCs w:val="23"/>
          <w:lang w:eastAsia="ja-JP"/>
        </w:rPr>
        <w:t>第５回台独スマート機械フォーラムが本日午後開催された。スマート機械によってオフィスとドイツ経済処、機械工業会の共同主催を務めた。</w:t>
      </w:r>
    </w:p>
    <w:p w14:paraId="08C7D10F" w14:textId="38A60592" w:rsidR="001C6C29" w:rsidRPr="001F1453" w:rsidRDefault="001C6C29" w:rsidP="00155051">
      <w:pPr>
        <w:spacing w:line="420" w:lineRule="exact"/>
        <w:ind w:firstLineChars="200" w:firstLine="460"/>
        <w:jc w:val="both"/>
        <w:rPr>
          <w:rFonts w:ascii="MS Mincho" w:eastAsia="MS Mincho" w:hAnsi="MS Mincho"/>
          <w:sz w:val="23"/>
          <w:szCs w:val="23"/>
          <w:lang w:eastAsia="ja-JP"/>
        </w:rPr>
      </w:pPr>
      <w:r w:rsidRPr="001F1453">
        <w:rPr>
          <w:rFonts w:ascii="MS Mincho" w:eastAsia="MS Mincho" w:hAnsi="MS Mincho" w:hint="eastAsia"/>
          <w:sz w:val="23"/>
          <w:szCs w:val="23"/>
          <w:lang w:eastAsia="ja-JP"/>
        </w:rPr>
        <w:t>今年までの台湾機械産業発展について話し合いが行われた。柯拔希氏はこう述べている。「今年前８か月の機械輸出額は去年同期より９％減少した。これは</w:t>
      </w:r>
      <w:r w:rsidRPr="001F1453">
        <w:rPr>
          <w:rFonts w:ascii="MS Mincho" w:eastAsia="MS Mincho" w:hAnsi="MS Mincho"/>
          <w:sz w:val="23"/>
          <w:szCs w:val="23"/>
          <w:lang w:eastAsia="ja-JP"/>
        </w:rPr>
        <w:t>COVID-19</w:t>
      </w:r>
      <w:r w:rsidRPr="001F1453">
        <w:rPr>
          <w:rFonts w:ascii="MS Mincho" w:eastAsia="MS Mincho" w:hAnsi="MS Mincho" w:hint="eastAsia"/>
          <w:sz w:val="23"/>
          <w:szCs w:val="23"/>
          <w:lang w:eastAsia="ja-JP"/>
        </w:rPr>
        <w:t>が未だ収束していないことを表している</w:t>
      </w:r>
      <w:r w:rsidR="00E85397" w:rsidRPr="001F1453">
        <w:rPr>
          <w:rFonts w:ascii="MS Mincho" w:eastAsia="MS Mincho" w:hAnsi="MS Mincho" w:hint="eastAsia"/>
          <w:sz w:val="23"/>
          <w:szCs w:val="23"/>
          <w:lang w:eastAsia="ja-JP"/>
        </w:rPr>
        <w:t>が、</w:t>
      </w:r>
      <w:r w:rsidRPr="001F1453">
        <w:rPr>
          <w:rFonts w:ascii="MS Mincho" w:eastAsia="MS Mincho" w:hAnsi="MS Mincho" w:hint="eastAsia"/>
          <w:sz w:val="23"/>
          <w:szCs w:val="23"/>
          <w:lang w:eastAsia="ja-JP"/>
        </w:rPr>
        <w:t>各国の経済は少しづつ回復に向かっており、機械製品の受注も少しづつ回復している。」</w:t>
      </w:r>
    </w:p>
    <w:p w14:paraId="7F8C8658" w14:textId="77777777" w:rsidR="001C6C29" w:rsidRPr="001F1453" w:rsidRDefault="001C6C29" w:rsidP="00155051">
      <w:pPr>
        <w:spacing w:line="420" w:lineRule="exact"/>
        <w:ind w:firstLineChars="200" w:firstLine="460"/>
        <w:jc w:val="both"/>
        <w:rPr>
          <w:rFonts w:ascii="MS Mincho" w:eastAsia="MS Mincho" w:hAnsi="MS Mincho"/>
          <w:sz w:val="23"/>
          <w:szCs w:val="23"/>
          <w:lang w:eastAsia="ja-JP"/>
        </w:rPr>
      </w:pPr>
      <w:r w:rsidRPr="001F1453">
        <w:rPr>
          <w:rFonts w:ascii="MS Mincho" w:eastAsia="MS Mincho" w:hAnsi="MS Mincho" w:hint="eastAsia"/>
          <w:sz w:val="23"/>
          <w:szCs w:val="23"/>
          <w:lang w:eastAsia="ja-JP"/>
        </w:rPr>
        <w:t>世界のサプライチェーン再構築に関しても話し合いが行われた。柯拔希氏はこう言っている。「台湾機械産業はサプライチェーン再構築のまたとない契機に乗じて商機を掴むべきだ。今</w:t>
      </w:r>
      <w:r w:rsidRPr="001F1453">
        <w:rPr>
          <w:rFonts w:ascii="MS Mincho" w:eastAsia="MS Mincho" w:hAnsi="MS Mincho" w:hint="eastAsia"/>
          <w:sz w:val="23"/>
          <w:szCs w:val="23"/>
          <w:lang w:eastAsia="ja-JP"/>
        </w:rPr>
        <w:lastRenderedPageBreak/>
        <w:t>回のフォーラムを通して台湾とドイツにおけるスマート機械の商機の繋りを強化していけるいい例だ。」</w:t>
      </w:r>
    </w:p>
    <w:p w14:paraId="7A0B9502" w14:textId="77777777" w:rsidR="001C6C29" w:rsidRPr="001F1453" w:rsidRDefault="001C6C29" w:rsidP="00155051">
      <w:pPr>
        <w:spacing w:line="420" w:lineRule="exact"/>
        <w:ind w:firstLineChars="200" w:firstLine="460"/>
        <w:jc w:val="both"/>
        <w:rPr>
          <w:rFonts w:ascii="MS Mincho" w:eastAsia="MS Mincho" w:hAnsi="MS Mincho"/>
          <w:sz w:val="23"/>
          <w:szCs w:val="23"/>
          <w:lang w:eastAsia="ja-JP"/>
        </w:rPr>
      </w:pPr>
      <w:r w:rsidRPr="001F1453">
        <w:rPr>
          <w:rFonts w:ascii="MS Mincho" w:eastAsia="MS Mincho" w:hAnsi="MS Mincho" w:hint="eastAsia"/>
          <w:sz w:val="23"/>
          <w:szCs w:val="23"/>
          <w:lang w:eastAsia="ja-JP"/>
        </w:rPr>
        <w:t>柯拔希氏は再び機械振興券を出すことで産業を救えるという見方を持っている。この方案のほか、政府はさらに多くの振興政策を出すべきだろう。例えば、メーカーの機械設備買付補助は産業の商機と就業人口の増加をサポートすることになる。」</w:t>
      </w:r>
    </w:p>
    <w:p w14:paraId="444F2526" w14:textId="77FD2E15" w:rsidR="001C6C29" w:rsidRPr="001F1453" w:rsidRDefault="001C6C29" w:rsidP="00155051">
      <w:pPr>
        <w:spacing w:line="420" w:lineRule="exact"/>
        <w:ind w:firstLineChars="200" w:firstLine="460"/>
        <w:jc w:val="both"/>
        <w:rPr>
          <w:rFonts w:ascii="MS Mincho" w:eastAsia="MS Mincho" w:hAnsi="MS Mincho"/>
          <w:sz w:val="23"/>
          <w:szCs w:val="23"/>
          <w:lang w:eastAsia="ja-JP"/>
        </w:rPr>
      </w:pPr>
      <w:r w:rsidRPr="001F1453">
        <w:rPr>
          <w:rFonts w:ascii="MS Mincho" w:eastAsia="MS Mincho" w:hAnsi="MS Mincho" w:hint="eastAsia"/>
          <w:sz w:val="23"/>
          <w:szCs w:val="23"/>
          <w:lang w:eastAsia="ja-JP"/>
        </w:rPr>
        <w:t>柯拔希氏は本日のフォーラムの中で、コロナ禍のこの危機は台湾伝統製造業</w:t>
      </w:r>
      <w:r w:rsidR="003C006C">
        <w:rPr>
          <w:rFonts w:ascii="MS Mincho" w:eastAsia="MS Mincho" w:hAnsi="MS Mincho" w:hint="eastAsia"/>
          <w:sz w:val="23"/>
          <w:szCs w:val="23"/>
          <w:lang w:eastAsia="ja-JP"/>
        </w:rPr>
        <w:t>がスマート製造の転換するチャンスになるだろうと話した。今後機械</w:t>
      </w:r>
      <w:r w:rsidRPr="001F1453">
        <w:rPr>
          <w:rFonts w:ascii="MS Mincho" w:eastAsia="MS Mincho" w:hAnsi="MS Mincho" w:hint="eastAsia"/>
          <w:sz w:val="23"/>
          <w:szCs w:val="23"/>
          <w:lang w:eastAsia="ja-JP"/>
        </w:rPr>
        <w:t>業界はドイツ経済処と台独機械産業提携の架け橋役となり、スマート製造がスマート機械を駆動していくだろう。</w:t>
      </w:r>
    </w:p>
    <w:p w14:paraId="6F924048" w14:textId="77777777" w:rsidR="004452E8" w:rsidRPr="001F1453" w:rsidRDefault="004452E8" w:rsidP="00155051">
      <w:pPr>
        <w:spacing w:line="420" w:lineRule="exact"/>
        <w:ind w:firstLineChars="200" w:firstLine="460"/>
        <w:jc w:val="both"/>
        <w:rPr>
          <w:rFonts w:ascii="MS Mincho" w:eastAsia="MS Mincho" w:hAnsi="MS Mincho"/>
          <w:sz w:val="23"/>
          <w:szCs w:val="23"/>
          <w:lang w:eastAsia="ja-JP"/>
        </w:rPr>
      </w:pPr>
    </w:p>
    <w:p w14:paraId="58B8F587" w14:textId="77777777" w:rsidR="004452E8" w:rsidRPr="001F1453" w:rsidRDefault="004452E8" w:rsidP="00155051">
      <w:pPr>
        <w:spacing w:line="420" w:lineRule="exact"/>
        <w:ind w:firstLineChars="200" w:firstLine="460"/>
        <w:jc w:val="both"/>
        <w:rPr>
          <w:rFonts w:ascii="MS Mincho" w:eastAsia="MS Mincho" w:hAnsi="MS Mincho"/>
          <w:sz w:val="23"/>
          <w:szCs w:val="23"/>
          <w:lang w:eastAsia="ja-JP"/>
        </w:rPr>
      </w:pPr>
    </w:p>
    <w:p w14:paraId="186F9F8C" w14:textId="77777777" w:rsidR="001C6C29" w:rsidRPr="001F1453" w:rsidRDefault="001C6C29" w:rsidP="00155051">
      <w:pPr>
        <w:autoSpaceDE w:val="0"/>
        <w:autoSpaceDN w:val="0"/>
        <w:adjustRightInd w:val="0"/>
        <w:spacing w:line="420" w:lineRule="exact"/>
        <w:jc w:val="both"/>
        <w:rPr>
          <w:rFonts w:ascii="MS Mincho" w:eastAsia="MS Mincho" w:hAnsi="MS Mincho"/>
          <w:b/>
          <w:bCs/>
          <w:color w:val="0070C0"/>
          <w:szCs w:val="26"/>
          <w:lang w:eastAsia="ja-JP"/>
        </w:rPr>
      </w:pPr>
      <w:r w:rsidRPr="001F1453">
        <w:rPr>
          <w:rFonts w:ascii="MS Mincho" w:eastAsia="MS Mincho" w:hAnsi="MS Mincho" w:hint="eastAsia"/>
          <w:b/>
          <w:bCs/>
          <w:color w:val="0070C0"/>
          <w:szCs w:val="26"/>
          <w:lang w:eastAsia="ja-JP"/>
        </w:rPr>
        <w:t>産業サミットフォーラム／製造業の発起　経済再回復</w:t>
      </w:r>
    </w:p>
    <w:p w14:paraId="0D486D84" w14:textId="77777777" w:rsidR="001C6C29" w:rsidRPr="001F1453" w:rsidRDefault="001C6C29" w:rsidP="00155051">
      <w:pPr>
        <w:autoSpaceDE w:val="0"/>
        <w:autoSpaceDN w:val="0"/>
        <w:adjustRightInd w:val="0"/>
        <w:spacing w:line="420" w:lineRule="exact"/>
        <w:jc w:val="both"/>
        <w:rPr>
          <w:rFonts w:ascii="MS Mincho" w:eastAsia="MS Mincho" w:hAnsi="MS Mincho" w:cs="Arial"/>
          <w:color w:val="000000" w:themeColor="text1"/>
          <w:sz w:val="22"/>
          <w:lang w:eastAsia="ja-JP"/>
        </w:rPr>
      </w:pPr>
      <w:r w:rsidRPr="001F1453">
        <w:rPr>
          <w:rFonts w:ascii="MS Mincho" w:eastAsia="MS Mincho" w:hAnsi="MS Mincho" w:cs="Arial" w:hint="eastAsia"/>
          <w:color w:val="000000" w:themeColor="text1"/>
          <w:sz w:val="22"/>
          <w:lang w:eastAsia="ja-JP"/>
        </w:rPr>
        <w:t>【</w:t>
      </w:r>
      <w:r w:rsidRPr="001F1453">
        <w:rPr>
          <w:rFonts w:ascii="MS Mincho" w:eastAsia="MS Mincho" w:hAnsi="MS Mincho" w:cs="Arial"/>
          <w:color w:val="000000" w:themeColor="text1"/>
          <w:sz w:val="22"/>
          <w:lang w:eastAsia="ja-JP"/>
        </w:rPr>
        <w:t>2020-09-17</w:t>
      </w:r>
      <w:r w:rsidRPr="001F1453">
        <w:rPr>
          <w:rFonts w:ascii="MS Mincho" w:eastAsia="MS Mincho" w:hAnsi="MS Mincho" w:cs="Arial" w:hint="eastAsia"/>
          <w:color w:val="000000" w:themeColor="text1"/>
          <w:sz w:val="22"/>
          <w:lang w:eastAsia="ja-JP"/>
        </w:rPr>
        <w:t> 経済日報】</w:t>
      </w:r>
    </w:p>
    <w:p w14:paraId="0484EEFA" w14:textId="77777777" w:rsidR="001C6C29" w:rsidRPr="001F1453" w:rsidRDefault="001C6C29" w:rsidP="00155051">
      <w:pPr>
        <w:spacing w:line="420" w:lineRule="exact"/>
        <w:ind w:firstLineChars="200" w:firstLine="460"/>
        <w:jc w:val="both"/>
        <w:rPr>
          <w:rFonts w:ascii="MS Mincho" w:eastAsia="MS Mincho" w:hAnsi="MS Mincho"/>
          <w:sz w:val="23"/>
          <w:szCs w:val="23"/>
          <w:lang w:eastAsia="ja-JP"/>
        </w:rPr>
      </w:pPr>
      <w:r w:rsidRPr="001F1453">
        <w:rPr>
          <w:rFonts w:ascii="MS Mincho" w:eastAsia="MS Mincho" w:hAnsi="MS Mincho" w:hint="eastAsia"/>
          <w:sz w:val="23"/>
          <w:szCs w:val="23"/>
          <w:lang w:eastAsia="ja-JP"/>
        </w:rPr>
        <w:t>経済日報は昨日、産業戦略フォーラムを開催した。総合コンファレンス会場では、「産業チェーンのスマート化関連策略」をテーマに、電電工業会理事長の李詩欽氏、工作機械とパーツ工業会</w:t>
      </w:r>
      <w:r w:rsidRPr="001F1453">
        <w:rPr>
          <w:rFonts w:ascii="MS Mincho" w:eastAsia="MS Mincho" w:hAnsi="MS Mincho" w:cs="Yu Mincho" w:hint="eastAsia"/>
          <w:sz w:val="23"/>
          <w:szCs w:val="23"/>
          <w:lang w:eastAsia="ja-JP"/>
        </w:rPr>
        <w:t>理事長許文憲氏、台灣電路板協會理事長李長明氏が話し合いを行った。資策会</w:t>
      </w:r>
      <w:r w:rsidRPr="001F1453">
        <w:rPr>
          <w:rFonts w:ascii="微軟正黑體" w:eastAsia="微軟正黑體" w:hAnsi="微軟正黑體" w:cs="微軟正黑體" w:hint="eastAsia"/>
          <w:sz w:val="23"/>
          <w:szCs w:val="23"/>
          <w:lang w:eastAsia="ja-JP"/>
        </w:rPr>
        <w:t>產</w:t>
      </w:r>
      <w:r w:rsidRPr="001F1453">
        <w:rPr>
          <w:rFonts w:ascii="MS Mincho" w:eastAsia="MS Mincho" w:hAnsi="MS Mincho" w:cs="MS Mincho" w:hint="eastAsia"/>
          <w:sz w:val="23"/>
          <w:szCs w:val="23"/>
          <w:lang w:eastAsia="ja-JP"/>
        </w:rPr>
        <w:t>業情報研究所の所長詹文男氏が司会を務めた。</w:t>
      </w:r>
    </w:p>
    <w:p w14:paraId="31C78817" w14:textId="2C2759A8" w:rsidR="001C6C29" w:rsidRPr="001F1453" w:rsidRDefault="001C6C29" w:rsidP="00155051">
      <w:pPr>
        <w:spacing w:line="420" w:lineRule="exact"/>
        <w:ind w:firstLineChars="200" w:firstLine="460"/>
        <w:jc w:val="both"/>
        <w:rPr>
          <w:rFonts w:ascii="MS Mincho" w:eastAsia="MS Mincho" w:hAnsi="MS Mincho"/>
          <w:sz w:val="23"/>
          <w:szCs w:val="23"/>
          <w:lang w:eastAsia="ja-JP"/>
        </w:rPr>
      </w:pPr>
      <w:r w:rsidRPr="001F1453">
        <w:rPr>
          <w:rFonts w:ascii="MS Mincho" w:eastAsia="MS Mincho" w:hAnsi="MS Mincho" w:hint="eastAsia"/>
          <w:sz w:val="23"/>
          <w:szCs w:val="23"/>
          <w:lang w:eastAsia="ja-JP"/>
        </w:rPr>
        <w:t>許文憲氏は、台湾の工作機械製造業は縦型に完成されたサプライチェーンが出来上がっていると考えている。米中貿易戦や新型コロナ流行が</w:t>
      </w:r>
      <w:r w:rsidR="00E85397" w:rsidRPr="001F1453">
        <w:rPr>
          <w:rFonts w:ascii="MS Mincho" w:eastAsia="MS Mincho" w:hAnsi="MS Mincho" w:hint="eastAsia"/>
          <w:sz w:val="23"/>
          <w:szCs w:val="23"/>
          <w:lang w:eastAsia="ja-JP"/>
        </w:rPr>
        <w:t>世界の産業チェーンに影響を及ぼした。台湾製造業にとってはいい時</w:t>
      </w:r>
      <w:r w:rsidRPr="001F1453">
        <w:rPr>
          <w:rFonts w:ascii="MS Mincho" w:eastAsia="MS Mincho" w:hAnsi="MS Mincho" w:hint="eastAsia"/>
          <w:sz w:val="23"/>
          <w:szCs w:val="23"/>
          <w:lang w:eastAsia="ja-JP"/>
        </w:rPr>
        <w:t>を迎えたと言える。国内のコロナ禍が落ち着いてきたことを有利に政府は内需の拡大や人材育成、新しく学校の設立などに力を入れるとよいだろう。</w:t>
      </w:r>
    </w:p>
    <w:p w14:paraId="3887B1C4" w14:textId="04ACF4B0" w:rsidR="001C6C29" w:rsidRPr="001F1453" w:rsidRDefault="001C6C29" w:rsidP="00155051">
      <w:pPr>
        <w:spacing w:line="420" w:lineRule="exact"/>
        <w:ind w:firstLineChars="200" w:firstLine="460"/>
        <w:jc w:val="both"/>
        <w:rPr>
          <w:rFonts w:ascii="MS Mincho" w:eastAsia="MS Mincho" w:hAnsi="MS Mincho"/>
          <w:sz w:val="23"/>
          <w:szCs w:val="23"/>
          <w:lang w:eastAsia="ja-JP"/>
        </w:rPr>
      </w:pPr>
      <w:r w:rsidRPr="001F1453">
        <w:rPr>
          <w:rFonts w:ascii="MS Mincho" w:eastAsia="MS Mincho" w:hAnsi="MS Mincho" w:hint="eastAsia"/>
          <w:sz w:val="23"/>
          <w:szCs w:val="23"/>
          <w:lang w:eastAsia="ja-JP"/>
        </w:rPr>
        <w:t>許文憲氏も例を挙げて次のように話した。「今回のマ</w:t>
      </w:r>
      <w:r w:rsidR="00E85397" w:rsidRPr="001F1453">
        <w:rPr>
          <w:rFonts w:ascii="MS Mincho" w:eastAsia="MS Mincho" w:hAnsi="MS Mincho" w:hint="eastAsia"/>
          <w:sz w:val="23"/>
          <w:szCs w:val="23"/>
          <w:lang w:eastAsia="ja-JP"/>
        </w:rPr>
        <w:t>スク国家隊が迅速に結成できたわけは、関連する産業みなが縦並びに</w:t>
      </w:r>
      <w:r w:rsidRPr="001F1453">
        <w:rPr>
          <w:rFonts w:ascii="MS Mincho" w:eastAsia="MS Mincho" w:hAnsi="MS Mincho" w:hint="eastAsia"/>
          <w:sz w:val="23"/>
          <w:szCs w:val="23"/>
          <w:lang w:eastAsia="ja-JP"/>
        </w:rPr>
        <w:t>整ったサプライチェーンを有して</w:t>
      </w:r>
      <w:r w:rsidR="00E85397" w:rsidRPr="001F1453">
        <w:rPr>
          <w:rFonts w:ascii="MS Mincho" w:eastAsia="MS Mincho" w:hAnsi="MS Mincho" w:hint="eastAsia"/>
          <w:sz w:val="23"/>
          <w:szCs w:val="23"/>
          <w:lang w:eastAsia="ja-JP"/>
        </w:rPr>
        <w:t>いた</w:t>
      </w:r>
      <w:r w:rsidRPr="001F1453">
        <w:rPr>
          <w:rFonts w:ascii="MS Mincho" w:eastAsia="MS Mincho" w:hAnsi="MS Mincho" w:hint="eastAsia"/>
          <w:sz w:val="23"/>
          <w:szCs w:val="23"/>
          <w:lang w:eastAsia="ja-JP"/>
        </w:rPr>
        <w:t>ゆえに短時間で不可能な任務を完成させられたのだ。米中貿易戦からコロナ禍で製造業を新たには位置し、いまは一番いい「頃合い」だ。FTAが調停されることを願う。</w:t>
      </w:r>
    </w:p>
    <w:p w14:paraId="068DAFAC" w14:textId="77777777" w:rsidR="005D0E97" w:rsidRPr="001F1453" w:rsidRDefault="005D0E97" w:rsidP="00155051">
      <w:pPr>
        <w:spacing w:line="420" w:lineRule="exact"/>
        <w:ind w:firstLineChars="200" w:firstLine="460"/>
        <w:jc w:val="both"/>
        <w:rPr>
          <w:rFonts w:ascii="MS Mincho" w:eastAsia="MS Mincho" w:hAnsi="MS Mincho"/>
          <w:color w:val="FF0000"/>
          <w:sz w:val="23"/>
          <w:szCs w:val="23"/>
          <w:lang w:eastAsia="ja-JP"/>
        </w:rPr>
      </w:pPr>
    </w:p>
    <w:p w14:paraId="0E30FF6D" w14:textId="77777777" w:rsidR="001C6C29" w:rsidRPr="001F1453" w:rsidRDefault="001C6C29" w:rsidP="00155051">
      <w:pPr>
        <w:autoSpaceDE w:val="0"/>
        <w:autoSpaceDN w:val="0"/>
        <w:adjustRightInd w:val="0"/>
        <w:spacing w:line="420" w:lineRule="exact"/>
        <w:jc w:val="both"/>
        <w:rPr>
          <w:rFonts w:ascii="MS Mincho" w:eastAsia="MS Mincho" w:hAnsi="MS Mincho"/>
          <w:b/>
          <w:bCs/>
          <w:color w:val="0070C0"/>
          <w:szCs w:val="26"/>
          <w:lang w:eastAsia="ja-JP"/>
        </w:rPr>
      </w:pPr>
      <w:r w:rsidRPr="001F1453">
        <w:rPr>
          <w:rFonts w:ascii="MS Mincho" w:eastAsia="MS Mincho" w:hAnsi="MS Mincho" w:hint="eastAsia"/>
          <w:b/>
          <w:bCs/>
          <w:color w:val="0070C0"/>
          <w:szCs w:val="26"/>
          <w:lang w:eastAsia="ja-JP"/>
        </w:rPr>
        <w:t>台湾板金協会「二代共学」を推進　産業イノベーションの新拠点を</w:t>
      </w:r>
    </w:p>
    <w:p w14:paraId="08C3ADCD" w14:textId="77777777" w:rsidR="001C6C29" w:rsidRPr="001F1453" w:rsidRDefault="001C6C29" w:rsidP="00155051">
      <w:pPr>
        <w:autoSpaceDE w:val="0"/>
        <w:autoSpaceDN w:val="0"/>
        <w:adjustRightInd w:val="0"/>
        <w:spacing w:line="420" w:lineRule="exact"/>
        <w:jc w:val="both"/>
        <w:rPr>
          <w:rFonts w:ascii="MS Mincho" w:eastAsia="MS Mincho" w:hAnsi="MS Mincho" w:cs="Arial"/>
          <w:color w:val="000000" w:themeColor="text1"/>
          <w:sz w:val="22"/>
          <w:lang w:eastAsia="ja-JP"/>
        </w:rPr>
      </w:pPr>
      <w:r w:rsidRPr="001F1453">
        <w:rPr>
          <w:rFonts w:ascii="MS Mincho" w:eastAsia="MS Mincho" w:hAnsi="MS Mincho" w:cs="Arial" w:hint="eastAsia"/>
          <w:color w:val="000000" w:themeColor="text1"/>
          <w:sz w:val="22"/>
          <w:lang w:eastAsia="ja-JP"/>
        </w:rPr>
        <w:t>【</w:t>
      </w:r>
      <w:r w:rsidRPr="001F1453">
        <w:rPr>
          <w:rFonts w:ascii="MS Mincho" w:eastAsia="MS Mincho" w:hAnsi="MS Mincho" w:cs="Arial"/>
          <w:color w:val="000000" w:themeColor="text1"/>
          <w:sz w:val="22"/>
          <w:lang w:eastAsia="ja-JP"/>
        </w:rPr>
        <w:t>2020-09-29</w:t>
      </w:r>
      <w:r w:rsidRPr="001F1453">
        <w:rPr>
          <w:rFonts w:ascii="MS Mincho" w:eastAsia="MS Mincho" w:hAnsi="MS Mincho" w:cs="Arial" w:hint="eastAsia"/>
          <w:color w:val="000000" w:themeColor="text1"/>
          <w:sz w:val="22"/>
          <w:lang w:eastAsia="ja-JP"/>
        </w:rPr>
        <w:t> 経済日報 】</w:t>
      </w:r>
    </w:p>
    <w:p w14:paraId="2E132796" w14:textId="6AE86EA3" w:rsidR="005D0E97" w:rsidRPr="001F1453" w:rsidRDefault="005D0E97" w:rsidP="00155051">
      <w:pPr>
        <w:autoSpaceDE w:val="0"/>
        <w:autoSpaceDN w:val="0"/>
        <w:adjustRightInd w:val="0"/>
        <w:spacing w:line="420" w:lineRule="exact"/>
        <w:ind w:firstLineChars="200" w:firstLine="460"/>
        <w:jc w:val="both"/>
        <w:rPr>
          <w:rFonts w:ascii="MS Mincho" w:eastAsia="MS Mincho" w:hAnsi="MS Mincho"/>
          <w:sz w:val="23"/>
          <w:szCs w:val="23"/>
          <w:lang w:eastAsia="ja-JP"/>
        </w:rPr>
      </w:pPr>
      <w:r w:rsidRPr="001F1453">
        <w:rPr>
          <w:rFonts w:ascii="MS Mincho" w:eastAsia="MS Mincho" w:hAnsi="MS Mincho" w:hint="eastAsia"/>
          <w:sz w:val="23"/>
          <w:szCs w:val="23"/>
          <w:lang w:eastAsia="ja-JP"/>
        </w:rPr>
        <w:t>台湾板金経営協会理事長の林原正氏はこう述べる。「台湾板金経営協会が2017</w:t>
      </w:r>
      <w:r w:rsidR="004452E8" w:rsidRPr="001F1453">
        <w:rPr>
          <w:rFonts w:ascii="MS Mincho" w:eastAsia="MS Mincho" w:hAnsi="MS Mincho" w:hint="eastAsia"/>
          <w:sz w:val="23"/>
          <w:szCs w:val="23"/>
          <w:lang w:eastAsia="ja-JP"/>
        </w:rPr>
        <w:t>年に成立されて以来、日本板金産業関連公協会を手本に</w:t>
      </w:r>
      <w:r w:rsidRPr="001F1453">
        <w:rPr>
          <w:rFonts w:ascii="MS Mincho" w:eastAsia="MS Mincho" w:hAnsi="MS Mincho" w:hint="eastAsia"/>
          <w:sz w:val="23"/>
          <w:szCs w:val="23"/>
          <w:lang w:eastAsia="ja-JP"/>
        </w:rPr>
        <w:t>「二代共学」、「技術交流」、「ベンチマーキング」にフォーカスしてきた。ほとんどの伝統協会が同業交流のみ重視するのとは異なる。板金技術の伝承制度を見つけるため協会は実際にメンバーを連れて北、中、南へと20校以上を回った。二代共学の方面では、協会メンバー一同</w:t>
      </w:r>
      <w:r w:rsidR="004452E8" w:rsidRPr="001F1453">
        <w:rPr>
          <w:rFonts w:ascii="MS Mincho" w:eastAsia="MS Mincho" w:hAnsi="MS Mincho" w:hint="eastAsia"/>
          <w:sz w:val="23"/>
          <w:szCs w:val="23"/>
          <w:lang w:eastAsia="ja-JP"/>
        </w:rPr>
        <w:t>が</w:t>
      </w:r>
      <w:r w:rsidRPr="001F1453">
        <w:rPr>
          <w:rFonts w:ascii="MS Mincho" w:eastAsia="MS Mincho" w:hAnsi="MS Mincho" w:hint="eastAsia"/>
          <w:sz w:val="23"/>
          <w:szCs w:val="23"/>
          <w:lang w:eastAsia="ja-JP"/>
        </w:rPr>
        <w:t>中国、日本、タイ等の板金メーカーへも訪れ、海外で</w:t>
      </w:r>
      <w:r w:rsidRPr="001F1453">
        <w:rPr>
          <w:rFonts w:ascii="MS Mincho" w:eastAsia="MS Mincho" w:hAnsi="MS Mincho" w:hint="eastAsia"/>
          <w:sz w:val="23"/>
          <w:szCs w:val="23"/>
          <w:lang w:eastAsia="ja-JP"/>
        </w:rPr>
        <w:lastRenderedPageBreak/>
        <w:t>実習、学習していった。</w:t>
      </w:r>
    </w:p>
    <w:p w14:paraId="1F2B789A" w14:textId="7C322C8A" w:rsidR="005D0E97" w:rsidRPr="001F1453" w:rsidRDefault="005D0E97" w:rsidP="00155051">
      <w:pPr>
        <w:autoSpaceDE w:val="0"/>
        <w:autoSpaceDN w:val="0"/>
        <w:adjustRightInd w:val="0"/>
        <w:spacing w:line="420" w:lineRule="exact"/>
        <w:ind w:firstLineChars="200" w:firstLine="460"/>
        <w:jc w:val="both"/>
        <w:rPr>
          <w:rFonts w:ascii="MS Mincho" w:eastAsia="MS Mincho" w:hAnsi="MS Mincho"/>
          <w:sz w:val="23"/>
          <w:szCs w:val="23"/>
          <w:lang w:eastAsia="ja-JP"/>
        </w:rPr>
      </w:pPr>
      <w:r w:rsidRPr="001F1453">
        <w:rPr>
          <w:rFonts w:ascii="MS Mincho" w:eastAsia="MS Mincho" w:hAnsi="MS Mincho" w:hint="eastAsia"/>
          <w:sz w:val="23"/>
          <w:szCs w:val="23"/>
          <w:lang w:eastAsia="ja-JP"/>
        </w:rPr>
        <w:t>台湾板金経営協会メンバーの間でとりわけ困難だったのは「同業どうしの嫉妬」</w:t>
      </w:r>
      <w:r w:rsidR="004452E8" w:rsidRPr="001F1453">
        <w:rPr>
          <w:rFonts w:ascii="MS Mincho" w:eastAsia="MS Mincho" w:hAnsi="MS Mincho" w:hint="eastAsia"/>
          <w:sz w:val="23"/>
          <w:szCs w:val="23"/>
          <w:lang w:eastAsia="ja-JP"/>
        </w:rPr>
        <w:t>だ。競争は台湾でなく</w:t>
      </w:r>
      <w:r w:rsidRPr="001F1453">
        <w:rPr>
          <w:rFonts w:ascii="MS Mincho" w:eastAsia="MS Mincho" w:hAnsi="MS Mincho" w:hint="eastAsia"/>
          <w:sz w:val="23"/>
          <w:szCs w:val="23"/>
          <w:lang w:eastAsia="ja-JP"/>
        </w:rPr>
        <w:t>海外にあることは周知だった。過去に同行したものはいつも顧客にノウハウを知られ持って行かれてしまうことを恐れていた。だが、二代協会メンバーの観念は違った。互いに知識を取り入れさらに大きな組織に</w:t>
      </w:r>
      <w:r w:rsidR="004452E8" w:rsidRPr="001F1453">
        <w:rPr>
          <w:rFonts w:ascii="MS Mincho" w:eastAsia="MS Mincho" w:hAnsi="MS Mincho" w:hint="eastAsia"/>
          <w:sz w:val="23"/>
          <w:szCs w:val="23"/>
          <w:lang w:eastAsia="ja-JP"/>
        </w:rPr>
        <w:t>なり、より多くの事を</w:t>
      </w:r>
      <w:r w:rsidRPr="001F1453">
        <w:rPr>
          <w:rFonts w:ascii="MS Mincho" w:eastAsia="MS Mincho" w:hAnsi="MS Mincho" w:hint="eastAsia"/>
          <w:sz w:val="23"/>
          <w:szCs w:val="23"/>
          <w:lang w:eastAsia="ja-JP"/>
        </w:rPr>
        <w:t>なし得ることで国内から国外へ拡大していくことを願っている。</w:t>
      </w:r>
    </w:p>
    <w:p w14:paraId="3D1676BC" w14:textId="77777777" w:rsidR="00320418" w:rsidRPr="001F1453" w:rsidRDefault="00320418" w:rsidP="00155051">
      <w:pPr>
        <w:widowControl/>
        <w:spacing w:line="420" w:lineRule="exact"/>
        <w:jc w:val="both"/>
        <w:rPr>
          <w:rFonts w:ascii="MS Mincho" w:eastAsia="MS Mincho" w:hAnsi="MS Mincho" w:cs="新細明體"/>
          <w:kern w:val="0"/>
          <w:sz w:val="23"/>
          <w:szCs w:val="23"/>
          <w:lang w:eastAsia="ja-JP"/>
        </w:rPr>
      </w:pPr>
    </w:p>
    <w:sectPr w:rsidR="00320418" w:rsidRPr="001F1453" w:rsidSect="00D32EDF">
      <w:headerReference w:type="default" r:id="rId9"/>
      <w:footerReference w:type="default" r:id="rId10"/>
      <w:pgSz w:w="11906" w:h="16838"/>
      <w:pgMar w:top="1440" w:right="1080" w:bottom="1440" w:left="1080" w:header="540" w:footer="992" w:gutter="0"/>
      <w:cols w:space="282"/>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1F2AF" w14:textId="77777777" w:rsidR="0036423A" w:rsidRDefault="0036423A" w:rsidP="00DF5117">
      <w:r>
        <w:separator/>
      </w:r>
    </w:p>
  </w:endnote>
  <w:endnote w:type="continuationSeparator" w:id="0">
    <w:p w14:paraId="28962206" w14:textId="77777777" w:rsidR="0036423A" w:rsidRDefault="0036423A" w:rsidP="00DF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Yu Mincho">
    <w:altName w:val="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1936093"/>
      <w:docPartObj>
        <w:docPartGallery w:val="Page Numbers (Bottom of Page)"/>
        <w:docPartUnique/>
      </w:docPartObj>
    </w:sdtPr>
    <w:sdtEndPr/>
    <w:sdtContent>
      <w:p w14:paraId="07637B8F" w14:textId="0AF7D268" w:rsidR="00155051" w:rsidRDefault="00155051" w:rsidP="005A7BF2">
        <w:pPr>
          <w:pStyle w:val="a6"/>
          <w:spacing w:beforeLines="50" w:before="120"/>
          <w:jc w:val="center"/>
        </w:pPr>
        <w:r>
          <w:fldChar w:fldCharType="begin"/>
        </w:r>
        <w:r>
          <w:instrText>PAGE   \* MERGEFORMAT</w:instrText>
        </w:r>
        <w:r>
          <w:fldChar w:fldCharType="separate"/>
        </w:r>
        <w:r w:rsidR="003C006C" w:rsidRPr="003C006C">
          <w:rPr>
            <w:noProof/>
            <w:lang w:val="zh-TW"/>
          </w:rPr>
          <w:t>3</w:t>
        </w:r>
        <w:r>
          <w:fldChar w:fldCharType="end"/>
        </w:r>
      </w:p>
    </w:sdtContent>
  </w:sdt>
  <w:p w14:paraId="30FA0168" w14:textId="77777777" w:rsidR="00155051" w:rsidRDefault="0015505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75A31" w14:textId="77777777" w:rsidR="0036423A" w:rsidRDefault="0036423A" w:rsidP="00DF5117">
      <w:r>
        <w:separator/>
      </w:r>
    </w:p>
  </w:footnote>
  <w:footnote w:type="continuationSeparator" w:id="0">
    <w:p w14:paraId="198BC060" w14:textId="77777777" w:rsidR="0036423A" w:rsidRDefault="0036423A" w:rsidP="00DF5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18E84" w14:textId="05467629" w:rsidR="00155051" w:rsidRPr="008A417B" w:rsidRDefault="00155051" w:rsidP="008A417B">
    <w:pPr>
      <w:tabs>
        <w:tab w:val="center" w:pos="4153"/>
        <w:tab w:val="right" w:pos="8306"/>
      </w:tabs>
      <w:snapToGrid w:val="0"/>
      <w:spacing w:line="240" w:lineRule="exact"/>
      <w:jc w:val="both"/>
      <w:rPr>
        <w:rFonts w:ascii="Yu Mincho" w:eastAsia="Yu Mincho" w:hAnsi="Yu Mincho"/>
        <w:kern w:val="0"/>
        <w:sz w:val="20"/>
        <w:szCs w:val="20"/>
        <w:lang w:val="x-none" w:eastAsia="x-none"/>
      </w:rPr>
    </w:pPr>
    <w:proofErr w:type="spellStart"/>
    <w:r w:rsidRPr="008A417B">
      <w:rPr>
        <w:rFonts w:ascii="Yu Mincho" w:eastAsia="Yu Mincho" w:hAnsi="Yu Mincho" w:hint="eastAsia"/>
        <w:kern w:val="0"/>
        <w:sz w:val="20"/>
        <w:szCs w:val="20"/>
        <w:lang w:val="x-none" w:eastAsia="x-none"/>
      </w:rPr>
      <w:t>台灣</w:t>
    </w:r>
    <w:r w:rsidRPr="008A417B">
      <w:rPr>
        <w:rFonts w:ascii="Yu Mincho" w:eastAsia="Yu Mincho" w:hAnsi="Yu Mincho" w:hint="eastAsia"/>
        <w:kern w:val="0"/>
        <w:sz w:val="20"/>
        <w:szCs w:val="20"/>
        <w:lang w:val="x-none"/>
      </w:rPr>
      <w:t>工作機械</w:t>
    </w:r>
    <w:r w:rsidRPr="008A417B">
      <w:rPr>
        <w:rFonts w:ascii="Yu Mincho" w:eastAsia="Yu Mincho" w:hAnsi="Yu Mincho" w:cs="細明體" w:hint="eastAsia"/>
        <w:kern w:val="0"/>
        <w:sz w:val="20"/>
        <w:szCs w:val="20"/>
        <w:lang w:val="x-none" w:eastAsia="x-none"/>
      </w:rPr>
      <w:t>產</w:t>
    </w:r>
    <w:r w:rsidRPr="008A417B">
      <w:rPr>
        <w:rFonts w:ascii="Yu Mincho" w:eastAsia="Yu Mincho" w:hAnsi="Yu Mincho" w:cs="MS Mincho" w:hint="eastAsia"/>
        <w:kern w:val="0"/>
        <w:sz w:val="20"/>
        <w:szCs w:val="20"/>
        <w:lang w:val="x-none" w:eastAsia="x-none"/>
      </w:rPr>
      <w:t>業</w:t>
    </w:r>
    <w:r w:rsidRPr="008A417B">
      <w:rPr>
        <w:rFonts w:ascii="Yu Mincho" w:eastAsia="Yu Mincho" w:hAnsi="Yu Mincho" w:hint="eastAsia"/>
        <w:kern w:val="0"/>
        <w:sz w:val="20"/>
        <w:szCs w:val="20"/>
        <w:lang w:val="x-none"/>
      </w:rPr>
      <w:t>情報</w:t>
    </w:r>
    <w:proofErr w:type="spellEnd"/>
    <w:r w:rsidRPr="008A417B">
      <w:rPr>
        <w:rFonts w:ascii="Yu Mincho" w:eastAsia="Yu Mincho" w:hAnsi="Yu Mincho" w:hint="eastAsia"/>
        <w:kern w:val="0"/>
        <w:sz w:val="20"/>
        <w:szCs w:val="20"/>
        <w:lang w:val="x-none" w:eastAsia="x-none"/>
      </w:rPr>
      <w:t>季刊_第</w:t>
    </w:r>
    <w:r>
      <w:rPr>
        <w:rFonts w:ascii="Yu Mincho" w:eastAsia="Yu Mincho" w:hAnsi="Yu Mincho" w:hint="eastAsia"/>
        <w:kern w:val="0"/>
        <w:sz w:val="20"/>
        <w:szCs w:val="20"/>
        <w:lang w:val="x-none"/>
      </w:rPr>
      <w:t>40</w:t>
    </w:r>
    <w:r w:rsidRPr="008A417B">
      <w:rPr>
        <w:rFonts w:ascii="Yu Mincho" w:eastAsia="Yu Mincho" w:hAnsi="Yu Mincho" w:hint="eastAsia"/>
        <w:kern w:val="0"/>
        <w:sz w:val="20"/>
        <w:szCs w:val="20"/>
        <w:lang w:val="x-none"/>
      </w:rPr>
      <w:t>号</w:t>
    </w:r>
  </w:p>
  <w:p w14:paraId="66F97059" w14:textId="3F66D225" w:rsidR="00155051" w:rsidRPr="008A417B" w:rsidRDefault="00155051" w:rsidP="000436C6">
    <w:pPr>
      <w:pStyle w:val="a4"/>
      <w:jc w:val="right"/>
      <w:rPr>
        <w:rFonts w:ascii="Yu Mincho" w:eastAsia="Yu Mincho" w:hAnsi="Yu Mincho"/>
        <w:lang w:eastAsia="ja-JP"/>
      </w:rPr>
    </w:pPr>
    <w:r w:rsidRPr="008A417B">
      <w:rPr>
        <w:rFonts w:ascii="Yu Mincho" w:eastAsia="Yu Mincho" w:hAnsi="Yu Mincho" w:hint="eastAsia"/>
        <w:lang w:eastAsia="ja-JP"/>
      </w:rPr>
      <w:t>【編集：東海大學產業イノベーション経営研究室】</w:t>
    </w:r>
  </w:p>
  <w:p w14:paraId="13159399" w14:textId="46F1C770" w:rsidR="00155051" w:rsidRPr="000436C6" w:rsidRDefault="00155051">
    <w:pPr>
      <w:pStyle w:val="a4"/>
      <w:rPr>
        <w:lang w:eastAsia="ja-JP"/>
      </w:rPr>
    </w:pPr>
  </w:p>
  <w:p w14:paraId="7C1E4DB1" w14:textId="77777777" w:rsidR="00155051" w:rsidRDefault="00155051">
    <w:pPr>
      <w:pStyle w:val="a4"/>
      <w:rPr>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C15BA"/>
    <w:multiLevelType w:val="multilevel"/>
    <w:tmpl w:val="5094B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922E73"/>
    <w:multiLevelType w:val="multilevel"/>
    <w:tmpl w:val="6BBA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544CE3"/>
    <w:multiLevelType w:val="multilevel"/>
    <w:tmpl w:val="F0521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315F91"/>
    <w:multiLevelType w:val="multilevel"/>
    <w:tmpl w:val="FCFE6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326E89"/>
    <w:multiLevelType w:val="multilevel"/>
    <w:tmpl w:val="7966D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F27320"/>
    <w:multiLevelType w:val="hybridMultilevel"/>
    <w:tmpl w:val="A70270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6313F93"/>
    <w:multiLevelType w:val="hybridMultilevel"/>
    <w:tmpl w:val="2FE6EF68"/>
    <w:lvl w:ilvl="0" w:tplc="E25EEAC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69E059A"/>
    <w:multiLevelType w:val="hybridMultilevel"/>
    <w:tmpl w:val="1F5680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B247952"/>
    <w:multiLevelType w:val="hybridMultilevel"/>
    <w:tmpl w:val="3EFEEB4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566B05AE"/>
    <w:multiLevelType w:val="multilevel"/>
    <w:tmpl w:val="0EB0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BA1D47"/>
    <w:multiLevelType w:val="hybridMultilevel"/>
    <w:tmpl w:val="AB5A50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648932BE"/>
    <w:multiLevelType w:val="hybridMultilevel"/>
    <w:tmpl w:val="AFA4B7AE"/>
    <w:lvl w:ilvl="0" w:tplc="04090001">
      <w:start w:val="1"/>
      <w:numFmt w:val="bullet"/>
      <w:lvlText w:val=""/>
      <w:lvlJc w:val="left"/>
      <w:pPr>
        <w:ind w:left="962" w:hanging="480"/>
      </w:pPr>
      <w:rPr>
        <w:rFonts w:ascii="Wingdings" w:hAnsi="Wingdings" w:hint="default"/>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12" w15:restartNumberingAfterBreak="0">
    <w:nsid w:val="68F718EB"/>
    <w:multiLevelType w:val="multilevel"/>
    <w:tmpl w:val="27FA0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03484B"/>
    <w:multiLevelType w:val="multilevel"/>
    <w:tmpl w:val="56F2F1F0"/>
    <w:lvl w:ilvl="0">
      <w:start w:val="1"/>
      <w:numFmt w:val="bullet"/>
      <w:lvlText w:val=""/>
      <w:lvlJc w:val="left"/>
      <w:pPr>
        <w:tabs>
          <w:tab w:val="num" w:pos="340"/>
        </w:tabs>
        <w:ind w:left="480" w:hanging="480"/>
      </w:pPr>
      <w:rPr>
        <w:rFonts w:ascii="Wingdings" w:hAnsi="Wingdings" w:hint="default"/>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4" w15:restartNumberingAfterBreak="0">
    <w:nsid w:val="70471994"/>
    <w:multiLevelType w:val="multilevel"/>
    <w:tmpl w:val="CEB69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3E16F3"/>
    <w:multiLevelType w:val="multilevel"/>
    <w:tmpl w:val="48CA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32490F"/>
    <w:multiLevelType w:val="multilevel"/>
    <w:tmpl w:val="795C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16"/>
  </w:num>
  <w:num w:numId="4">
    <w:abstractNumId w:val="6"/>
  </w:num>
  <w:num w:numId="5">
    <w:abstractNumId w:val="1"/>
  </w:num>
  <w:num w:numId="6">
    <w:abstractNumId w:val="4"/>
  </w:num>
  <w:num w:numId="7">
    <w:abstractNumId w:val="9"/>
  </w:num>
  <w:num w:numId="8">
    <w:abstractNumId w:val="0"/>
  </w:num>
  <w:num w:numId="9">
    <w:abstractNumId w:val="15"/>
  </w:num>
  <w:num w:numId="10">
    <w:abstractNumId w:val="14"/>
  </w:num>
  <w:num w:numId="11">
    <w:abstractNumId w:val="2"/>
  </w:num>
  <w:num w:numId="12">
    <w:abstractNumId w:val="12"/>
  </w:num>
  <w:num w:numId="13">
    <w:abstractNumId w:val="3"/>
  </w:num>
  <w:num w:numId="14">
    <w:abstractNumId w:val="8"/>
  </w:num>
  <w:num w:numId="15">
    <w:abstractNumId w:val="10"/>
  </w:num>
  <w:num w:numId="16">
    <w:abstractNumId w:val="11"/>
  </w:num>
  <w:num w:numId="17">
    <w:abstractNumId w:val="5"/>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21D6"/>
    <w:rsid w:val="00000697"/>
    <w:rsid w:val="000017F1"/>
    <w:rsid w:val="00001827"/>
    <w:rsid w:val="0000661D"/>
    <w:rsid w:val="00012C26"/>
    <w:rsid w:val="00017C7B"/>
    <w:rsid w:val="00020DC5"/>
    <w:rsid w:val="00021597"/>
    <w:rsid w:val="000268D7"/>
    <w:rsid w:val="00035148"/>
    <w:rsid w:val="00043124"/>
    <w:rsid w:val="000436C6"/>
    <w:rsid w:val="00044A54"/>
    <w:rsid w:val="0005267E"/>
    <w:rsid w:val="000553B8"/>
    <w:rsid w:val="00060ABD"/>
    <w:rsid w:val="000614E4"/>
    <w:rsid w:val="00062501"/>
    <w:rsid w:val="0006414E"/>
    <w:rsid w:val="00071C15"/>
    <w:rsid w:val="000739D6"/>
    <w:rsid w:val="000749CD"/>
    <w:rsid w:val="0007789E"/>
    <w:rsid w:val="00081377"/>
    <w:rsid w:val="00081F03"/>
    <w:rsid w:val="00091237"/>
    <w:rsid w:val="000A1A22"/>
    <w:rsid w:val="000A2DD5"/>
    <w:rsid w:val="000A5EC2"/>
    <w:rsid w:val="000A7E1F"/>
    <w:rsid w:val="000B4D56"/>
    <w:rsid w:val="000B4EDD"/>
    <w:rsid w:val="000C01CE"/>
    <w:rsid w:val="000C0D4E"/>
    <w:rsid w:val="000C1F41"/>
    <w:rsid w:val="000C623D"/>
    <w:rsid w:val="000D41D2"/>
    <w:rsid w:val="000D6186"/>
    <w:rsid w:val="000E1260"/>
    <w:rsid w:val="000E4465"/>
    <w:rsid w:val="000E6D1E"/>
    <w:rsid w:val="000F3C21"/>
    <w:rsid w:val="000F429A"/>
    <w:rsid w:val="000F451B"/>
    <w:rsid w:val="001021D6"/>
    <w:rsid w:val="00103A57"/>
    <w:rsid w:val="00105A31"/>
    <w:rsid w:val="001107DD"/>
    <w:rsid w:val="00110FE6"/>
    <w:rsid w:val="00112073"/>
    <w:rsid w:val="001129B5"/>
    <w:rsid w:val="001172E3"/>
    <w:rsid w:val="001230EB"/>
    <w:rsid w:val="001271C9"/>
    <w:rsid w:val="00132B7F"/>
    <w:rsid w:val="00134560"/>
    <w:rsid w:val="00136FAE"/>
    <w:rsid w:val="001377A0"/>
    <w:rsid w:val="00140573"/>
    <w:rsid w:val="00145A55"/>
    <w:rsid w:val="00145DAB"/>
    <w:rsid w:val="00151840"/>
    <w:rsid w:val="001523A7"/>
    <w:rsid w:val="00155051"/>
    <w:rsid w:val="001606CC"/>
    <w:rsid w:val="00166BA5"/>
    <w:rsid w:val="00180341"/>
    <w:rsid w:val="001815F1"/>
    <w:rsid w:val="0018231A"/>
    <w:rsid w:val="001834E4"/>
    <w:rsid w:val="0018442F"/>
    <w:rsid w:val="00190047"/>
    <w:rsid w:val="00190CD8"/>
    <w:rsid w:val="00193D1D"/>
    <w:rsid w:val="001A21A0"/>
    <w:rsid w:val="001B4E09"/>
    <w:rsid w:val="001C105B"/>
    <w:rsid w:val="001C3F4C"/>
    <w:rsid w:val="001C60F8"/>
    <w:rsid w:val="001C67C9"/>
    <w:rsid w:val="001C6C29"/>
    <w:rsid w:val="001D08BF"/>
    <w:rsid w:val="001D0EB4"/>
    <w:rsid w:val="001D3078"/>
    <w:rsid w:val="001D3F47"/>
    <w:rsid w:val="001E3C75"/>
    <w:rsid w:val="001E4500"/>
    <w:rsid w:val="001E69BC"/>
    <w:rsid w:val="001F1453"/>
    <w:rsid w:val="001F6C82"/>
    <w:rsid w:val="001F7328"/>
    <w:rsid w:val="002046BD"/>
    <w:rsid w:val="00213577"/>
    <w:rsid w:val="00216A1A"/>
    <w:rsid w:val="00220352"/>
    <w:rsid w:val="00220F18"/>
    <w:rsid w:val="0022568E"/>
    <w:rsid w:val="00225CC9"/>
    <w:rsid w:val="00227787"/>
    <w:rsid w:val="0023245D"/>
    <w:rsid w:val="00234A4D"/>
    <w:rsid w:val="00235A3F"/>
    <w:rsid w:val="00236C4C"/>
    <w:rsid w:val="00241D82"/>
    <w:rsid w:val="00245020"/>
    <w:rsid w:val="00245E9F"/>
    <w:rsid w:val="002503E5"/>
    <w:rsid w:val="00255309"/>
    <w:rsid w:val="002563A7"/>
    <w:rsid w:val="00257B65"/>
    <w:rsid w:val="00260069"/>
    <w:rsid w:val="00264AFC"/>
    <w:rsid w:val="0026551D"/>
    <w:rsid w:val="002673CF"/>
    <w:rsid w:val="002715B5"/>
    <w:rsid w:val="0027269A"/>
    <w:rsid w:val="002769FF"/>
    <w:rsid w:val="00280B9A"/>
    <w:rsid w:val="00280F0D"/>
    <w:rsid w:val="0028531A"/>
    <w:rsid w:val="00285988"/>
    <w:rsid w:val="00293A4A"/>
    <w:rsid w:val="0029436A"/>
    <w:rsid w:val="00296B01"/>
    <w:rsid w:val="00296C74"/>
    <w:rsid w:val="00297A71"/>
    <w:rsid w:val="002A50D2"/>
    <w:rsid w:val="002A5D29"/>
    <w:rsid w:val="002A5EE0"/>
    <w:rsid w:val="002B09B9"/>
    <w:rsid w:val="002B3253"/>
    <w:rsid w:val="002C0B26"/>
    <w:rsid w:val="002C1DFA"/>
    <w:rsid w:val="002C2269"/>
    <w:rsid w:val="002C7862"/>
    <w:rsid w:val="002D6106"/>
    <w:rsid w:val="002E267B"/>
    <w:rsid w:val="002E38BD"/>
    <w:rsid w:val="002E69CC"/>
    <w:rsid w:val="002E74C9"/>
    <w:rsid w:val="002E7D37"/>
    <w:rsid w:val="002F4E2A"/>
    <w:rsid w:val="0030454B"/>
    <w:rsid w:val="00304FD1"/>
    <w:rsid w:val="00310BE5"/>
    <w:rsid w:val="003119AB"/>
    <w:rsid w:val="00316292"/>
    <w:rsid w:val="00320418"/>
    <w:rsid w:val="0032454F"/>
    <w:rsid w:val="003300C8"/>
    <w:rsid w:val="00332E1B"/>
    <w:rsid w:val="003355D6"/>
    <w:rsid w:val="003358D0"/>
    <w:rsid w:val="00336E30"/>
    <w:rsid w:val="0034353D"/>
    <w:rsid w:val="00346715"/>
    <w:rsid w:val="00347892"/>
    <w:rsid w:val="0035285D"/>
    <w:rsid w:val="00357FCE"/>
    <w:rsid w:val="00360C3D"/>
    <w:rsid w:val="0036423A"/>
    <w:rsid w:val="00365F99"/>
    <w:rsid w:val="00370680"/>
    <w:rsid w:val="00372801"/>
    <w:rsid w:val="00372DB2"/>
    <w:rsid w:val="0037346D"/>
    <w:rsid w:val="0037449E"/>
    <w:rsid w:val="00377E78"/>
    <w:rsid w:val="003802EA"/>
    <w:rsid w:val="00382ECF"/>
    <w:rsid w:val="00390C64"/>
    <w:rsid w:val="003971F4"/>
    <w:rsid w:val="00397A7F"/>
    <w:rsid w:val="003A0020"/>
    <w:rsid w:val="003A068A"/>
    <w:rsid w:val="003A1206"/>
    <w:rsid w:val="003A1371"/>
    <w:rsid w:val="003A238B"/>
    <w:rsid w:val="003A2C29"/>
    <w:rsid w:val="003A7F20"/>
    <w:rsid w:val="003B31AA"/>
    <w:rsid w:val="003B44DB"/>
    <w:rsid w:val="003B6E7E"/>
    <w:rsid w:val="003C006C"/>
    <w:rsid w:val="003C19F2"/>
    <w:rsid w:val="003C2B36"/>
    <w:rsid w:val="003C643D"/>
    <w:rsid w:val="003D07D9"/>
    <w:rsid w:val="003D29F7"/>
    <w:rsid w:val="003D3856"/>
    <w:rsid w:val="003D3F2C"/>
    <w:rsid w:val="003D4133"/>
    <w:rsid w:val="003D6B35"/>
    <w:rsid w:val="003D7A2F"/>
    <w:rsid w:val="003E01D0"/>
    <w:rsid w:val="003E1A46"/>
    <w:rsid w:val="003E3156"/>
    <w:rsid w:val="003E3DFC"/>
    <w:rsid w:val="003E54FA"/>
    <w:rsid w:val="003F0EAA"/>
    <w:rsid w:val="003F176D"/>
    <w:rsid w:val="003F2115"/>
    <w:rsid w:val="003F308D"/>
    <w:rsid w:val="003F6F1C"/>
    <w:rsid w:val="00404BD4"/>
    <w:rsid w:val="00406158"/>
    <w:rsid w:val="00411CAD"/>
    <w:rsid w:val="00411F3B"/>
    <w:rsid w:val="00413413"/>
    <w:rsid w:val="0041357A"/>
    <w:rsid w:val="004163C0"/>
    <w:rsid w:val="00417968"/>
    <w:rsid w:val="004214DA"/>
    <w:rsid w:val="0042167F"/>
    <w:rsid w:val="00424AE8"/>
    <w:rsid w:val="004309CF"/>
    <w:rsid w:val="00437355"/>
    <w:rsid w:val="00437877"/>
    <w:rsid w:val="004420E7"/>
    <w:rsid w:val="00444907"/>
    <w:rsid w:val="004452E8"/>
    <w:rsid w:val="00447DFE"/>
    <w:rsid w:val="00450A78"/>
    <w:rsid w:val="00451770"/>
    <w:rsid w:val="00453750"/>
    <w:rsid w:val="0045545D"/>
    <w:rsid w:val="004636AE"/>
    <w:rsid w:val="0046375C"/>
    <w:rsid w:val="00470784"/>
    <w:rsid w:val="004742FE"/>
    <w:rsid w:val="004753DC"/>
    <w:rsid w:val="004773B1"/>
    <w:rsid w:val="00477A4D"/>
    <w:rsid w:val="004837A9"/>
    <w:rsid w:val="0048431A"/>
    <w:rsid w:val="00485DF4"/>
    <w:rsid w:val="00493E24"/>
    <w:rsid w:val="00493E4E"/>
    <w:rsid w:val="004A1159"/>
    <w:rsid w:val="004A675F"/>
    <w:rsid w:val="004B1D88"/>
    <w:rsid w:val="004B2DA9"/>
    <w:rsid w:val="004B4250"/>
    <w:rsid w:val="004C4119"/>
    <w:rsid w:val="004C63C8"/>
    <w:rsid w:val="004D0862"/>
    <w:rsid w:val="004D4D14"/>
    <w:rsid w:val="004F0A11"/>
    <w:rsid w:val="004F1C85"/>
    <w:rsid w:val="004F7492"/>
    <w:rsid w:val="005024A3"/>
    <w:rsid w:val="00503280"/>
    <w:rsid w:val="005051E1"/>
    <w:rsid w:val="005061B4"/>
    <w:rsid w:val="00510319"/>
    <w:rsid w:val="00510CD8"/>
    <w:rsid w:val="00510E24"/>
    <w:rsid w:val="00513395"/>
    <w:rsid w:val="00513BB5"/>
    <w:rsid w:val="005208C3"/>
    <w:rsid w:val="00520C89"/>
    <w:rsid w:val="00521570"/>
    <w:rsid w:val="00521A44"/>
    <w:rsid w:val="00537774"/>
    <w:rsid w:val="00537C48"/>
    <w:rsid w:val="0054169B"/>
    <w:rsid w:val="00544531"/>
    <w:rsid w:val="00546A99"/>
    <w:rsid w:val="00547D04"/>
    <w:rsid w:val="00552B30"/>
    <w:rsid w:val="00554CB5"/>
    <w:rsid w:val="00555E16"/>
    <w:rsid w:val="00567C9B"/>
    <w:rsid w:val="005735BD"/>
    <w:rsid w:val="005751EC"/>
    <w:rsid w:val="00575FA6"/>
    <w:rsid w:val="005762B3"/>
    <w:rsid w:val="00581970"/>
    <w:rsid w:val="00583DA2"/>
    <w:rsid w:val="005A0CB9"/>
    <w:rsid w:val="005A2472"/>
    <w:rsid w:val="005A35FD"/>
    <w:rsid w:val="005A6110"/>
    <w:rsid w:val="005A7BF2"/>
    <w:rsid w:val="005B13C8"/>
    <w:rsid w:val="005B1C54"/>
    <w:rsid w:val="005B2925"/>
    <w:rsid w:val="005B720F"/>
    <w:rsid w:val="005C1D49"/>
    <w:rsid w:val="005C562C"/>
    <w:rsid w:val="005C6878"/>
    <w:rsid w:val="005C7D6F"/>
    <w:rsid w:val="005D0E97"/>
    <w:rsid w:val="005D2C53"/>
    <w:rsid w:val="005D3F65"/>
    <w:rsid w:val="005D5DC3"/>
    <w:rsid w:val="005D7E13"/>
    <w:rsid w:val="005E3D9B"/>
    <w:rsid w:val="005E42E7"/>
    <w:rsid w:val="005E4FAC"/>
    <w:rsid w:val="005E5F7E"/>
    <w:rsid w:val="005E6533"/>
    <w:rsid w:val="005F0C2C"/>
    <w:rsid w:val="005F10F7"/>
    <w:rsid w:val="005F3C97"/>
    <w:rsid w:val="005F6481"/>
    <w:rsid w:val="006021F1"/>
    <w:rsid w:val="006025BD"/>
    <w:rsid w:val="0061243F"/>
    <w:rsid w:val="00623FF1"/>
    <w:rsid w:val="006247E0"/>
    <w:rsid w:val="0062581F"/>
    <w:rsid w:val="00626878"/>
    <w:rsid w:val="00644D51"/>
    <w:rsid w:val="0064658C"/>
    <w:rsid w:val="00646D60"/>
    <w:rsid w:val="006519A8"/>
    <w:rsid w:val="00653A1E"/>
    <w:rsid w:val="00653CD1"/>
    <w:rsid w:val="00673839"/>
    <w:rsid w:val="00683DA5"/>
    <w:rsid w:val="00685A07"/>
    <w:rsid w:val="0069564F"/>
    <w:rsid w:val="00695915"/>
    <w:rsid w:val="00696393"/>
    <w:rsid w:val="00696C07"/>
    <w:rsid w:val="00696DC0"/>
    <w:rsid w:val="006A15E0"/>
    <w:rsid w:val="006A4EA8"/>
    <w:rsid w:val="006A77DE"/>
    <w:rsid w:val="006B6562"/>
    <w:rsid w:val="006C2744"/>
    <w:rsid w:val="006C3CF6"/>
    <w:rsid w:val="006C56B1"/>
    <w:rsid w:val="006C62F3"/>
    <w:rsid w:val="006C63CD"/>
    <w:rsid w:val="006C6587"/>
    <w:rsid w:val="006C7097"/>
    <w:rsid w:val="006D1F8E"/>
    <w:rsid w:val="006D4EF7"/>
    <w:rsid w:val="006D5CCC"/>
    <w:rsid w:val="006D6490"/>
    <w:rsid w:val="006E474E"/>
    <w:rsid w:val="006F2C37"/>
    <w:rsid w:val="00705BA2"/>
    <w:rsid w:val="00706D35"/>
    <w:rsid w:val="00710184"/>
    <w:rsid w:val="00711BC3"/>
    <w:rsid w:val="0071501C"/>
    <w:rsid w:val="00721F97"/>
    <w:rsid w:val="0073149C"/>
    <w:rsid w:val="00733A00"/>
    <w:rsid w:val="00734136"/>
    <w:rsid w:val="0074005B"/>
    <w:rsid w:val="00743C3A"/>
    <w:rsid w:val="007440CE"/>
    <w:rsid w:val="00755280"/>
    <w:rsid w:val="007616A6"/>
    <w:rsid w:val="00764806"/>
    <w:rsid w:val="00765AF8"/>
    <w:rsid w:val="007665DA"/>
    <w:rsid w:val="00775F6C"/>
    <w:rsid w:val="00777E44"/>
    <w:rsid w:val="00780E3B"/>
    <w:rsid w:val="00782732"/>
    <w:rsid w:val="00790768"/>
    <w:rsid w:val="0079264C"/>
    <w:rsid w:val="007A4EF0"/>
    <w:rsid w:val="007A5CA1"/>
    <w:rsid w:val="007A6075"/>
    <w:rsid w:val="007B0881"/>
    <w:rsid w:val="007B1F40"/>
    <w:rsid w:val="007B2D9F"/>
    <w:rsid w:val="007B379F"/>
    <w:rsid w:val="007B4F8F"/>
    <w:rsid w:val="007C2ED4"/>
    <w:rsid w:val="007D441C"/>
    <w:rsid w:val="007D4FCE"/>
    <w:rsid w:val="007D68CA"/>
    <w:rsid w:val="007E0CDD"/>
    <w:rsid w:val="007E271B"/>
    <w:rsid w:val="007E3F66"/>
    <w:rsid w:val="007E4F01"/>
    <w:rsid w:val="007E7681"/>
    <w:rsid w:val="007F2722"/>
    <w:rsid w:val="007F294F"/>
    <w:rsid w:val="007F550F"/>
    <w:rsid w:val="007F676D"/>
    <w:rsid w:val="0081223A"/>
    <w:rsid w:val="0081406B"/>
    <w:rsid w:val="008151EB"/>
    <w:rsid w:val="0081616C"/>
    <w:rsid w:val="00817DD9"/>
    <w:rsid w:val="008204D9"/>
    <w:rsid w:val="00836E4F"/>
    <w:rsid w:val="0084048E"/>
    <w:rsid w:val="008441A7"/>
    <w:rsid w:val="008449F5"/>
    <w:rsid w:val="00847E97"/>
    <w:rsid w:val="00850504"/>
    <w:rsid w:val="00856A1E"/>
    <w:rsid w:val="00860151"/>
    <w:rsid w:val="00860E24"/>
    <w:rsid w:val="00864DDE"/>
    <w:rsid w:val="00866A4B"/>
    <w:rsid w:val="008702D9"/>
    <w:rsid w:val="00880092"/>
    <w:rsid w:val="008856BD"/>
    <w:rsid w:val="00885A0B"/>
    <w:rsid w:val="008A417B"/>
    <w:rsid w:val="008A6032"/>
    <w:rsid w:val="008B2BDF"/>
    <w:rsid w:val="008B7683"/>
    <w:rsid w:val="008C540D"/>
    <w:rsid w:val="008C6228"/>
    <w:rsid w:val="008C6BF2"/>
    <w:rsid w:val="008D0067"/>
    <w:rsid w:val="008D1B21"/>
    <w:rsid w:val="008D770F"/>
    <w:rsid w:val="008E02C4"/>
    <w:rsid w:val="008E2CC8"/>
    <w:rsid w:val="008E3CCB"/>
    <w:rsid w:val="008E4814"/>
    <w:rsid w:val="008E67F3"/>
    <w:rsid w:val="008F27CF"/>
    <w:rsid w:val="008F555A"/>
    <w:rsid w:val="008F5F14"/>
    <w:rsid w:val="00902A3F"/>
    <w:rsid w:val="00906B31"/>
    <w:rsid w:val="00911CBC"/>
    <w:rsid w:val="00912728"/>
    <w:rsid w:val="00913877"/>
    <w:rsid w:val="00915705"/>
    <w:rsid w:val="0092429A"/>
    <w:rsid w:val="00927961"/>
    <w:rsid w:val="0093177B"/>
    <w:rsid w:val="009323DB"/>
    <w:rsid w:val="0093395A"/>
    <w:rsid w:val="00933989"/>
    <w:rsid w:val="00934EEA"/>
    <w:rsid w:val="009374AE"/>
    <w:rsid w:val="00946C5A"/>
    <w:rsid w:val="009473A8"/>
    <w:rsid w:val="00950596"/>
    <w:rsid w:val="0096014A"/>
    <w:rsid w:val="00961EA8"/>
    <w:rsid w:val="00965E89"/>
    <w:rsid w:val="009672EE"/>
    <w:rsid w:val="009719CA"/>
    <w:rsid w:val="0097295E"/>
    <w:rsid w:val="00972F7F"/>
    <w:rsid w:val="009737FE"/>
    <w:rsid w:val="009745CF"/>
    <w:rsid w:val="009776A2"/>
    <w:rsid w:val="009845F4"/>
    <w:rsid w:val="009A0748"/>
    <w:rsid w:val="009A45E2"/>
    <w:rsid w:val="009B1028"/>
    <w:rsid w:val="009B4264"/>
    <w:rsid w:val="009C2052"/>
    <w:rsid w:val="009C7560"/>
    <w:rsid w:val="009D2B5E"/>
    <w:rsid w:val="009D5F23"/>
    <w:rsid w:val="009E2DF1"/>
    <w:rsid w:val="009E4F19"/>
    <w:rsid w:val="009E5501"/>
    <w:rsid w:val="009E7342"/>
    <w:rsid w:val="009F13A8"/>
    <w:rsid w:val="00A017D6"/>
    <w:rsid w:val="00A04D27"/>
    <w:rsid w:val="00A057D1"/>
    <w:rsid w:val="00A06920"/>
    <w:rsid w:val="00A10257"/>
    <w:rsid w:val="00A156C4"/>
    <w:rsid w:val="00A23D91"/>
    <w:rsid w:val="00A279E8"/>
    <w:rsid w:val="00A47372"/>
    <w:rsid w:val="00A50B68"/>
    <w:rsid w:val="00A54023"/>
    <w:rsid w:val="00A5410C"/>
    <w:rsid w:val="00A60671"/>
    <w:rsid w:val="00A61511"/>
    <w:rsid w:val="00A62186"/>
    <w:rsid w:val="00A64ABF"/>
    <w:rsid w:val="00A7299B"/>
    <w:rsid w:val="00A7299E"/>
    <w:rsid w:val="00A7399D"/>
    <w:rsid w:val="00A7762B"/>
    <w:rsid w:val="00A82ACA"/>
    <w:rsid w:val="00A84BB2"/>
    <w:rsid w:val="00A867D0"/>
    <w:rsid w:val="00A910C4"/>
    <w:rsid w:val="00A917BD"/>
    <w:rsid w:val="00A9383D"/>
    <w:rsid w:val="00A94BF8"/>
    <w:rsid w:val="00A959D8"/>
    <w:rsid w:val="00AA060E"/>
    <w:rsid w:val="00AA1002"/>
    <w:rsid w:val="00AA3F19"/>
    <w:rsid w:val="00AA5ED0"/>
    <w:rsid w:val="00AB2F65"/>
    <w:rsid w:val="00AB2FEE"/>
    <w:rsid w:val="00AB6218"/>
    <w:rsid w:val="00AC2CDB"/>
    <w:rsid w:val="00AC336B"/>
    <w:rsid w:val="00AC3AA4"/>
    <w:rsid w:val="00AC3C83"/>
    <w:rsid w:val="00AC3EE9"/>
    <w:rsid w:val="00AC5377"/>
    <w:rsid w:val="00AC5B76"/>
    <w:rsid w:val="00AD2880"/>
    <w:rsid w:val="00AD68F2"/>
    <w:rsid w:val="00AF06F5"/>
    <w:rsid w:val="00AF48E9"/>
    <w:rsid w:val="00B011E2"/>
    <w:rsid w:val="00B10B90"/>
    <w:rsid w:val="00B1541B"/>
    <w:rsid w:val="00B156D2"/>
    <w:rsid w:val="00B17B1E"/>
    <w:rsid w:val="00B23E70"/>
    <w:rsid w:val="00B27A79"/>
    <w:rsid w:val="00B34BD6"/>
    <w:rsid w:val="00B3631C"/>
    <w:rsid w:val="00B40F89"/>
    <w:rsid w:val="00B65C0C"/>
    <w:rsid w:val="00B674AC"/>
    <w:rsid w:val="00B7094F"/>
    <w:rsid w:val="00B75B11"/>
    <w:rsid w:val="00B76B5F"/>
    <w:rsid w:val="00B803BA"/>
    <w:rsid w:val="00B81A98"/>
    <w:rsid w:val="00B82F01"/>
    <w:rsid w:val="00B86271"/>
    <w:rsid w:val="00B91D5B"/>
    <w:rsid w:val="00B94985"/>
    <w:rsid w:val="00B956EC"/>
    <w:rsid w:val="00B95A0A"/>
    <w:rsid w:val="00B9761D"/>
    <w:rsid w:val="00BA2028"/>
    <w:rsid w:val="00BA33B9"/>
    <w:rsid w:val="00BA5894"/>
    <w:rsid w:val="00BA6290"/>
    <w:rsid w:val="00BA78D1"/>
    <w:rsid w:val="00BB11C0"/>
    <w:rsid w:val="00BB1309"/>
    <w:rsid w:val="00BB2432"/>
    <w:rsid w:val="00BC2F6C"/>
    <w:rsid w:val="00BD6533"/>
    <w:rsid w:val="00BD760D"/>
    <w:rsid w:val="00BE1C9A"/>
    <w:rsid w:val="00BE56BB"/>
    <w:rsid w:val="00BE7F29"/>
    <w:rsid w:val="00BF5785"/>
    <w:rsid w:val="00BF79F5"/>
    <w:rsid w:val="00C026CD"/>
    <w:rsid w:val="00C02BFC"/>
    <w:rsid w:val="00C10CAF"/>
    <w:rsid w:val="00C12387"/>
    <w:rsid w:val="00C14744"/>
    <w:rsid w:val="00C148EB"/>
    <w:rsid w:val="00C20A3F"/>
    <w:rsid w:val="00C22AF9"/>
    <w:rsid w:val="00C236CB"/>
    <w:rsid w:val="00C23FFC"/>
    <w:rsid w:val="00C241B5"/>
    <w:rsid w:val="00C27093"/>
    <w:rsid w:val="00C315A0"/>
    <w:rsid w:val="00C3378C"/>
    <w:rsid w:val="00C40024"/>
    <w:rsid w:val="00C40A46"/>
    <w:rsid w:val="00C432BB"/>
    <w:rsid w:val="00C444A0"/>
    <w:rsid w:val="00C44753"/>
    <w:rsid w:val="00C45361"/>
    <w:rsid w:val="00C528E6"/>
    <w:rsid w:val="00C56031"/>
    <w:rsid w:val="00C81F76"/>
    <w:rsid w:val="00C85192"/>
    <w:rsid w:val="00C875EB"/>
    <w:rsid w:val="00C96946"/>
    <w:rsid w:val="00CA088A"/>
    <w:rsid w:val="00CA18FE"/>
    <w:rsid w:val="00CA2481"/>
    <w:rsid w:val="00CA2A9E"/>
    <w:rsid w:val="00CA6C80"/>
    <w:rsid w:val="00CB0C9D"/>
    <w:rsid w:val="00CB0F53"/>
    <w:rsid w:val="00CB149E"/>
    <w:rsid w:val="00CB33CA"/>
    <w:rsid w:val="00CB40C5"/>
    <w:rsid w:val="00CB61DB"/>
    <w:rsid w:val="00CB6B4E"/>
    <w:rsid w:val="00CC0D52"/>
    <w:rsid w:val="00CC452B"/>
    <w:rsid w:val="00CC4AB2"/>
    <w:rsid w:val="00CC537D"/>
    <w:rsid w:val="00CC7FB1"/>
    <w:rsid w:val="00CD3FBC"/>
    <w:rsid w:val="00CD3FE6"/>
    <w:rsid w:val="00CD42EA"/>
    <w:rsid w:val="00CE161F"/>
    <w:rsid w:val="00CE6AC6"/>
    <w:rsid w:val="00CF21B8"/>
    <w:rsid w:val="00CF2AB8"/>
    <w:rsid w:val="00CF361F"/>
    <w:rsid w:val="00CF73B7"/>
    <w:rsid w:val="00D019F0"/>
    <w:rsid w:val="00D03DE2"/>
    <w:rsid w:val="00D044A7"/>
    <w:rsid w:val="00D051CA"/>
    <w:rsid w:val="00D10106"/>
    <w:rsid w:val="00D12874"/>
    <w:rsid w:val="00D14C5C"/>
    <w:rsid w:val="00D233D8"/>
    <w:rsid w:val="00D236DB"/>
    <w:rsid w:val="00D31E20"/>
    <w:rsid w:val="00D329E5"/>
    <w:rsid w:val="00D32EDF"/>
    <w:rsid w:val="00D37D65"/>
    <w:rsid w:val="00D418D9"/>
    <w:rsid w:val="00D4264D"/>
    <w:rsid w:val="00D447F1"/>
    <w:rsid w:val="00D526FD"/>
    <w:rsid w:val="00D61638"/>
    <w:rsid w:val="00D67FB0"/>
    <w:rsid w:val="00D77D0D"/>
    <w:rsid w:val="00D83016"/>
    <w:rsid w:val="00D87893"/>
    <w:rsid w:val="00D90880"/>
    <w:rsid w:val="00D93696"/>
    <w:rsid w:val="00D94E63"/>
    <w:rsid w:val="00D95476"/>
    <w:rsid w:val="00D9554D"/>
    <w:rsid w:val="00D964B8"/>
    <w:rsid w:val="00DA0E28"/>
    <w:rsid w:val="00DA5D61"/>
    <w:rsid w:val="00DB390B"/>
    <w:rsid w:val="00DC02D2"/>
    <w:rsid w:val="00DC202C"/>
    <w:rsid w:val="00DC536C"/>
    <w:rsid w:val="00DD0873"/>
    <w:rsid w:val="00DD3746"/>
    <w:rsid w:val="00DD715F"/>
    <w:rsid w:val="00DD73ED"/>
    <w:rsid w:val="00DE1D34"/>
    <w:rsid w:val="00DE2021"/>
    <w:rsid w:val="00DE2299"/>
    <w:rsid w:val="00DE2C21"/>
    <w:rsid w:val="00DE46D9"/>
    <w:rsid w:val="00DE5B09"/>
    <w:rsid w:val="00DF0E2A"/>
    <w:rsid w:val="00DF267C"/>
    <w:rsid w:val="00DF2DCF"/>
    <w:rsid w:val="00DF2EFB"/>
    <w:rsid w:val="00DF505A"/>
    <w:rsid w:val="00DF5117"/>
    <w:rsid w:val="00DF607D"/>
    <w:rsid w:val="00DF7EBB"/>
    <w:rsid w:val="00E00073"/>
    <w:rsid w:val="00E002C1"/>
    <w:rsid w:val="00E0194D"/>
    <w:rsid w:val="00E04697"/>
    <w:rsid w:val="00E06451"/>
    <w:rsid w:val="00E126AD"/>
    <w:rsid w:val="00E1576F"/>
    <w:rsid w:val="00E24C92"/>
    <w:rsid w:val="00E25915"/>
    <w:rsid w:val="00E2597B"/>
    <w:rsid w:val="00E2686B"/>
    <w:rsid w:val="00E32B75"/>
    <w:rsid w:val="00E35183"/>
    <w:rsid w:val="00E505BC"/>
    <w:rsid w:val="00E5153F"/>
    <w:rsid w:val="00E534F1"/>
    <w:rsid w:val="00E53F92"/>
    <w:rsid w:val="00E54E81"/>
    <w:rsid w:val="00E57989"/>
    <w:rsid w:val="00E6793C"/>
    <w:rsid w:val="00E67FAD"/>
    <w:rsid w:val="00E70B5B"/>
    <w:rsid w:val="00E7101D"/>
    <w:rsid w:val="00E71A8B"/>
    <w:rsid w:val="00E722A4"/>
    <w:rsid w:val="00E81B44"/>
    <w:rsid w:val="00E81C42"/>
    <w:rsid w:val="00E82A1C"/>
    <w:rsid w:val="00E842BA"/>
    <w:rsid w:val="00E85397"/>
    <w:rsid w:val="00E85DCF"/>
    <w:rsid w:val="00E925E6"/>
    <w:rsid w:val="00EB23F4"/>
    <w:rsid w:val="00EB39E0"/>
    <w:rsid w:val="00EB62B6"/>
    <w:rsid w:val="00EB7867"/>
    <w:rsid w:val="00EB7D37"/>
    <w:rsid w:val="00EC37E1"/>
    <w:rsid w:val="00EC380C"/>
    <w:rsid w:val="00EC51B1"/>
    <w:rsid w:val="00EC5E86"/>
    <w:rsid w:val="00ED13E1"/>
    <w:rsid w:val="00ED189E"/>
    <w:rsid w:val="00ED25C7"/>
    <w:rsid w:val="00ED5F52"/>
    <w:rsid w:val="00EE6A76"/>
    <w:rsid w:val="00EE715D"/>
    <w:rsid w:val="00F12116"/>
    <w:rsid w:val="00F1746B"/>
    <w:rsid w:val="00F17AB1"/>
    <w:rsid w:val="00F2061B"/>
    <w:rsid w:val="00F20BB0"/>
    <w:rsid w:val="00F27299"/>
    <w:rsid w:val="00F27CED"/>
    <w:rsid w:val="00F3017C"/>
    <w:rsid w:val="00F32E02"/>
    <w:rsid w:val="00F33666"/>
    <w:rsid w:val="00F3610E"/>
    <w:rsid w:val="00F41710"/>
    <w:rsid w:val="00F41BE8"/>
    <w:rsid w:val="00F44DA0"/>
    <w:rsid w:val="00F46132"/>
    <w:rsid w:val="00F470B3"/>
    <w:rsid w:val="00F47A8C"/>
    <w:rsid w:val="00F50D81"/>
    <w:rsid w:val="00F52176"/>
    <w:rsid w:val="00F534D4"/>
    <w:rsid w:val="00F53C36"/>
    <w:rsid w:val="00F61447"/>
    <w:rsid w:val="00F66566"/>
    <w:rsid w:val="00F67A55"/>
    <w:rsid w:val="00F72289"/>
    <w:rsid w:val="00F725CD"/>
    <w:rsid w:val="00F74521"/>
    <w:rsid w:val="00F75D86"/>
    <w:rsid w:val="00F772E9"/>
    <w:rsid w:val="00F80F9F"/>
    <w:rsid w:val="00F81B2B"/>
    <w:rsid w:val="00F834A6"/>
    <w:rsid w:val="00F834C2"/>
    <w:rsid w:val="00F85EDD"/>
    <w:rsid w:val="00F8628B"/>
    <w:rsid w:val="00F86BD3"/>
    <w:rsid w:val="00F90278"/>
    <w:rsid w:val="00F9122D"/>
    <w:rsid w:val="00F917DF"/>
    <w:rsid w:val="00F96A62"/>
    <w:rsid w:val="00FA2454"/>
    <w:rsid w:val="00FA77E5"/>
    <w:rsid w:val="00FB5DD0"/>
    <w:rsid w:val="00FC53AD"/>
    <w:rsid w:val="00FD1EE2"/>
    <w:rsid w:val="00FD3E13"/>
    <w:rsid w:val="00FD7989"/>
    <w:rsid w:val="00FE06DD"/>
    <w:rsid w:val="00FE3789"/>
    <w:rsid w:val="00FE4891"/>
    <w:rsid w:val="00FE78F7"/>
    <w:rsid w:val="00FF1E5B"/>
    <w:rsid w:val="00FF46DC"/>
    <w:rsid w:val="00FF51E8"/>
    <w:rsid w:val="00FF5346"/>
    <w:rsid w:val="00FF5C3D"/>
    <w:rsid w:val="00FF5F4A"/>
    <w:rsid w:val="00FF69ED"/>
    <w:rsid w:val="00FF719D"/>
    <w:rsid w:val="00FF78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04047"/>
  <w15:docId w15:val="{DC62675B-140D-4CFC-A17C-3C1F8E0B8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21D6"/>
    <w:pPr>
      <w:widowControl w:val="0"/>
    </w:pPr>
    <w:rPr>
      <w:rFonts w:ascii="Times New Roman" w:hAnsi="Times New Roman"/>
      <w:kern w:val="2"/>
      <w:sz w:val="24"/>
      <w:szCs w:val="24"/>
    </w:rPr>
  </w:style>
  <w:style w:type="paragraph" w:styleId="1">
    <w:name w:val="heading 1"/>
    <w:basedOn w:val="a"/>
    <w:next w:val="a"/>
    <w:link w:val="10"/>
    <w:uiPriority w:val="9"/>
    <w:qFormat/>
    <w:rsid w:val="00623FF1"/>
    <w:pPr>
      <w:keepNext/>
      <w:spacing w:before="180" w:after="180" w:line="720" w:lineRule="auto"/>
      <w:outlineLvl w:val="0"/>
    </w:pPr>
    <w:rPr>
      <w:rFonts w:ascii="Cambria" w:hAnsi="Cambria"/>
      <w:b/>
      <w:bCs/>
      <w:kern w:val="52"/>
      <w:sz w:val="52"/>
      <w:szCs w:val="52"/>
    </w:rPr>
  </w:style>
  <w:style w:type="paragraph" w:styleId="5">
    <w:name w:val="heading 5"/>
    <w:basedOn w:val="a"/>
    <w:link w:val="50"/>
    <w:uiPriority w:val="9"/>
    <w:qFormat/>
    <w:rsid w:val="00151840"/>
    <w:pPr>
      <w:widowControl/>
      <w:spacing w:before="100" w:beforeAutospacing="1" w:after="100" w:afterAutospacing="1"/>
      <w:outlineLvl w:val="4"/>
    </w:pPr>
    <w:rPr>
      <w:rFonts w:ascii="新細明體" w:hAnsi="新細明體" w:cs="新細明體"/>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021D6"/>
    <w:rPr>
      <w:color w:val="0000FF"/>
      <w:u w:val="single"/>
    </w:rPr>
  </w:style>
  <w:style w:type="paragraph" w:styleId="a4">
    <w:name w:val="header"/>
    <w:basedOn w:val="a"/>
    <w:link w:val="a5"/>
    <w:uiPriority w:val="99"/>
    <w:unhideWhenUsed/>
    <w:rsid w:val="00DF5117"/>
    <w:pPr>
      <w:tabs>
        <w:tab w:val="center" w:pos="4153"/>
        <w:tab w:val="right" w:pos="8306"/>
      </w:tabs>
      <w:snapToGrid w:val="0"/>
    </w:pPr>
    <w:rPr>
      <w:sz w:val="20"/>
      <w:szCs w:val="20"/>
    </w:rPr>
  </w:style>
  <w:style w:type="character" w:customStyle="1" w:styleId="a5">
    <w:name w:val="頁首 字元"/>
    <w:link w:val="a4"/>
    <w:uiPriority w:val="99"/>
    <w:rsid w:val="00DF5117"/>
    <w:rPr>
      <w:rFonts w:ascii="Times New Roman" w:hAnsi="Times New Roman"/>
      <w:kern w:val="2"/>
    </w:rPr>
  </w:style>
  <w:style w:type="paragraph" w:styleId="a6">
    <w:name w:val="footer"/>
    <w:basedOn w:val="a"/>
    <w:link w:val="a7"/>
    <w:uiPriority w:val="99"/>
    <w:unhideWhenUsed/>
    <w:rsid w:val="00DF5117"/>
    <w:pPr>
      <w:tabs>
        <w:tab w:val="center" w:pos="4153"/>
        <w:tab w:val="right" w:pos="8306"/>
      </w:tabs>
      <w:snapToGrid w:val="0"/>
    </w:pPr>
    <w:rPr>
      <w:sz w:val="20"/>
      <w:szCs w:val="20"/>
    </w:rPr>
  </w:style>
  <w:style w:type="character" w:customStyle="1" w:styleId="a7">
    <w:name w:val="頁尾 字元"/>
    <w:link w:val="a6"/>
    <w:uiPriority w:val="99"/>
    <w:rsid w:val="00DF5117"/>
    <w:rPr>
      <w:rFonts w:ascii="Times New Roman" w:hAnsi="Times New Roman"/>
      <w:kern w:val="2"/>
    </w:rPr>
  </w:style>
  <w:style w:type="table" w:styleId="a8">
    <w:name w:val="Table Grid"/>
    <w:basedOn w:val="a1"/>
    <w:uiPriority w:val="59"/>
    <w:rsid w:val="00477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暗色網底 2 - 輔色 11"/>
    <w:basedOn w:val="a1"/>
    <w:uiPriority w:val="64"/>
    <w:rsid w:val="00DE1D3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1"/>
    <w:uiPriority w:val="64"/>
    <w:rsid w:val="00DE1D3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
    <w:name w:val="淺色格線1"/>
    <w:basedOn w:val="a1"/>
    <w:uiPriority w:val="62"/>
    <w:rsid w:val="00DE1D3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新細明體"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新細明體"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新細明體" w:hAnsi="Calibri Light" w:cs="Times New Roman"/>
        <w:b/>
        <w:bCs/>
      </w:rPr>
    </w:tblStylePr>
    <w:tblStylePr w:type="lastCol">
      <w:rPr>
        <w:rFonts w:ascii="Calibri Light" w:eastAsia="新細明體"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a9">
    <w:name w:val="Strong"/>
    <w:uiPriority w:val="22"/>
    <w:qFormat/>
    <w:rsid w:val="00DE1D34"/>
    <w:rPr>
      <w:b/>
      <w:bCs/>
    </w:rPr>
  </w:style>
  <w:style w:type="character" w:customStyle="1" w:styleId="50">
    <w:name w:val="標題 5 字元"/>
    <w:link w:val="5"/>
    <w:uiPriority w:val="9"/>
    <w:rsid w:val="00151840"/>
    <w:rPr>
      <w:rFonts w:ascii="新細明體" w:hAnsi="新細明體" w:cs="新細明體"/>
      <w:b/>
      <w:bCs/>
    </w:rPr>
  </w:style>
  <w:style w:type="character" w:customStyle="1" w:styleId="apple-style-span">
    <w:name w:val="apple-style-span"/>
    <w:basedOn w:val="a0"/>
    <w:rsid w:val="00A23D91"/>
  </w:style>
  <w:style w:type="character" w:customStyle="1" w:styleId="grame">
    <w:name w:val="grame"/>
    <w:basedOn w:val="a0"/>
    <w:rsid w:val="00537C48"/>
  </w:style>
  <w:style w:type="paragraph" w:styleId="Web">
    <w:name w:val="Normal (Web)"/>
    <w:basedOn w:val="a"/>
    <w:uiPriority w:val="99"/>
    <w:unhideWhenUsed/>
    <w:rsid w:val="005751EC"/>
    <w:pPr>
      <w:widowControl/>
      <w:spacing w:before="100" w:beforeAutospacing="1" w:after="100" w:afterAutospacing="1"/>
    </w:pPr>
    <w:rPr>
      <w:rFonts w:ascii="新細明體" w:hAnsi="新細明體" w:cs="新細明體"/>
      <w:kern w:val="0"/>
    </w:rPr>
  </w:style>
  <w:style w:type="paragraph" w:styleId="aa">
    <w:name w:val="Balloon Text"/>
    <w:basedOn w:val="a"/>
    <w:link w:val="ab"/>
    <w:uiPriority w:val="99"/>
    <w:semiHidden/>
    <w:unhideWhenUsed/>
    <w:rsid w:val="0041357A"/>
    <w:rPr>
      <w:rFonts w:ascii="Cambria" w:hAnsi="Cambria"/>
      <w:sz w:val="18"/>
      <w:szCs w:val="18"/>
    </w:rPr>
  </w:style>
  <w:style w:type="character" w:customStyle="1" w:styleId="ab">
    <w:name w:val="註解方塊文字 字元"/>
    <w:link w:val="aa"/>
    <w:uiPriority w:val="99"/>
    <w:semiHidden/>
    <w:rsid w:val="0041357A"/>
    <w:rPr>
      <w:rFonts w:ascii="Cambria" w:eastAsia="新細明體" w:hAnsi="Cambria" w:cs="Times New Roman"/>
      <w:kern w:val="2"/>
      <w:sz w:val="18"/>
      <w:szCs w:val="18"/>
    </w:rPr>
  </w:style>
  <w:style w:type="paragraph" w:styleId="ac">
    <w:name w:val="List Paragraph"/>
    <w:basedOn w:val="a"/>
    <w:uiPriority w:val="34"/>
    <w:qFormat/>
    <w:rsid w:val="001D0EB4"/>
    <w:pPr>
      <w:ind w:leftChars="200" w:left="480"/>
    </w:pPr>
  </w:style>
  <w:style w:type="table" w:styleId="2-3">
    <w:name w:val="Medium Shading 2 Accent 3"/>
    <w:basedOn w:val="a1"/>
    <w:uiPriority w:val="64"/>
    <w:rsid w:val="00017C7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10">
    <w:name w:val="標題 1 字元"/>
    <w:link w:val="1"/>
    <w:uiPriority w:val="9"/>
    <w:rsid w:val="00623FF1"/>
    <w:rPr>
      <w:rFonts w:ascii="Cambria" w:eastAsia="新細明體" w:hAnsi="Cambria" w:cs="Times New Roman"/>
      <w:b/>
      <w:bCs/>
      <w:kern w:val="52"/>
      <w:sz w:val="52"/>
      <w:szCs w:val="52"/>
    </w:rPr>
  </w:style>
  <w:style w:type="character" w:customStyle="1" w:styleId="apple-converted-space">
    <w:name w:val="apple-converted-space"/>
    <w:rsid w:val="007E7681"/>
  </w:style>
  <w:style w:type="character" w:styleId="ad">
    <w:name w:val="Emphasis"/>
    <w:uiPriority w:val="20"/>
    <w:qFormat/>
    <w:rsid w:val="00906B31"/>
    <w:rPr>
      <w:i/>
      <w:iCs/>
    </w:rPr>
  </w:style>
  <w:style w:type="paragraph" w:customStyle="1" w:styleId="q1">
    <w:name w:val="リスト¬q¸¨1"/>
    <w:basedOn w:val="a"/>
    <w:rsid w:val="005F0C2C"/>
    <w:pPr>
      <w:ind w:leftChars="200" w:left="480"/>
    </w:pPr>
    <w:rPr>
      <w:rFonts w:ascii="Calibri" w:eastAsia="Times New Roman" w:hAnsi="Calibri"/>
      <w:szCs w:val="22"/>
    </w:rPr>
  </w:style>
  <w:style w:type="character" w:styleId="ae">
    <w:name w:val="FollowedHyperlink"/>
    <w:basedOn w:val="a0"/>
    <w:uiPriority w:val="99"/>
    <w:semiHidden/>
    <w:unhideWhenUsed/>
    <w:rsid w:val="00A06920"/>
    <w:rPr>
      <w:color w:val="954F72" w:themeColor="followedHyperlink"/>
      <w:u w:val="single"/>
    </w:rPr>
  </w:style>
  <w:style w:type="character" w:styleId="af">
    <w:name w:val="annotation reference"/>
    <w:basedOn w:val="a0"/>
    <w:uiPriority w:val="99"/>
    <w:semiHidden/>
    <w:unhideWhenUsed/>
    <w:rsid w:val="00F17AB1"/>
    <w:rPr>
      <w:sz w:val="18"/>
      <w:szCs w:val="18"/>
    </w:rPr>
  </w:style>
  <w:style w:type="paragraph" w:styleId="af0">
    <w:name w:val="annotation text"/>
    <w:basedOn w:val="a"/>
    <w:link w:val="af1"/>
    <w:uiPriority w:val="99"/>
    <w:unhideWhenUsed/>
    <w:rsid w:val="00F17AB1"/>
  </w:style>
  <w:style w:type="character" w:customStyle="1" w:styleId="af1">
    <w:name w:val="註解文字 字元"/>
    <w:basedOn w:val="a0"/>
    <w:link w:val="af0"/>
    <w:uiPriority w:val="99"/>
    <w:rsid w:val="00F17AB1"/>
    <w:rPr>
      <w:rFonts w:ascii="Times New Roman" w:hAnsi="Times New Roman"/>
      <w:kern w:val="2"/>
      <w:sz w:val="24"/>
      <w:szCs w:val="24"/>
    </w:rPr>
  </w:style>
  <w:style w:type="paragraph" w:styleId="af2">
    <w:name w:val="annotation subject"/>
    <w:basedOn w:val="af0"/>
    <w:next w:val="af0"/>
    <w:link w:val="af3"/>
    <w:uiPriority w:val="99"/>
    <w:semiHidden/>
    <w:unhideWhenUsed/>
    <w:rsid w:val="00F17AB1"/>
    <w:rPr>
      <w:b/>
      <w:bCs/>
    </w:rPr>
  </w:style>
  <w:style w:type="character" w:customStyle="1" w:styleId="af3">
    <w:name w:val="註解主旨 字元"/>
    <w:basedOn w:val="af1"/>
    <w:link w:val="af2"/>
    <w:uiPriority w:val="99"/>
    <w:semiHidden/>
    <w:rsid w:val="00F17AB1"/>
    <w:rPr>
      <w:rFonts w:ascii="Times New Roman" w:hAnsi="Times New Roman"/>
      <w:b/>
      <w:bCs/>
      <w:kern w:val="2"/>
      <w:sz w:val="24"/>
      <w:szCs w:val="24"/>
    </w:rPr>
  </w:style>
  <w:style w:type="paragraph" w:styleId="HTML">
    <w:name w:val="HTML Preformatted"/>
    <w:basedOn w:val="a"/>
    <w:link w:val="HTML0"/>
    <w:uiPriority w:val="99"/>
    <w:unhideWhenUsed/>
    <w:rsid w:val="008E48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8E4814"/>
    <w:rPr>
      <w:rFonts w:ascii="細明體" w:eastAsia="細明體" w:hAnsi="細明體" w:cs="細明體"/>
      <w:sz w:val="24"/>
      <w:szCs w:val="24"/>
    </w:rPr>
  </w:style>
  <w:style w:type="character" w:customStyle="1" w:styleId="user19">
    <w:name w:val="user_19"/>
    <w:basedOn w:val="a0"/>
    <w:rsid w:val="00554CB5"/>
  </w:style>
  <w:style w:type="character" w:customStyle="1" w:styleId="style53">
    <w:name w:val="style53"/>
    <w:basedOn w:val="a0"/>
    <w:rsid w:val="00554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7463">
      <w:bodyDiv w:val="1"/>
      <w:marLeft w:val="0"/>
      <w:marRight w:val="0"/>
      <w:marTop w:val="0"/>
      <w:marBottom w:val="0"/>
      <w:divBdr>
        <w:top w:val="none" w:sz="0" w:space="0" w:color="auto"/>
        <w:left w:val="none" w:sz="0" w:space="0" w:color="auto"/>
        <w:bottom w:val="none" w:sz="0" w:space="0" w:color="auto"/>
        <w:right w:val="none" w:sz="0" w:space="0" w:color="auto"/>
      </w:divBdr>
    </w:div>
    <w:div w:id="38020947">
      <w:bodyDiv w:val="1"/>
      <w:marLeft w:val="0"/>
      <w:marRight w:val="0"/>
      <w:marTop w:val="0"/>
      <w:marBottom w:val="0"/>
      <w:divBdr>
        <w:top w:val="none" w:sz="0" w:space="0" w:color="auto"/>
        <w:left w:val="none" w:sz="0" w:space="0" w:color="auto"/>
        <w:bottom w:val="none" w:sz="0" w:space="0" w:color="auto"/>
        <w:right w:val="none" w:sz="0" w:space="0" w:color="auto"/>
      </w:divBdr>
    </w:div>
    <w:div w:id="75136767">
      <w:bodyDiv w:val="1"/>
      <w:marLeft w:val="0"/>
      <w:marRight w:val="0"/>
      <w:marTop w:val="0"/>
      <w:marBottom w:val="0"/>
      <w:divBdr>
        <w:top w:val="none" w:sz="0" w:space="0" w:color="auto"/>
        <w:left w:val="none" w:sz="0" w:space="0" w:color="auto"/>
        <w:bottom w:val="none" w:sz="0" w:space="0" w:color="auto"/>
        <w:right w:val="none" w:sz="0" w:space="0" w:color="auto"/>
      </w:divBdr>
    </w:div>
    <w:div w:id="84037610">
      <w:bodyDiv w:val="1"/>
      <w:marLeft w:val="0"/>
      <w:marRight w:val="0"/>
      <w:marTop w:val="0"/>
      <w:marBottom w:val="0"/>
      <w:divBdr>
        <w:top w:val="none" w:sz="0" w:space="0" w:color="auto"/>
        <w:left w:val="none" w:sz="0" w:space="0" w:color="auto"/>
        <w:bottom w:val="none" w:sz="0" w:space="0" w:color="auto"/>
        <w:right w:val="none" w:sz="0" w:space="0" w:color="auto"/>
      </w:divBdr>
    </w:div>
    <w:div w:id="143670541">
      <w:bodyDiv w:val="1"/>
      <w:marLeft w:val="0"/>
      <w:marRight w:val="0"/>
      <w:marTop w:val="0"/>
      <w:marBottom w:val="0"/>
      <w:divBdr>
        <w:top w:val="none" w:sz="0" w:space="0" w:color="auto"/>
        <w:left w:val="none" w:sz="0" w:space="0" w:color="auto"/>
        <w:bottom w:val="none" w:sz="0" w:space="0" w:color="auto"/>
        <w:right w:val="none" w:sz="0" w:space="0" w:color="auto"/>
      </w:divBdr>
    </w:div>
    <w:div w:id="162862190">
      <w:bodyDiv w:val="1"/>
      <w:marLeft w:val="0"/>
      <w:marRight w:val="0"/>
      <w:marTop w:val="0"/>
      <w:marBottom w:val="0"/>
      <w:divBdr>
        <w:top w:val="none" w:sz="0" w:space="0" w:color="auto"/>
        <w:left w:val="none" w:sz="0" w:space="0" w:color="auto"/>
        <w:bottom w:val="none" w:sz="0" w:space="0" w:color="auto"/>
        <w:right w:val="none" w:sz="0" w:space="0" w:color="auto"/>
      </w:divBdr>
    </w:div>
    <w:div w:id="173228780">
      <w:bodyDiv w:val="1"/>
      <w:marLeft w:val="0"/>
      <w:marRight w:val="0"/>
      <w:marTop w:val="0"/>
      <w:marBottom w:val="0"/>
      <w:divBdr>
        <w:top w:val="none" w:sz="0" w:space="0" w:color="auto"/>
        <w:left w:val="none" w:sz="0" w:space="0" w:color="auto"/>
        <w:bottom w:val="none" w:sz="0" w:space="0" w:color="auto"/>
        <w:right w:val="none" w:sz="0" w:space="0" w:color="auto"/>
      </w:divBdr>
    </w:div>
    <w:div w:id="173880864">
      <w:bodyDiv w:val="1"/>
      <w:marLeft w:val="0"/>
      <w:marRight w:val="0"/>
      <w:marTop w:val="0"/>
      <w:marBottom w:val="0"/>
      <w:divBdr>
        <w:top w:val="none" w:sz="0" w:space="0" w:color="auto"/>
        <w:left w:val="none" w:sz="0" w:space="0" w:color="auto"/>
        <w:bottom w:val="none" w:sz="0" w:space="0" w:color="auto"/>
        <w:right w:val="none" w:sz="0" w:space="0" w:color="auto"/>
      </w:divBdr>
    </w:div>
    <w:div w:id="193468287">
      <w:bodyDiv w:val="1"/>
      <w:marLeft w:val="0"/>
      <w:marRight w:val="0"/>
      <w:marTop w:val="0"/>
      <w:marBottom w:val="0"/>
      <w:divBdr>
        <w:top w:val="none" w:sz="0" w:space="0" w:color="auto"/>
        <w:left w:val="none" w:sz="0" w:space="0" w:color="auto"/>
        <w:bottom w:val="none" w:sz="0" w:space="0" w:color="auto"/>
        <w:right w:val="none" w:sz="0" w:space="0" w:color="auto"/>
      </w:divBdr>
    </w:div>
    <w:div w:id="198009221">
      <w:bodyDiv w:val="1"/>
      <w:marLeft w:val="0"/>
      <w:marRight w:val="0"/>
      <w:marTop w:val="0"/>
      <w:marBottom w:val="0"/>
      <w:divBdr>
        <w:top w:val="none" w:sz="0" w:space="0" w:color="auto"/>
        <w:left w:val="none" w:sz="0" w:space="0" w:color="auto"/>
        <w:bottom w:val="none" w:sz="0" w:space="0" w:color="auto"/>
        <w:right w:val="none" w:sz="0" w:space="0" w:color="auto"/>
      </w:divBdr>
    </w:div>
    <w:div w:id="207644654">
      <w:bodyDiv w:val="1"/>
      <w:marLeft w:val="0"/>
      <w:marRight w:val="0"/>
      <w:marTop w:val="0"/>
      <w:marBottom w:val="0"/>
      <w:divBdr>
        <w:top w:val="none" w:sz="0" w:space="0" w:color="auto"/>
        <w:left w:val="none" w:sz="0" w:space="0" w:color="auto"/>
        <w:bottom w:val="none" w:sz="0" w:space="0" w:color="auto"/>
        <w:right w:val="none" w:sz="0" w:space="0" w:color="auto"/>
      </w:divBdr>
    </w:div>
    <w:div w:id="232860492">
      <w:bodyDiv w:val="1"/>
      <w:marLeft w:val="0"/>
      <w:marRight w:val="0"/>
      <w:marTop w:val="0"/>
      <w:marBottom w:val="0"/>
      <w:divBdr>
        <w:top w:val="none" w:sz="0" w:space="0" w:color="auto"/>
        <w:left w:val="none" w:sz="0" w:space="0" w:color="auto"/>
        <w:bottom w:val="none" w:sz="0" w:space="0" w:color="auto"/>
        <w:right w:val="none" w:sz="0" w:space="0" w:color="auto"/>
      </w:divBdr>
    </w:div>
    <w:div w:id="236476287">
      <w:bodyDiv w:val="1"/>
      <w:marLeft w:val="0"/>
      <w:marRight w:val="0"/>
      <w:marTop w:val="0"/>
      <w:marBottom w:val="0"/>
      <w:divBdr>
        <w:top w:val="none" w:sz="0" w:space="0" w:color="auto"/>
        <w:left w:val="none" w:sz="0" w:space="0" w:color="auto"/>
        <w:bottom w:val="none" w:sz="0" w:space="0" w:color="auto"/>
        <w:right w:val="none" w:sz="0" w:space="0" w:color="auto"/>
      </w:divBdr>
    </w:div>
    <w:div w:id="252127672">
      <w:bodyDiv w:val="1"/>
      <w:marLeft w:val="0"/>
      <w:marRight w:val="0"/>
      <w:marTop w:val="0"/>
      <w:marBottom w:val="0"/>
      <w:divBdr>
        <w:top w:val="none" w:sz="0" w:space="0" w:color="auto"/>
        <w:left w:val="none" w:sz="0" w:space="0" w:color="auto"/>
        <w:bottom w:val="none" w:sz="0" w:space="0" w:color="auto"/>
        <w:right w:val="none" w:sz="0" w:space="0" w:color="auto"/>
      </w:divBdr>
    </w:div>
    <w:div w:id="263001753">
      <w:bodyDiv w:val="1"/>
      <w:marLeft w:val="0"/>
      <w:marRight w:val="0"/>
      <w:marTop w:val="0"/>
      <w:marBottom w:val="0"/>
      <w:divBdr>
        <w:top w:val="none" w:sz="0" w:space="0" w:color="auto"/>
        <w:left w:val="none" w:sz="0" w:space="0" w:color="auto"/>
        <w:bottom w:val="none" w:sz="0" w:space="0" w:color="auto"/>
        <w:right w:val="none" w:sz="0" w:space="0" w:color="auto"/>
      </w:divBdr>
    </w:div>
    <w:div w:id="282738750">
      <w:bodyDiv w:val="1"/>
      <w:marLeft w:val="0"/>
      <w:marRight w:val="0"/>
      <w:marTop w:val="0"/>
      <w:marBottom w:val="0"/>
      <w:divBdr>
        <w:top w:val="none" w:sz="0" w:space="0" w:color="auto"/>
        <w:left w:val="none" w:sz="0" w:space="0" w:color="auto"/>
        <w:bottom w:val="none" w:sz="0" w:space="0" w:color="auto"/>
        <w:right w:val="none" w:sz="0" w:space="0" w:color="auto"/>
      </w:divBdr>
    </w:div>
    <w:div w:id="283772052">
      <w:bodyDiv w:val="1"/>
      <w:marLeft w:val="0"/>
      <w:marRight w:val="0"/>
      <w:marTop w:val="0"/>
      <w:marBottom w:val="0"/>
      <w:divBdr>
        <w:top w:val="none" w:sz="0" w:space="0" w:color="auto"/>
        <w:left w:val="none" w:sz="0" w:space="0" w:color="auto"/>
        <w:bottom w:val="none" w:sz="0" w:space="0" w:color="auto"/>
        <w:right w:val="none" w:sz="0" w:space="0" w:color="auto"/>
      </w:divBdr>
    </w:div>
    <w:div w:id="306864979">
      <w:bodyDiv w:val="1"/>
      <w:marLeft w:val="0"/>
      <w:marRight w:val="0"/>
      <w:marTop w:val="0"/>
      <w:marBottom w:val="0"/>
      <w:divBdr>
        <w:top w:val="none" w:sz="0" w:space="0" w:color="auto"/>
        <w:left w:val="none" w:sz="0" w:space="0" w:color="auto"/>
        <w:bottom w:val="none" w:sz="0" w:space="0" w:color="auto"/>
        <w:right w:val="none" w:sz="0" w:space="0" w:color="auto"/>
      </w:divBdr>
    </w:div>
    <w:div w:id="322512408">
      <w:bodyDiv w:val="1"/>
      <w:marLeft w:val="0"/>
      <w:marRight w:val="0"/>
      <w:marTop w:val="0"/>
      <w:marBottom w:val="0"/>
      <w:divBdr>
        <w:top w:val="none" w:sz="0" w:space="0" w:color="auto"/>
        <w:left w:val="none" w:sz="0" w:space="0" w:color="auto"/>
        <w:bottom w:val="none" w:sz="0" w:space="0" w:color="auto"/>
        <w:right w:val="none" w:sz="0" w:space="0" w:color="auto"/>
      </w:divBdr>
    </w:div>
    <w:div w:id="330178472">
      <w:bodyDiv w:val="1"/>
      <w:marLeft w:val="0"/>
      <w:marRight w:val="0"/>
      <w:marTop w:val="0"/>
      <w:marBottom w:val="0"/>
      <w:divBdr>
        <w:top w:val="none" w:sz="0" w:space="0" w:color="auto"/>
        <w:left w:val="none" w:sz="0" w:space="0" w:color="auto"/>
        <w:bottom w:val="none" w:sz="0" w:space="0" w:color="auto"/>
        <w:right w:val="none" w:sz="0" w:space="0" w:color="auto"/>
      </w:divBdr>
    </w:div>
    <w:div w:id="373431629">
      <w:bodyDiv w:val="1"/>
      <w:marLeft w:val="0"/>
      <w:marRight w:val="0"/>
      <w:marTop w:val="0"/>
      <w:marBottom w:val="0"/>
      <w:divBdr>
        <w:top w:val="none" w:sz="0" w:space="0" w:color="auto"/>
        <w:left w:val="none" w:sz="0" w:space="0" w:color="auto"/>
        <w:bottom w:val="none" w:sz="0" w:space="0" w:color="auto"/>
        <w:right w:val="none" w:sz="0" w:space="0" w:color="auto"/>
      </w:divBdr>
    </w:div>
    <w:div w:id="381252484">
      <w:bodyDiv w:val="1"/>
      <w:marLeft w:val="0"/>
      <w:marRight w:val="0"/>
      <w:marTop w:val="0"/>
      <w:marBottom w:val="0"/>
      <w:divBdr>
        <w:top w:val="none" w:sz="0" w:space="0" w:color="auto"/>
        <w:left w:val="none" w:sz="0" w:space="0" w:color="auto"/>
        <w:bottom w:val="none" w:sz="0" w:space="0" w:color="auto"/>
        <w:right w:val="none" w:sz="0" w:space="0" w:color="auto"/>
      </w:divBdr>
    </w:div>
    <w:div w:id="390740257">
      <w:bodyDiv w:val="1"/>
      <w:marLeft w:val="0"/>
      <w:marRight w:val="0"/>
      <w:marTop w:val="0"/>
      <w:marBottom w:val="0"/>
      <w:divBdr>
        <w:top w:val="none" w:sz="0" w:space="0" w:color="auto"/>
        <w:left w:val="none" w:sz="0" w:space="0" w:color="auto"/>
        <w:bottom w:val="none" w:sz="0" w:space="0" w:color="auto"/>
        <w:right w:val="none" w:sz="0" w:space="0" w:color="auto"/>
      </w:divBdr>
    </w:div>
    <w:div w:id="463817734">
      <w:bodyDiv w:val="1"/>
      <w:marLeft w:val="0"/>
      <w:marRight w:val="0"/>
      <w:marTop w:val="0"/>
      <w:marBottom w:val="0"/>
      <w:divBdr>
        <w:top w:val="none" w:sz="0" w:space="0" w:color="auto"/>
        <w:left w:val="none" w:sz="0" w:space="0" w:color="auto"/>
        <w:bottom w:val="none" w:sz="0" w:space="0" w:color="auto"/>
        <w:right w:val="none" w:sz="0" w:space="0" w:color="auto"/>
      </w:divBdr>
    </w:div>
    <w:div w:id="509949558">
      <w:bodyDiv w:val="1"/>
      <w:marLeft w:val="0"/>
      <w:marRight w:val="0"/>
      <w:marTop w:val="0"/>
      <w:marBottom w:val="0"/>
      <w:divBdr>
        <w:top w:val="none" w:sz="0" w:space="0" w:color="auto"/>
        <w:left w:val="none" w:sz="0" w:space="0" w:color="auto"/>
        <w:bottom w:val="none" w:sz="0" w:space="0" w:color="auto"/>
        <w:right w:val="none" w:sz="0" w:space="0" w:color="auto"/>
      </w:divBdr>
    </w:div>
    <w:div w:id="562718416">
      <w:bodyDiv w:val="1"/>
      <w:marLeft w:val="0"/>
      <w:marRight w:val="0"/>
      <w:marTop w:val="0"/>
      <w:marBottom w:val="0"/>
      <w:divBdr>
        <w:top w:val="none" w:sz="0" w:space="0" w:color="auto"/>
        <w:left w:val="none" w:sz="0" w:space="0" w:color="auto"/>
        <w:bottom w:val="none" w:sz="0" w:space="0" w:color="auto"/>
        <w:right w:val="none" w:sz="0" w:space="0" w:color="auto"/>
      </w:divBdr>
    </w:div>
    <w:div w:id="564528581">
      <w:bodyDiv w:val="1"/>
      <w:marLeft w:val="0"/>
      <w:marRight w:val="0"/>
      <w:marTop w:val="0"/>
      <w:marBottom w:val="0"/>
      <w:divBdr>
        <w:top w:val="none" w:sz="0" w:space="0" w:color="auto"/>
        <w:left w:val="none" w:sz="0" w:space="0" w:color="auto"/>
        <w:bottom w:val="none" w:sz="0" w:space="0" w:color="auto"/>
        <w:right w:val="none" w:sz="0" w:space="0" w:color="auto"/>
      </w:divBdr>
    </w:div>
    <w:div w:id="616982192">
      <w:bodyDiv w:val="1"/>
      <w:marLeft w:val="0"/>
      <w:marRight w:val="0"/>
      <w:marTop w:val="0"/>
      <w:marBottom w:val="0"/>
      <w:divBdr>
        <w:top w:val="none" w:sz="0" w:space="0" w:color="auto"/>
        <w:left w:val="none" w:sz="0" w:space="0" w:color="auto"/>
        <w:bottom w:val="none" w:sz="0" w:space="0" w:color="auto"/>
        <w:right w:val="none" w:sz="0" w:space="0" w:color="auto"/>
      </w:divBdr>
    </w:div>
    <w:div w:id="621157246">
      <w:bodyDiv w:val="1"/>
      <w:marLeft w:val="0"/>
      <w:marRight w:val="0"/>
      <w:marTop w:val="0"/>
      <w:marBottom w:val="0"/>
      <w:divBdr>
        <w:top w:val="none" w:sz="0" w:space="0" w:color="auto"/>
        <w:left w:val="none" w:sz="0" w:space="0" w:color="auto"/>
        <w:bottom w:val="none" w:sz="0" w:space="0" w:color="auto"/>
        <w:right w:val="none" w:sz="0" w:space="0" w:color="auto"/>
      </w:divBdr>
    </w:div>
    <w:div w:id="648554671">
      <w:bodyDiv w:val="1"/>
      <w:marLeft w:val="0"/>
      <w:marRight w:val="0"/>
      <w:marTop w:val="0"/>
      <w:marBottom w:val="0"/>
      <w:divBdr>
        <w:top w:val="none" w:sz="0" w:space="0" w:color="auto"/>
        <w:left w:val="none" w:sz="0" w:space="0" w:color="auto"/>
        <w:bottom w:val="none" w:sz="0" w:space="0" w:color="auto"/>
        <w:right w:val="none" w:sz="0" w:space="0" w:color="auto"/>
      </w:divBdr>
    </w:div>
    <w:div w:id="648824937">
      <w:bodyDiv w:val="1"/>
      <w:marLeft w:val="0"/>
      <w:marRight w:val="0"/>
      <w:marTop w:val="0"/>
      <w:marBottom w:val="0"/>
      <w:divBdr>
        <w:top w:val="none" w:sz="0" w:space="0" w:color="auto"/>
        <w:left w:val="none" w:sz="0" w:space="0" w:color="auto"/>
        <w:bottom w:val="none" w:sz="0" w:space="0" w:color="auto"/>
        <w:right w:val="none" w:sz="0" w:space="0" w:color="auto"/>
      </w:divBdr>
    </w:div>
    <w:div w:id="670568738">
      <w:bodyDiv w:val="1"/>
      <w:marLeft w:val="0"/>
      <w:marRight w:val="0"/>
      <w:marTop w:val="0"/>
      <w:marBottom w:val="0"/>
      <w:divBdr>
        <w:top w:val="none" w:sz="0" w:space="0" w:color="auto"/>
        <w:left w:val="none" w:sz="0" w:space="0" w:color="auto"/>
        <w:bottom w:val="none" w:sz="0" w:space="0" w:color="auto"/>
        <w:right w:val="none" w:sz="0" w:space="0" w:color="auto"/>
      </w:divBdr>
    </w:div>
    <w:div w:id="689137745">
      <w:bodyDiv w:val="1"/>
      <w:marLeft w:val="0"/>
      <w:marRight w:val="0"/>
      <w:marTop w:val="0"/>
      <w:marBottom w:val="0"/>
      <w:divBdr>
        <w:top w:val="none" w:sz="0" w:space="0" w:color="auto"/>
        <w:left w:val="none" w:sz="0" w:space="0" w:color="auto"/>
        <w:bottom w:val="none" w:sz="0" w:space="0" w:color="auto"/>
        <w:right w:val="none" w:sz="0" w:space="0" w:color="auto"/>
      </w:divBdr>
    </w:div>
    <w:div w:id="705787447">
      <w:bodyDiv w:val="1"/>
      <w:marLeft w:val="0"/>
      <w:marRight w:val="0"/>
      <w:marTop w:val="0"/>
      <w:marBottom w:val="0"/>
      <w:divBdr>
        <w:top w:val="none" w:sz="0" w:space="0" w:color="auto"/>
        <w:left w:val="none" w:sz="0" w:space="0" w:color="auto"/>
        <w:bottom w:val="none" w:sz="0" w:space="0" w:color="auto"/>
        <w:right w:val="none" w:sz="0" w:space="0" w:color="auto"/>
      </w:divBdr>
    </w:div>
    <w:div w:id="742794206">
      <w:bodyDiv w:val="1"/>
      <w:marLeft w:val="0"/>
      <w:marRight w:val="0"/>
      <w:marTop w:val="0"/>
      <w:marBottom w:val="0"/>
      <w:divBdr>
        <w:top w:val="none" w:sz="0" w:space="0" w:color="auto"/>
        <w:left w:val="none" w:sz="0" w:space="0" w:color="auto"/>
        <w:bottom w:val="none" w:sz="0" w:space="0" w:color="auto"/>
        <w:right w:val="none" w:sz="0" w:space="0" w:color="auto"/>
      </w:divBdr>
      <w:divsChild>
        <w:div w:id="1220553422">
          <w:marLeft w:val="0"/>
          <w:marRight w:val="0"/>
          <w:marTop w:val="0"/>
          <w:marBottom w:val="0"/>
          <w:divBdr>
            <w:top w:val="none" w:sz="0" w:space="0" w:color="auto"/>
            <w:left w:val="none" w:sz="0" w:space="0" w:color="auto"/>
            <w:bottom w:val="none" w:sz="0" w:space="0" w:color="auto"/>
            <w:right w:val="none" w:sz="0" w:space="0" w:color="auto"/>
          </w:divBdr>
          <w:divsChild>
            <w:div w:id="1518233936">
              <w:marLeft w:val="0"/>
              <w:marRight w:val="0"/>
              <w:marTop w:val="0"/>
              <w:marBottom w:val="0"/>
              <w:divBdr>
                <w:top w:val="none" w:sz="0" w:space="0" w:color="auto"/>
                <w:left w:val="none" w:sz="0" w:space="0" w:color="auto"/>
                <w:bottom w:val="none" w:sz="0" w:space="0" w:color="auto"/>
                <w:right w:val="none" w:sz="0" w:space="0" w:color="auto"/>
              </w:divBdr>
              <w:divsChild>
                <w:div w:id="1171146265">
                  <w:marLeft w:val="0"/>
                  <w:marRight w:val="0"/>
                  <w:marTop w:val="0"/>
                  <w:marBottom w:val="0"/>
                  <w:divBdr>
                    <w:top w:val="none" w:sz="0" w:space="0" w:color="auto"/>
                    <w:left w:val="none" w:sz="0" w:space="0" w:color="auto"/>
                    <w:bottom w:val="none" w:sz="0" w:space="0" w:color="auto"/>
                    <w:right w:val="none" w:sz="0" w:space="0" w:color="auto"/>
                  </w:divBdr>
                  <w:divsChild>
                    <w:div w:id="2054309795">
                      <w:marLeft w:val="0"/>
                      <w:marRight w:val="0"/>
                      <w:marTop w:val="0"/>
                      <w:marBottom w:val="0"/>
                      <w:divBdr>
                        <w:top w:val="none" w:sz="0" w:space="0" w:color="auto"/>
                        <w:left w:val="none" w:sz="0" w:space="0" w:color="auto"/>
                        <w:bottom w:val="none" w:sz="0" w:space="0" w:color="auto"/>
                        <w:right w:val="none" w:sz="0" w:space="0" w:color="auto"/>
                      </w:divBdr>
                      <w:divsChild>
                        <w:div w:id="884022057">
                          <w:marLeft w:val="0"/>
                          <w:marRight w:val="0"/>
                          <w:marTop w:val="0"/>
                          <w:marBottom w:val="0"/>
                          <w:divBdr>
                            <w:top w:val="none" w:sz="0" w:space="0" w:color="auto"/>
                            <w:left w:val="none" w:sz="0" w:space="0" w:color="auto"/>
                            <w:bottom w:val="none" w:sz="0" w:space="0" w:color="auto"/>
                            <w:right w:val="none" w:sz="0" w:space="0" w:color="auto"/>
                          </w:divBdr>
                          <w:divsChild>
                            <w:div w:id="1101686933">
                              <w:marLeft w:val="0"/>
                              <w:marRight w:val="0"/>
                              <w:marTop w:val="0"/>
                              <w:marBottom w:val="0"/>
                              <w:divBdr>
                                <w:top w:val="none" w:sz="0" w:space="0" w:color="auto"/>
                                <w:left w:val="none" w:sz="0" w:space="0" w:color="auto"/>
                                <w:bottom w:val="none" w:sz="0" w:space="0" w:color="auto"/>
                                <w:right w:val="none" w:sz="0" w:space="0" w:color="auto"/>
                              </w:divBdr>
                              <w:divsChild>
                                <w:div w:id="1230964568">
                                  <w:marLeft w:val="0"/>
                                  <w:marRight w:val="0"/>
                                  <w:marTop w:val="0"/>
                                  <w:marBottom w:val="0"/>
                                  <w:divBdr>
                                    <w:top w:val="none" w:sz="0" w:space="0" w:color="auto"/>
                                    <w:left w:val="none" w:sz="0" w:space="0" w:color="auto"/>
                                    <w:bottom w:val="none" w:sz="0" w:space="0" w:color="auto"/>
                                    <w:right w:val="none" w:sz="0" w:space="0" w:color="auto"/>
                                  </w:divBdr>
                                  <w:divsChild>
                                    <w:div w:id="1815179424">
                                      <w:marLeft w:val="0"/>
                                      <w:marRight w:val="0"/>
                                      <w:marTop w:val="0"/>
                                      <w:marBottom w:val="0"/>
                                      <w:divBdr>
                                        <w:top w:val="none" w:sz="0" w:space="0" w:color="auto"/>
                                        <w:left w:val="none" w:sz="0" w:space="0" w:color="auto"/>
                                        <w:bottom w:val="none" w:sz="0" w:space="0" w:color="auto"/>
                                        <w:right w:val="none" w:sz="0" w:space="0" w:color="auto"/>
                                      </w:divBdr>
                                      <w:divsChild>
                                        <w:div w:id="337343125">
                                          <w:marLeft w:val="0"/>
                                          <w:marRight w:val="0"/>
                                          <w:marTop w:val="0"/>
                                          <w:marBottom w:val="0"/>
                                          <w:divBdr>
                                            <w:top w:val="none" w:sz="0" w:space="0" w:color="auto"/>
                                            <w:left w:val="none" w:sz="0" w:space="0" w:color="auto"/>
                                            <w:bottom w:val="none" w:sz="0" w:space="0" w:color="auto"/>
                                            <w:right w:val="none" w:sz="0" w:space="0" w:color="auto"/>
                                          </w:divBdr>
                                          <w:divsChild>
                                            <w:div w:id="1032801566">
                                              <w:marLeft w:val="0"/>
                                              <w:marRight w:val="0"/>
                                              <w:marTop w:val="0"/>
                                              <w:marBottom w:val="0"/>
                                              <w:divBdr>
                                                <w:top w:val="none" w:sz="0" w:space="0" w:color="auto"/>
                                                <w:left w:val="none" w:sz="0" w:space="0" w:color="auto"/>
                                                <w:bottom w:val="none" w:sz="0" w:space="0" w:color="auto"/>
                                                <w:right w:val="none" w:sz="0" w:space="0" w:color="auto"/>
                                              </w:divBdr>
                                              <w:divsChild>
                                                <w:div w:id="1003512807">
                                                  <w:marLeft w:val="0"/>
                                                  <w:marRight w:val="0"/>
                                                  <w:marTop w:val="0"/>
                                                  <w:marBottom w:val="0"/>
                                                  <w:divBdr>
                                                    <w:top w:val="none" w:sz="0" w:space="0" w:color="auto"/>
                                                    <w:left w:val="none" w:sz="0" w:space="0" w:color="auto"/>
                                                    <w:bottom w:val="none" w:sz="0" w:space="0" w:color="auto"/>
                                                    <w:right w:val="none" w:sz="0" w:space="0" w:color="auto"/>
                                                  </w:divBdr>
                                                  <w:divsChild>
                                                    <w:div w:id="266085417">
                                                      <w:marLeft w:val="0"/>
                                                      <w:marRight w:val="0"/>
                                                      <w:marTop w:val="0"/>
                                                      <w:marBottom w:val="0"/>
                                                      <w:divBdr>
                                                        <w:top w:val="none" w:sz="0" w:space="0" w:color="auto"/>
                                                        <w:left w:val="none" w:sz="0" w:space="0" w:color="auto"/>
                                                        <w:bottom w:val="none" w:sz="0" w:space="0" w:color="auto"/>
                                                        <w:right w:val="none" w:sz="0" w:space="0" w:color="auto"/>
                                                      </w:divBdr>
                                                      <w:divsChild>
                                                        <w:div w:id="674267028">
                                                          <w:marLeft w:val="0"/>
                                                          <w:marRight w:val="0"/>
                                                          <w:marTop w:val="0"/>
                                                          <w:marBottom w:val="0"/>
                                                          <w:divBdr>
                                                            <w:top w:val="none" w:sz="0" w:space="0" w:color="auto"/>
                                                            <w:left w:val="none" w:sz="0" w:space="0" w:color="auto"/>
                                                            <w:bottom w:val="none" w:sz="0" w:space="0" w:color="auto"/>
                                                            <w:right w:val="none" w:sz="0" w:space="0" w:color="auto"/>
                                                          </w:divBdr>
                                                          <w:divsChild>
                                                            <w:div w:id="1478448118">
                                                              <w:marLeft w:val="0"/>
                                                              <w:marRight w:val="0"/>
                                                              <w:marTop w:val="0"/>
                                                              <w:marBottom w:val="0"/>
                                                              <w:divBdr>
                                                                <w:top w:val="none" w:sz="0" w:space="0" w:color="auto"/>
                                                                <w:left w:val="none" w:sz="0" w:space="0" w:color="auto"/>
                                                                <w:bottom w:val="none" w:sz="0" w:space="0" w:color="auto"/>
                                                                <w:right w:val="none" w:sz="0" w:space="0" w:color="auto"/>
                                                              </w:divBdr>
                                                              <w:divsChild>
                                                                <w:div w:id="679089389">
                                                                  <w:marLeft w:val="0"/>
                                                                  <w:marRight w:val="0"/>
                                                                  <w:marTop w:val="0"/>
                                                                  <w:marBottom w:val="0"/>
                                                                  <w:divBdr>
                                                                    <w:top w:val="none" w:sz="0" w:space="0" w:color="auto"/>
                                                                    <w:left w:val="none" w:sz="0" w:space="0" w:color="auto"/>
                                                                    <w:bottom w:val="none" w:sz="0" w:space="0" w:color="auto"/>
                                                                    <w:right w:val="none" w:sz="0" w:space="0" w:color="auto"/>
                                                                  </w:divBdr>
                                                                  <w:divsChild>
                                                                    <w:div w:id="1242518535">
                                                                      <w:marLeft w:val="0"/>
                                                                      <w:marRight w:val="0"/>
                                                                      <w:marTop w:val="0"/>
                                                                      <w:marBottom w:val="0"/>
                                                                      <w:divBdr>
                                                                        <w:top w:val="none" w:sz="0" w:space="0" w:color="auto"/>
                                                                        <w:left w:val="none" w:sz="0" w:space="0" w:color="auto"/>
                                                                        <w:bottom w:val="none" w:sz="0" w:space="0" w:color="auto"/>
                                                                        <w:right w:val="none" w:sz="0" w:space="0" w:color="auto"/>
                                                                      </w:divBdr>
                                                                      <w:divsChild>
                                                                        <w:div w:id="1372261726">
                                                                          <w:marLeft w:val="0"/>
                                                                          <w:marRight w:val="0"/>
                                                                          <w:marTop w:val="0"/>
                                                                          <w:marBottom w:val="0"/>
                                                                          <w:divBdr>
                                                                            <w:top w:val="none" w:sz="0" w:space="0" w:color="auto"/>
                                                                            <w:left w:val="none" w:sz="0" w:space="0" w:color="auto"/>
                                                                            <w:bottom w:val="none" w:sz="0" w:space="0" w:color="auto"/>
                                                                            <w:right w:val="none" w:sz="0" w:space="0" w:color="auto"/>
                                                                          </w:divBdr>
                                                                          <w:divsChild>
                                                                            <w:div w:id="374014288">
                                                                              <w:marLeft w:val="0"/>
                                                                              <w:marRight w:val="0"/>
                                                                              <w:marTop w:val="0"/>
                                                                              <w:marBottom w:val="0"/>
                                                                              <w:divBdr>
                                                                                <w:top w:val="none" w:sz="0" w:space="0" w:color="auto"/>
                                                                                <w:left w:val="none" w:sz="0" w:space="0" w:color="auto"/>
                                                                                <w:bottom w:val="none" w:sz="0" w:space="0" w:color="auto"/>
                                                                                <w:right w:val="none" w:sz="0" w:space="0" w:color="auto"/>
                                                                              </w:divBdr>
                                                                              <w:divsChild>
                                                                                <w:div w:id="1530220874">
                                                                                  <w:marLeft w:val="0"/>
                                                                                  <w:marRight w:val="0"/>
                                                                                  <w:marTop w:val="0"/>
                                                                                  <w:marBottom w:val="0"/>
                                                                                  <w:divBdr>
                                                                                    <w:top w:val="none" w:sz="0" w:space="0" w:color="auto"/>
                                                                                    <w:left w:val="none" w:sz="0" w:space="0" w:color="auto"/>
                                                                                    <w:bottom w:val="none" w:sz="0" w:space="0" w:color="auto"/>
                                                                                    <w:right w:val="none" w:sz="0" w:space="0" w:color="auto"/>
                                                                                  </w:divBdr>
                                                                                  <w:divsChild>
                                                                                    <w:div w:id="1861888519">
                                                                                      <w:marLeft w:val="0"/>
                                                                                      <w:marRight w:val="0"/>
                                                                                      <w:marTop w:val="0"/>
                                                                                      <w:marBottom w:val="0"/>
                                                                                      <w:divBdr>
                                                                                        <w:top w:val="none" w:sz="0" w:space="0" w:color="auto"/>
                                                                                        <w:left w:val="none" w:sz="0" w:space="0" w:color="auto"/>
                                                                                        <w:bottom w:val="none" w:sz="0" w:space="0" w:color="auto"/>
                                                                                        <w:right w:val="none" w:sz="0" w:space="0" w:color="auto"/>
                                                                                      </w:divBdr>
                                                                                      <w:divsChild>
                                                                                        <w:div w:id="795561996">
                                                                                          <w:marLeft w:val="0"/>
                                                                                          <w:marRight w:val="0"/>
                                                                                          <w:marTop w:val="0"/>
                                                                                          <w:marBottom w:val="0"/>
                                                                                          <w:divBdr>
                                                                                            <w:top w:val="none" w:sz="0" w:space="0" w:color="auto"/>
                                                                                            <w:left w:val="none" w:sz="0" w:space="0" w:color="auto"/>
                                                                                            <w:bottom w:val="none" w:sz="0" w:space="0" w:color="auto"/>
                                                                                            <w:right w:val="none" w:sz="0" w:space="0" w:color="auto"/>
                                                                                          </w:divBdr>
                                                                                          <w:divsChild>
                                                                                            <w:div w:id="1390112673">
                                                                                              <w:marLeft w:val="0"/>
                                                                                              <w:marRight w:val="0"/>
                                                                                              <w:marTop w:val="0"/>
                                                                                              <w:marBottom w:val="0"/>
                                                                                              <w:divBdr>
                                                                                                <w:top w:val="none" w:sz="0" w:space="0" w:color="auto"/>
                                                                                                <w:left w:val="none" w:sz="0" w:space="0" w:color="auto"/>
                                                                                                <w:bottom w:val="none" w:sz="0" w:space="0" w:color="auto"/>
                                                                                                <w:right w:val="none" w:sz="0" w:space="0" w:color="auto"/>
                                                                                              </w:divBdr>
                                                                                              <w:divsChild>
                                                                                                <w:div w:id="91052501">
                                                                                                  <w:marLeft w:val="0"/>
                                                                                                  <w:marRight w:val="0"/>
                                                                                                  <w:marTop w:val="0"/>
                                                                                                  <w:marBottom w:val="0"/>
                                                                                                  <w:divBdr>
                                                                                                    <w:top w:val="none" w:sz="0" w:space="0" w:color="auto"/>
                                                                                                    <w:left w:val="none" w:sz="0" w:space="0" w:color="auto"/>
                                                                                                    <w:bottom w:val="none" w:sz="0" w:space="0" w:color="auto"/>
                                                                                                    <w:right w:val="none" w:sz="0" w:space="0" w:color="auto"/>
                                                                                                  </w:divBdr>
                                                                                                  <w:divsChild>
                                                                                                    <w:div w:id="596912081">
                                                                                                      <w:marLeft w:val="0"/>
                                                                                                      <w:marRight w:val="0"/>
                                                                                                      <w:marTop w:val="0"/>
                                                                                                      <w:marBottom w:val="0"/>
                                                                                                      <w:divBdr>
                                                                                                        <w:top w:val="none" w:sz="0" w:space="0" w:color="auto"/>
                                                                                                        <w:left w:val="none" w:sz="0" w:space="0" w:color="auto"/>
                                                                                                        <w:bottom w:val="none" w:sz="0" w:space="0" w:color="auto"/>
                                                                                                        <w:right w:val="none" w:sz="0" w:space="0" w:color="auto"/>
                                                                                                      </w:divBdr>
                                                                                                      <w:divsChild>
                                                                                                        <w:div w:id="856188634">
                                                                                                          <w:marLeft w:val="0"/>
                                                                                                          <w:marRight w:val="0"/>
                                                                                                          <w:marTop w:val="0"/>
                                                                                                          <w:marBottom w:val="0"/>
                                                                                                          <w:divBdr>
                                                                                                            <w:top w:val="none" w:sz="0" w:space="0" w:color="auto"/>
                                                                                                            <w:left w:val="none" w:sz="0" w:space="0" w:color="auto"/>
                                                                                                            <w:bottom w:val="none" w:sz="0" w:space="0" w:color="auto"/>
                                                                                                            <w:right w:val="none" w:sz="0" w:space="0" w:color="auto"/>
                                                                                                          </w:divBdr>
                                                                                                        </w:div>
                                                                                                        <w:div w:id="1453748672">
                                                                                                          <w:marLeft w:val="0"/>
                                                                                                          <w:marRight w:val="0"/>
                                                                                                          <w:marTop w:val="0"/>
                                                                                                          <w:marBottom w:val="0"/>
                                                                                                          <w:divBdr>
                                                                                                            <w:top w:val="none" w:sz="0" w:space="0" w:color="auto"/>
                                                                                                            <w:left w:val="none" w:sz="0" w:space="0" w:color="auto"/>
                                                                                                            <w:bottom w:val="none" w:sz="0" w:space="0" w:color="auto"/>
                                                                                                            <w:right w:val="none" w:sz="0" w:space="0" w:color="auto"/>
                                                                                                          </w:divBdr>
                                                                                                        </w:div>
                                                                                                        <w:div w:id="1818641858">
                                                                                                          <w:marLeft w:val="0"/>
                                                                                                          <w:marRight w:val="0"/>
                                                                                                          <w:marTop w:val="0"/>
                                                                                                          <w:marBottom w:val="0"/>
                                                                                                          <w:divBdr>
                                                                                                            <w:top w:val="none" w:sz="0" w:space="0" w:color="auto"/>
                                                                                                            <w:left w:val="none" w:sz="0" w:space="0" w:color="auto"/>
                                                                                                            <w:bottom w:val="none" w:sz="0" w:space="0" w:color="auto"/>
                                                                                                            <w:right w:val="none" w:sz="0" w:space="0" w:color="auto"/>
                                                                                                          </w:divBdr>
                                                                                                        </w:div>
                                                                                                        <w:div w:id="840975009">
                                                                                                          <w:marLeft w:val="0"/>
                                                                                                          <w:marRight w:val="0"/>
                                                                                                          <w:marTop w:val="0"/>
                                                                                                          <w:marBottom w:val="0"/>
                                                                                                          <w:divBdr>
                                                                                                            <w:top w:val="none" w:sz="0" w:space="0" w:color="auto"/>
                                                                                                            <w:left w:val="none" w:sz="0" w:space="0" w:color="auto"/>
                                                                                                            <w:bottom w:val="none" w:sz="0" w:space="0" w:color="auto"/>
                                                                                                            <w:right w:val="none" w:sz="0" w:space="0" w:color="auto"/>
                                                                                                          </w:divBdr>
                                                                                                        </w:div>
                                                                                                        <w:div w:id="834224914">
                                                                                                          <w:marLeft w:val="0"/>
                                                                                                          <w:marRight w:val="0"/>
                                                                                                          <w:marTop w:val="0"/>
                                                                                                          <w:marBottom w:val="0"/>
                                                                                                          <w:divBdr>
                                                                                                            <w:top w:val="none" w:sz="0" w:space="0" w:color="auto"/>
                                                                                                            <w:left w:val="none" w:sz="0" w:space="0" w:color="auto"/>
                                                                                                            <w:bottom w:val="none" w:sz="0" w:space="0" w:color="auto"/>
                                                                                                            <w:right w:val="none" w:sz="0" w:space="0" w:color="auto"/>
                                                                                                          </w:divBdr>
                                                                                                        </w:div>
                                                                                                        <w:div w:id="38156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8813978">
      <w:bodyDiv w:val="1"/>
      <w:marLeft w:val="0"/>
      <w:marRight w:val="0"/>
      <w:marTop w:val="0"/>
      <w:marBottom w:val="0"/>
      <w:divBdr>
        <w:top w:val="none" w:sz="0" w:space="0" w:color="auto"/>
        <w:left w:val="none" w:sz="0" w:space="0" w:color="auto"/>
        <w:bottom w:val="none" w:sz="0" w:space="0" w:color="auto"/>
        <w:right w:val="none" w:sz="0" w:space="0" w:color="auto"/>
      </w:divBdr>
    </w:div>
    <w:div w:id="777916145">
      <w:bodyDiv w:val="1"/>
      <w:marLeft w:val="0"/>
      <w:marRight w:val="0"/>
      <w:marTop w:val="0"/>
      <w:marBottom w:val="0"/>
      <w:divBdr>
        <w:top w:val="none" w:sz="0" w:space="0" w:color="auto"/>
        <w:left w:val="none" w:sz="0" w:space="0" w:color="auto"/>
        <w:bottom w:val="none" w:sz="0" w:space="0" w:color="auto"/>
        <w:right w:val="none" w:sz="0" w:space="0" w:color="auto"/>
      </w:divBdr>
    </w:div>
    <w:div w:id="778447177">
      <w:bodyDiv w:val="1"/>
      <w:marLeft w:val="0"/>
      <w:marRight w:val="0"/>
      <w:marTop w:val="0"/>
      <w:marBottom w:val="0"/>
      <w:divBdr>
        <w:top w:val="none" w:sz="0" w:space="0" w:color="auto"/>
        <w:left w:val="none" w:sz="0" w:space="0" w:color="auto"/>
        <w:bottom w:val="none" w:sz="0" w:space="0" w:color="auto"/>
        <w:right w:val="none" w:sz="0" w:space="0" w:color="auto"/>
      </w:divBdr>
    </w:div>
    <w:div w:id="781800225">
      <w:bodyDiv w:val="1"/>
      <w:marLeft w:val="0"/>
      <w:marRight w:val="0"/>
      <w:marTop w:val="0"/>
      <w:marBottom w:val="0"/>
      <w:divBdr>
        <w:top w:val="none" w:sz="0" w:space="0" w:color="auto"/>
        <w:left w:val="none" w:sz="0" w:space="0" w:color="auto"/>
        <w:bottom w:val="none" w:sz="0" w:space="0" w:color="auto"/>
        <w:right w:val="none" w:sz="0" w:space="0" w:color="auto"/>
      </w:divBdr>
    </w:div>
    <w:div w:id="789206130">
      <w:bodyDiv w:val="1"/>
      <w:marLeft w:val="0"/>
      <w:marRight w:val="0"/>
      <w:marTop w:val="0"/>
      <w:marBottom w:val="0"/>
      <w:divBdr>
        <w:top w:val="none" w:sz="0" w:space="0" w:color="auto"/>
        <w:left w:val="none" w:sz="0" w:space="0" w:color="auto"/>
        <w:bottom w:val="none" w:sz="0" w:space="0" w:color="auto"/>
        <w:right w:val="none" w:sz="0" w:space="0" w:color="auto"/>
      </w:divBdr>
    </w:div>
    <w:div w:id="807939110">
      <w:bodyDiv w:val="1"/>
      <w:marLeft w:val="0"/>
      <w:marRight w:val="0"/>
      <w:marTop w:val="0"/>
      <w:marBottom w:val="0"/>
      <w:divBdr>
        <w:top w:val="none" w:sz="0" w:space="0" w:color="auto"/>
        <w:left w:val="none" w:sz="0" w:space="0" w:color="auto"/>
        <w:bottom w:val="none" w:sz="0" w:space="0" w:color="auto"/>
        <w:right w:val="none" w:sz="0" w:space="0" w:color="auto"/>
      </w:divBdr>
    </w:div>
    <w:div w:id="843980678">
      <w:bodyDiv w:val="1"/>
      <w:marLeft w:val="0"/>
      <w:marRight w:val="0"/>
      <w:marTop w:val="0"/>
      <w:marBottom w:val="0"/>
      <w:divBdr>
        <w:top w:val="none" w:sz="0" w:space="0" w:color="auto"/>
        <w:left w:val="none" w:sz="0" w:space="0" w:color="auto"/>
        <w:bottom w:val="none" w:sz="0" w:space="0" w:color="auto"/>
        <w:right w:val="none" w:sz="0" w:space="0" w:color="auto"/>
      </w:divBdr>
    </w:div>
    <w:div w:id="931166540">
      <w:bodyDiv w:val="1"/>
      <w:marLeft w:val="0"/>
      <w:marRight w:val="0"/>
      <w:marTop w:val="0"/>
      <w:marBottom w:val="0"/>
      <w:divBdr>
        <w:top w:val="none" w:sz="0" w:space="0" w:color="auto"/>
        <w:left w:val="none" w:sz="0" w:space="0" w:color="auto"/>
        <w:bottom w:val="none" w:sz="0" w:space="0" w:color="auto"/>
        <w:right w:val="none" w:sz="0" w:space="0" w:color="auto"/>
      </w:divBdr>
    </w:div>
    <w:div w:id="940068525">
      <w:bodyDiv w:val="1"/>
      <w:marLeft w:val="0"/>
      <w:marRight w:val="0"/>
      <w:marTop w:val="0"/>
      <w:marBottom w:val="0"/>
      <w:divBdr>
        <w:top w:val="none" w:sz="0" w:space="0" w:color="auto"/>
        <w:left w:val="none" w:sz="0" w:space="0" w:color="auto"/>
        <w:bottom w:val="none" w:sz="0" w:space="0" w:color="auto"/>
        <w:right w:val="none" w:sz="0" w:space="0" w:color="auto"/>
      </w:divBdr>
    </w:div>
    <w:div w:id="956641999">
      <w:bodyDiv w:val="1"/>
      <w:marLeft w:val="0"/>
      <w:marRight w:val="0"/>
      <w:marTop w:val="0"/>
      <w:marBottom w:val="0"/>
      <w:divBdr>
        <w:top w:val="none" w:sz="0" w:space="0" w:color="auto"/>
        <w:left w:val="none" w:sz="0" w:space="0" w:color="auto"/>
        <w:bottom w:val="none" w:sz="0" w:space="0" w:color="auto"/>
        <w:right w:val="none" w:sz="0" w:space="0" w:color="auto"/>
      </w:divBdr>
    </w:div>
    <w:div w:id="970087654">
      <w:bodyDiv w:val="1"/>
      <w:marLeft w:val="0"/>
      <w:marRight w:val="0"/>
      <w:marTop w:val="0"/>
      <w:marBottom w:val="0"/>
      <w:divBdr>
        <w:top w:val="none" w:sz="0" w:space="0" w:color="auto"/>
        <w:left w:val="none" w:sz="0" w:space="0" w:color="auto"/>
        <w:bottom w:val="none" w:sz="0" w:space="0" w:color="auto"/>
        <w:right w:val="none" w:sz="0" w:space="0" w:color="auto"/>
      </w:divBdr>
    </w:div>
    <w:div w:id="1019695186">
      <w:bodyDiv w:val="1"/>
      <w:marLeft w:val="0"/>
      <w:marRight w:val="0"/>
      <w:marTop w:val="0"/>
      <w:marBottom w:val="0"/>
      <w:divBdr>
        <w:top w:val="none" w:sz="0" w:space="0" w:color="auto"/>
        <w:left w:val="none" w:sz="0" w:space="0" w:color="auto"/>
        <w:bottom w:val="none" w:sz="0" w:space="0" w:color="auto"/>
        <w:right w:val="none" w:sz="0" w:space="0" w:color="auto"/>
      </w:divBdr>
    </w:div>
    <w:div w:id="1088769621">
      <w:bodyDiv w:val="1"/>
      <w:marLeft w:val="0"/>
      <w:marRight w:val="0"/>
      <w:marTop w:val="0"/>
      <w:marBottom w:val="0"/>
      <w:divBdr>
        <w:top w:val="none" w:sz="0" w:space="0" w:color="auto"/>
        <w:left w:val="none" w:sz="0" w:space="0" w:color="auto"/>
        <w:bottom w:val="none" w:sz="0" w:space="0" w:color="auto"/>
        <w:right w:val="none" w:sz="0" w:space="0" w:color="auto"/>
      </w:divBdr>
    </w:div>
    <w:div w:id="1094521907">
      <w:bodyDiv w:val="1"/>
      <w:marLeft w:val="0"/>
      <w:marRight w:val="0"/>
      <w:marTop w:val="0"/>
      <w:marBottom w:val="0"/>
      <w:divBdr>
        <w:top w:val="none" w:sz="0" w:space="0" w:color="auto"/>
        <w:left w:val="none" w:sz="0" w:space="0" w:color="auto"/>
        <w:bottom w:val="none" w:sz="0" w:space="0" w:color="auto"/>
        <w:right w:val="none" w:sz="0" w:space="0" w:color="auto"/>
      </w:divBdr>
    </w:div>
    <w:div w:id="1096948645">
      <w:bodyDiv w:val="1"/>
      <w:marLeft w:val="0"/>
      <w:marRight w:val="0"/>
      <w:marTop w:val="0"/>
      <w:marBottom w:val="0"/>
      <w:divBdr>
        <w:top w:val="none" w:sz="0" w:space="0" w:color="auto"/>
        <w:left w:val="none" w:sz="0" w:space="0" w:color="auto"/>
        <w:bottom w:val="none" w:sz="0" w:space="0" w:color="auto"/>
        <w:right w:val="none" w:sz="0" w:space="0" w:color="auto"/>
      </w:divBdr>
    </w:div>
    <w:div w:id="1108893960">
      <w:bodyDiv w:val="1"/>
      <w:marLeft w:val="0"/>
      <w:marRight w:val="0"/>
      <w:marTop w:val="0"/>
      <w:marBottom w:val="0"/>
      <w:divBdr>
        <w:top w:val="none" w:sz="0" w:space="0" w:color="auto"/>
        <w:left w:val="none" w:sz="0" w:space="0" w:color="auto"/>
        <w:bottom w:val="none" w:sz="0" w:space="0" w:color="auto"/>
        <w:right w:val="none" w:sz="0" w:space="0" w:color="auto"/>
      </w:divBdr>
    </w:div>
    <w:div w:id="1129395894">
      <w:bodyDiv w:val="1"/>
      <w:marLeft w:val="0"/>
      <w:marRight w:val="0"/>
      <w:marTop w:val="0"/>
      <w:marBottom w:val="0"/>
      <w:divBdr>
        <w:top w:val="none" w:sz="0" w:space="0" w:color="auto"/>
        <w:left w:val="none" w:sz="0" w:space="0" w:color="auto"/>
        <w:bottom w:val="none" w:sz="0" w:space="0" w:color="auto"/>
        <w:right w:val="none" w:sz="0" w:space="0" w:color="auto"/>
      </w:divBdr>
    </w:div>
    <w:div w:id="1143817581">
      <w:bodyDiv w:val="1"/>
      <w:marLeft w:val="0"/>
      <w:marRight w:val="0"/>
      <w:marTop w:val="0"/>
      <w:marBottom w:val="0"/>
      <w:divBdr>
        <w:top w:val="none" w:sz="0" w:space="0" w:color="auto"/>
        <w:left w:val="none" w:sz="0" w:space="0" w:color="auto"/>
        <w:bottom w:val="none" w:sz="0" w:space="0" w:color="auto"/>
        <w:right w:val="none" w:sz="0" w:space="0" w:color="auto"/>
      </w:divBdr>
    </w:div>
    <w:div w:id="1159886289">
      <w:bodyDiv w:val="1"/>
      <w:marLeft w:val="0"/>
      <w:marRight w:val="0"/>
      <w:marTop w:val="0"/>
      <w:marBottom w:val="0"/>
      <w:divBdr>
        <w:top w:val="none" w:sz="0" w:space="0" w:color="auto"/>
        <w:left w:val="none" w:sz="0" w:space="0" w:color="auto"/>
        <w:bottom w:val="none" w:sz="0" w:space="0" w:color="auto"/>
        <w:right w:val="none" w:sz="0" w:space="0" w:color="auto"/>
      </w:divBdr>
    </w:div>
    <w:div w:id="1165972562">
      <w:bodyDiv w:val="1"/>
      <w:marLeft w:val="0"/>
      <w:marRight w:val="0"/>
      <w:marTop w:val="0"/>
      <w:marBottom w:val="0"/>
      <w:divBdr>
        <w:top w:val="none" w:sz="0" w:space="0" w:color="auto"/>
        <w:left w:val="none" w:sz="0" w:space="0" w:color="auto"/>
        <w:bottom w:val="none" w:sz="0" w:space="0" w:color="auto"/>
        <w:right w:val="none" w:sz="0" w:space="0" w:color="auto"/>
      </w:divBdr>
    </w:div>
    <w:div w:id="1196314942">
      <w:bodyDiv w:val="1"/>
      <w:marLeft w:val="0"/>
      <w:marRight w:val="0"/>
      <w:marTop w:val="0"/>
      <w:marBottom w:val="0"/>
      <w:divBdr>
        <w:top w:val="none" w:sz="0" w:space="0" w:color="auto"/>
        <w:left w:val="none" w:sz="0" w:space="0" w:color="auto"/>
        <w:bottom w:val="none" w:sz="0" w:space="0" w:color="auto"/>
        <w:right w:val="none" w:sz="0" w:space="0" w:color="auto"/>
      </w:divBdr>
    </w:div>
    <w:div w:id="1199974661">
      <w:bodyDiv w:val="1"/>
      <w:marLeft w:val="0"/>
      <w:marRight w:val="0"/>
      <w:marTop w:val="0"/>
      <w:marBottom w:val="0"/>
      <w:divBdr>
        <w:top w:val="none" w:sz="0" w:space="0" w:color="auto"/>
        <w:left w:val="none" w:sz="0" w:space="0" w:color="auto"/>
        <w:bottom w:val="none" w:sz="0" w:space="0" w:color="auto"/>
        <w:right w:val="none" w:sz="0" w:space="0" w:color="auto"/>
      </w:divBdr>
    </w:div>
    <w:div w:id="1237010381">
      <w:bodyDiv w:val="1"/>
      <w:marLeft w:val="0"/>
      <w:marRight w:val="0"/>
      <w:marTop w:val="0"/>
      <w:marBottom w:val="0"/>
      <w:divBdr>
        <w:top w:val="none" w:sz="0" w:space="0" w:color="auto"/>
        <w:left w:val="none" w:sz="0" w:space="0" w:color="auto"/>
        <w:bottom w:val="none" w:sz="0" w:space="0" w:color="auto"/>
        <w:right w:val="none" w:sz="0" w:space="0" w:color="auto"/>
      </w:divBdr>
    </w:div>
    <w:div w:id="1245143754">
      <w:bodyDiv w:val="1"/>
      <w:marLeft w:val="0"/>
      <w:marRight w:val="0"/>
      <w:marTop w:val="0"/>
      <w:marBottom w:val="0"/>
      <w:divBdr>
        <w:top w:val="none" w:sz="0" w:space="0" w:color="auto"/>
        <w:left w:val="none" w:sz="0" w:space="0" w:color="auto"/>
        <w:bottom w:val="none" w:sz="0" w:space="0" w:color="auto"/>
        <w:right w:val="none" w:sz="0" w:space="0" w:color="auto"/>
      </w:divBdr>
    </w:div>
    <w:div w:id="1251501426">
      <w:bodyDiv w:val="1"/>
      <w:marLeft w:val="0"/>
      <w:marRight w:val="0"/>
      <w:marTop w:val="0"/>
      <w:marBottom w:val="0"/>
      <w:divBdr>
        <w:top w:val="none" w:sz="0" w:space="0" w:color="auto"/>
        <w:left w:val="none" w:sz="0" w:space="0" w:color="auto"/>
        <w:bottom w:val="none" w:sz="0" w:space="0" w:color="auto"/>
        <w:right w:val="none" w:sz="0" w:space="0" w:color="auto"/>
      </w:divBdr>
    </w:div>
    <w:div w:id="1259678075">
      <w:bodyDiv w:val="1"/>
      <w:marLeft w:val="0"/>
      <w:marRight w:val="0"/>
      <w:marTop w:val="0"/>
      <w:marBottom w:val="0"/>
      <w:divBdr>
        <w:top w:val="none" w:sz="0" w:space="0" w:color="auto"/>
        <w:left w:val="none" w:sz="0" w:space="0" w:color="auto"/>
        <w:bottom w:val="none" w:sz="0" w:space="0" w:color="auto"/>
        <w:right w:val="none" w:sz="0" w:space="0" w:color="auto"/>
      </w:divBdr>
    </w:div>
    <w:div w:id="1271283726">
      <w:bodyDiv w:val="1"/>
      <w:marLeft w:val="0"/>
      <w:marRight w:val="0"/>
      <w:marTop w:val="0"/>
      <w:marBottom w:val="0"/>
      <w:divBdr>
        <w:top w:val="none" w:sz="0" w:space="0" w:color="auto"/>
        <w:left w:val="none" w:sz="0" w:space="0" w:color="auto"/>
        <w:bottom w:val="none" w:sz="0" w:space="0" w:color="auto"/>
        <w:right w:val="none" w:sz="0" w:space="0" w:color="auto"/>
      </w:divBdr>
    </w:div>
    <w:div w:id="1331636661">
      <w:bodyDiv w:val="1"/>
      <w:marLeft w:val="0"/>
      <w:marRight w:val="0"/>
      <w:marTop w:val="0"/>
      <w:marBottom w:val="0"/>
      <w:divBdr>
        <w:top w:val="none" w:sz="0" w:space="0" w:color="auto"/>
        <w:left w:val="none" w:sz="0" w:space="0" w:color="auto"/>
        <w:bottom w:val="none" w:sz="0" w:space="0" w:color="auto"/>
        <w:right w:val="none" w:sz="0" w:space="0" w:color="auto"/>
      </w:divBdr>
    </w:div>
    <w:div w:id="1335761684">
      <w:bodyDiv w:val="1"/>
      <w:marLeft w:val="0"/>
      <w:marRight w:val="0"/>
      <w:marTop w:val="0"/>
      <w:marBottom w:val="0"/>
      <w:divBdr>
        <w:top w:val="none" w:sz="0" w:space="0" w:color="auto"/>
        <w:left w:val="none" w:sz="0" w:space="0" w:color="auto"/>
        <w:bottom w:val="none" w:sz="0" w:space="0" w:color="auto"/>
        <w:right w:val="none" w:sz="0" w:space="0" w:color="auto"/>
      </w:divBdr>
    </w:div>
    <w:div w:id="1367368060">
      <w:bodyDiv w:val="1"/>
      <w:marLeft w:val="0"/>
      <w:marRight w:val="0"/>
      <w:marTop w:val="0"/>
      <w:marBottom w:val="0"/>
      <w:divBdr>
        <w:top w:val="none" w:sz="0" w:space="0" w:color="auto"/>
        <w:left w:val="none" w:sz="0" w:space="0" w:color="auto"/>
        <w:bottom w:val="none" w:sz="0" w:space="0" w:color="auto"/>
        <w:right w:val="none" w:sz="0" w:space="0" w:color="auto"/>
      </w:divBdr>
    </w:div>
    <w:div w:id="1406340487">
      <w:bodyDiv w:val="1"/>
      <w:marLeft w:val="0"/>
      <w:marRight w:val="0"/>
      <w:marTop w:val="0"/>
      <w:marBottom w:val="0"/>
      <w:divBdr>
        <w:top w:val="none" w:sz="0" w:space="0" w:color="auto"/>
        <w:left w:val="none" w:sz="0" w:space="0" w:color="auto"/>
        <w:bottom w:val="none" w:sz="0" w:space="0" w:color="auto"/>
        <w:right w:val="none" w:sz="0" w:space="0" w:color="auto"/>
      </w:divBdr>
    </w:div>
    <w:div w:id="1424060680">
      <w:bodyDiv w:val="1"/>
      <w:marLeft w:val="0"/>
      <w:marRight w:val="0"/>
      <w:marTop w:val="0"/>
      <w:marBottom w:val="0"/>
      <w:divBdr>
        <w:top w:val="none" w:sz="0" w:space="0" w:color="auto"/>
        <w:left w:val="none" w:sz="0" w:space="0" w:color="auto"/>
        <w:bottom w:val="none" w:sz="0" w:space="0" w:color="auto"/>
        <w:right w:val="none" w:sz="0" w:space="0" w:color="auto"/>
      </w:divBdr>
    </w:div>
    <w:div w:id="1433434178">
      <w:bodyDiv w:val="1"/>
      <w:marLeft w:val="0"/>
      <w:marRight w:val="0"/>
      <w:marTop w:val="0"/>
      <w:marBottom w:val="0"/>
      <w:divBdr>
        <w:top w:val="none" w:sz="0" w:space="0" w:color="auto"/>
        <w:left w:val="none" w:sz="0" w:space="0" w:color="auto"/>
        <w:bottom w:val="none" w:sz="0" w:space="0" w:color="auto"/>
        <w:right w:val="none" w:sz="0" w:space="0" w:color="auto"/>
      </w:divBdr>
    </w:div>
    <w:div w:id="1478304764">
      <w:bodyDiv w:val="1"/>
      <w:marLeft w:val="0"/>
      <w:marRight w:val="0"/>
      <w:marTop w:val="0"/>
      <w:marBottom w:val="0"/>
      <w:divBdr>
        <w:top w:val="none" w:sz="0" w:space="0" w:color="auto"/>
        <w:left w:val="none" w:sz="0" w:space="0" w:color="auto"/>
        <w:bottom w:val="none" w:sz="0" w:space="0" w:color="auto"/>
        <w:right w:val="none" w:sz="0" w:space="0" w:color="auto"/>
      </w:divBdr>
    </w:div>
    <w:div w:id="1489597099">
      <w:bodyDiv w:val="1"/>
      <w:marLeft w:val="0"/>
      <w:marRight w:val="0"/>
      <w:marTop w:val="0"/>
      <w:marBottom w:val="0"/>
      <w:divBdr>
        <w:top w:val="none" w:sz="0" w:space="0" w:color="auto"/>
        <w:left w:val="none" w:sz="0" w:space="0" w:color="auto"/>
        <w:bottom w:val="none" w:sz="0" w:space="0" w:color="auto"/>
        <w:right w:val="none" w:sz="0" w:space="0" w:color="auto"/>
      </w:divBdr>
    </w:div>
    <w:div w:id="1554855079">
      <w:bodyDiv w:val="1"/>
      <w:marLeft w:val="0"/>
      <w:marRight w:val="0"/>
      <w:marTop w:val="0"/>
      <w:marBottom w:val="0"/>
      <w:divBdr>
        <w:top w:val="none" w:sz="0" w:space="0" w:color="auto"/>
        <w:left w:val="none" w:sz="0" w:space="0" w:color="auto"/>
        <w:bottom w:val="none" w:sz="0" w:space="0" w:color="auto"/>
        <w:right w:val="none" w:sz="0" w:space="0" w:color="auto"/>
      </w:divBdr>
    </w:div>
    <w:div w:id="1563561316">
      <w:bodyDiv w:val="1"/>
      <w:marLeft w:val="0"/>
      <w:marRight w:val="0"/>
      <w:marTop w:val="0"/>
      <w:marBottom w:val="0"/>
      <w:divBdr>
        <w:top w:val="none" w:sz="0" w:space="0" w:color="auto"/>
        <w:left w:val="none" w:sz="0" w:space="0" w:color="auto"/>
        <w:bottom w:val="none" w:sz="0" w:space="0" w:color="auto"/>
        <w:right w:val="none" w:sz="0" w:space="0" w:color="auto"/>
      </w:divBdr>
    </w:div>
    <w:div w:id="1566915130">
      <w:bodyDiv w:val="1"/>
      <w:marLeft w:val="0"/>
      <w:marRight w:val="0"/>
      <w:marTop w:val="0"/>
      <w:marBottom w:val="0"/>
      <w:divBdr>
        <w:top w:val="none" w:sz="0" w:space="0" w:color="auto"/>
        <w:left w:val="none" w:sz="0" w:space="0" w:color="auto"/>
        <w:bottom w:val="none" w:sz="0" w:space="0" w:color="auto"/>
        <w:right w:val="none" w:sz="0" w:space="0" w:color="auto"/>
      </w:divBdr>
    </w:div>
    <w:div w:id="1568146483">
      <w:bodyDiv w:val="1"/>
      <w:marLeft w:val="0"/>
      <w:marRight w:val="0"/>
      <w:marTop w:val="0"/>
      <w:marBottom w:val="0"/>
      <w:divBdr>
        <w:top w:val="none" w:sz="0" w:space="0" w:color="auto"/>
        <w:left w:val="none" w:sz="0" w:space="0" w:color="auto"/>
        <w:bottom w:val="none" w:sz="0" w:space="0" w:color="auto"/>
        <w:right w:val="none" w:sz="0" w:space="0" w:color="auto"/>
      </w:divBdr>
    </w:div>
    <w:div w:id="1569002607">
      <w:bodyDiv w:val="1"/>
      <w:marLeft w:val="0"/>
      <w:marRight w:val="0"/>
      <w:marTop w:val="0"/>
      <w:marBottom w:val="0"/>
      <w:divBdr>
        <w:top w:val="none" w:sz="0" w:space="0" w:color="auto"/>
        <w:left w:val="none" w:sz="0" w:space="0" w:color="auto"/>
        <w:bottom w:val="none" w:sz="0" w:space="0" w:color="auto"/>
        <w:right w:val="none" w:sz="0" w:space="0" w:color="auto"/>
      </w:divBdr>
    </w:div>
    <w:div w:id="1569880711">
      <w:bodyDiv w:val="1"/>
      <w:marLeft w:val="0"/>
      <w:marRight w:val="0"/>
      <w:marTop w:val="0"/>
      <w:marBottom w:val="0"/>
      <w:divBdr>
        <w:top w:val="none" w:sz="0" w:space="0" w:color="auto"/>
        <w:left w:val="none" w:sz="0" w:space="0" w:color="auto"/>
        <w:bottom w:val="none" w:sz="0" w:space="0" w:color="auto"/>
        <w:right w:val="none" w:sz="0" w:space="0" w:color="auto"/>
      </w:divBdr>
    </w:div>
    <w:div w:id="1593854120">
      <w:bodyDiv w:val="1"/>
      <w:marLeft w:val="0"/>
      <w:marRight w:val="0"/>
      <w:marTop w:val="0"/>
      <w:marBottom w:val="0"/>
      <w:divBdr>
        <w:top w:val="none" w:sz="0" w:space="0" w:color="auto"/>
        <w:left w:val="none" w:sz="0" w:space="0" w:color="auto"/>
        <w:bottom w:val="none" w:sz="0" w:space="0" w:color="auto"/>
        <w:right w:val="none" w:sz="0" w:space="0" w:color="auto"/>
      </w:divBdr>
    </w:div>
    <w:div w:id="1596404447">
      <w:bodyDiv w:val="1"/>
      <w:marLeft w:val="0"/>
      <w:marRight w:val="0"/>
      <w:marTop w:val="0"/>
      <w:marBottom w:val="0"/>
      <w:divBdr>
        <w:top w:val="none" w:sz="0" w:space="0" w:color="auto"/>
        <w:left w:val="none" w:sz="0" w:space="0" w:color="auto"/>
        <w:bottom w:val="none" w:sz="0" w:space="0" w:color="auto"/>
        <w:right w:val="none" w:sz="0" w:space="0" w:color="auto"/>
      </w:divBdr>
    </w:div>
    <w:div w:id="1619139891">
      <w:bodyDiv w:val="1"/>
      <w:marLeft w:val="0"/>
      <w:marRight w:val="0"/>
      <w:marTop w:val="0"/>
      <w:marBottom w:val="0"/>
      <w:divBdr>
        <w:top w:val="none" w:sz="0" w:space="0" w:color="auto"/>
        <w:left w:val="none" w:sz="0" w:space="0" w:color="auto"/>
        <w:bottom w:val="none" w:sz="0" w:space="0" w:color="auto"/>
        <w:right w:val="none" w:sz="0" w:space="0" w:color="auto"/>
      </w:divBdr>
    </w:div>
    <w:div w:id="1627006659">
      <w:bodyDiv w:val="1"/>
      <w:marLeft w:val="0"/>
      <w:marRight w:val="0"/>
      <w:marTop w:val="0"/>
      <w:marBottom w:val="0"/>
      <w:divBdr>
        <w:top w:val="none" w:sz="0" w:space="0" w:color="auto"/>
        <w:left w:val="none" w:sz="0" w:space="0" w:color="auto"/>
        <w:bottom w:val="none" w:sz="0" w:space="0" w:color="auto"/>
        <w:right w:val="none" w:sz="0" w:space="0" w:color="auto"/>
      </w:divBdr>
    </w:div>
    <w:div w:id="1653025548">
      <w:bodyDiv w:val="1"/>
      <w:marLeft w:val="0"/>
      <w:marRight w:val="0"/>
      <w:marTop w:val="0"/>
      <w:marBottom w:val="0"/>
      <w:divBdr>
        <w:top w:val="none" w:sz="0" w:space="0" w:color="auto"/>
        <w:left w:val="none" w:sz="0" w:space="0" w:color="auto"/>
        <w:bottom w:val="none" w:sz="0" w:space="0" w:color="auto"/>
        <w:right w:val="none" w:sz="0" w:space="0" w:color="auto"/>
      </w:divBdr>
    </w:div>
    <w:div w:id="1693458103">
      <w:bodyDiv w:val="1"/>
      <w:marLeft w:val="0"/>
      <w:marRight w:val="0"/>
      <w:marTop w:val="0"/>
      <w:marBottom w:val="0"/>
      <w:divBdr>
        <w:top w:val="none" w:sz="0" w:space="0" w:color="auto"/>
        <w:left w:val="none" w:sz="0" w:space="0" w:color="auto"/>
        <w:bottom w:val="none" w:sz="0" w:space="0" w:color="auto"/>
        <w:right w:val="none" w:sz="0" w:space="0" w:color="auto"/>
      </w:divBdr>
    </w:div>
    <w:div w:id="1703938568">
      <w:bodyDiv w:val="1"/>
      <w:marLeft w:val="0"/>
      <w:marRight w:val="0"/>
      <w:marTop w:val="0"/>
      <w:marBottom w:val="0"/>
      <w:divBdr>
        <w:top w:val="none" w:sz="0" w:space="0" w:color="auto"/>
        <w:left w:val="none" w:sz="0" w:space="0" w:color="auto"/>
        <w:bottom w:val="none" w:sz="0" w:space="0" w:color="auto"/>
        <w:right w:val="none" w:sz="0" w:space="0" w:color="auto"/>
      </w:divBdr>
    </w:div>
    <w:div w:id="1713336985">
      <w:bodyDiv w:val="1"/>
      <w:marLeft w:val="0"/>
      <w:marRight w:val="0"/>
      <w:marTop w:val="0"/>
      <w:marBottom w:val="0"/>
      <w:divBdr>
        <w:top w:val="none" w:sz="0" w:space="0" w:color="auto"/>
        <w:left w:val="none" w:sz="0" w:space="0" w:color="auto"/>
        <w:bottom w:val="none" w:sz="0" w:space="0" w:color="auto"/>
        <w:right w:val="none" w:sz="0" w:space="0" w:color="auto"/>
      </w:divBdr>
    </w:div>
    <w:div w:id="1742942595">
      <w:bodyDiv w:val="1"/>
      <w:marLeft w:val="0"/>
      <w:marRight w:val="0"/>
      <w:marTop w:val="0"/>
      <w:marBottom w:val="0"/>
      <w:divBdr>
        <w:top w:val="none" w:sz="0" w:space="0" w:color="auto"/>
        <w:left w:val="none" w:sz="0" w:space="0" w:color="auto"/>
        <w:bottom w:val="none" w:sz="0" w:space="0" w:color="auto"/>
        <w:right w:val="none" w:sz="0" w:space="0" w:color="auto"/>
      </w:divBdr>
    </w:div>
    <w:div w:id="1746026474">
      <w:bodyDiv w:val="1"/>
      <w:marLeft w:val="0"/>
      <w:marRight w:val="0"/>
      <w:marTop w:val="0"/>
      <w:marBottom w:val="0"/>
      <w:divBdr>
        <w:top w:val="none" w:sz="0" w:space="0" w:color="auto"/>
        <w:left w:val="none" w:sz="0" w:space="0" w:color="auto"/>
        <w:bottom w:val="none" w:sz="0" w:space="0" w:color="auto"/>
        <w:right w:val="none" w:sz="0" w:space="0" w:color="auto"/>
      </w:divBdr>
    </w:div>
    <w:div w:id="1798335467">
      <w:bodyDiv w:val="1"/>
      <w:marLeft w:val="0"/>
      <w:marRight w:val="0"/>
      <w:marTop w:val="0"/>
      <w:marBottom w:val="0"/>
      <w:divBdr>
        <w:top w:val="none" w:sz="0" w:space="0" w:color="auto"/>
        <w:left w:val="none" w:sz="0" w:space="0" w:color="auto"/>
        <w:bottom w:val="none" w:sz="0" w:space="0" w:color="auto"/>
        <w:right w:val="none" w:sz="0" w:space="0" w:color="auto"/>
      </w:divBdr>
    </w:div>
    <w:div w:id="1821731073">
      <w:bodyDiv w:val="1"/>
      <w:marLeft w:val="0"/>
      <w:marRight w:val="0"/>
      <w:marTop w:val="0"/>
      <w:marBottom w:val="0"/>
      <w:divBdr>
        <w:top w:val="none" w:sz="0" w:space="0" w:color="auto"/>
        <w:left w:val="none" w:sz="0" w:space="0" w:color="auto"/>
        <w:bottom w:val="none" w:sz="0" w:space="0" w:color="auto"/>
        <w:right w:val="none" w:sz="0" w:space="0" w:color="auto"/>
      </w:divBdr>
    </w:div>
    <w:div w:id="1897817010">
      <w:bodyDiv w:val="1"/>
      <w:marLeft w:val="0"/>
      <w:marRight w:val="0"/>
      <w:marTop w:val="0"/>
      <w:marBottom w:val="0"/>
      <w:divBdr>
        <w:top w:val="none" w:sz="0" w:space="0" w:color="auto"/>
        <w:left w:val="none" w:sz="0" w:space="0" w:color="auto"/>
        <w:bottom w:val="none" w:sz="0" w:space="0" w:color="auto"/>
        <w:right w:val="none" w:sz="0" w:space="0" w:color="auto"/>
      </w:divBdr>
    </w:div>
    <w:div w:id="1898929127">
      <w:bodyDiv w:val="1"/>
      <w:marLeft w:val="0"/>
      <w:marRight w:val="0"/>
      <w:marTop w:val="0"/>
      <w:marBottom w:val="0"/>
      <w:divBdr>
        <w:top w:val="none" w:sz="0" w:space="0" w:color="auto"/>
        <w:left w:val="none" w:sz="0" w:space="0" w:color="auto"/>
        <w:bottom w:val="none" w:sz="0" w:space="0" w:color="auto"/>
        <w:right w:val="none" w:sz="0" w:space="0" w:color="auto"/>
      </w:divBdr>
    </w:div>
    <w:div w:id="1955793925">
      <w:bodyDiv w:val="1"/>
      <w:marLeft w:val="0"/>
      <w:marRight w:val="0"/>
      <w:marTop w:val="0"/>
      <w:marBottom w:val="0"/>
      <w:divBdr>
        <w:top w:val="none" w:sz="0" w:space="0" w:color="auto"/>
        <w:left w:val="none" w:sz="0" w:space="0" w:color="auto"/>
        <w:bottom w:val="none" w:sz="0" w:space="0" w:color="auto"/>
        <w:right w:val="none" w:sz="0" w:space="0" w:color="auto"/>
      </w:divBdr>
    </w:div>
    <w:div w:id="1957909157">
      <w:bodyDiv w:val="1"/>
      <w:marLeft w:val="0"/>
      <w:marRight w:val="0"/>
      <w:marTop w:val="0"/>
      <w:marBottom w:val="0"/>
      <w:divBdr>
        <w:top w:val="none" w:sz="0" w:space="0" w:color="auto"/>
        <w:left w:val="none" w:sz="0" w:space="0" w:color="auto"/>
        <w:bottom w:val="none" w:sz="0" w:space="0" w:color="auto"/>
        <w:right w:val="none" w:sz="0" w:space="0" w:color="auto"/>
      </w:divBdr>
    </w:div>
    <w:div w:id="1977248736">
      <w:bodyDiv w:val="1"/>
      <w:marLeft w:val="0"/>
      <w:marRight w:val="0"/>
      <w:marTop w:val="0"/>
      <w:marBottom w:val="0"/>
      <w:divBdr>
        <w:top w:val="none" w:sz="0" w:space="0" w:color="auto"/>
        <w:left w:val="none" w:sz="0" w:space="0" w:color="auto"/>
        <w:bottom w:val="none" w:sz="0" w:space="0" w:color="auto"/>
        <w:right w:val="none" w:sz="0" w:space="0" w:color="auto"/>
      </w:divBdr>
    </w:div>
    <w:div w:id="1990011577">
      <w:bodyDiv w:val="1"/>
      <w:marLeft w:val="0"/>
      <w:marRight w:val="0"/>
      <w:marTop w:val="0"/>
      <w:marBottom w:val="0"/>
      <w:divBdr>
        <w:top w:val="none" w:sz="0" w:space="0" w:color="auto"/>
        <w:left w:val="none" w:sz="0" w:space="0" w:color="auto"/>
        <w:bottom w:val="none" w:sz="0" w:space="0" w:color="auto"/>
        <w:right w:val="none" w:sz="0" w:space="0" w:color="auto"/>
      </w:divBdr>
    </w:div>
    <w:div w:id="2008359138">
      <w:bodyDiv w:val="1"/>
      <w:marLeft w:val="0"/>
      <w:marRight w:val="0"/>
      <w:marTop w:val="0"/>
      <w:marBottom w:val="0"/>
      <w:divBdr>
        <w:top w:val="none" w:sz="0" w:space="0" w:color="auto"/>
        <w:left w:val="none" w:sz="0" w:space="0" w:color="auto"/>
        <w:bottom w:val="none" w:sz="0" w:space="0" w:color="auto"/>
        <w:right w:val="none" w:sz="0" w:space="0" w:color="auto"/>
      </w:divBdr>
    </w:div>
    <w:div w:id="2023894686">
      <w:bodyDiv w:val="1"/>
      <w:marLeft w:val="0"/>
      <w:marRight w:val="0"/>
      <w:marTop w:val="0"/>
      <w:marBottom w:val="0"/>
      <w:divBdr>
        <w:top w:val="none" w:sz="0" w:space="0" w:color="auto"/>
        <w:left w:val="none" w:sz="0" w:space="0" w:color="auto"/>
        <w:bottom w:val="none" w:sz="0" w:space="0" w:color="auto"/>
        <w:right w:val="none" w:sz="0" w:space="0" w:color="auto"/>
      </w:divBdr>
    </w:div>
    <w:div w:id="2039575850">
      <w:bodyDiv w:val="1"/>
      <w:marLeft w:val="0"/>
      <w:marRight w:val="0"/>
      <w:marTop w:val="0"/>
      <w:marBottom w:val="0"/>
      <w:divBdr>
        <w:top w:val="none" w:sz="0" w:space="0" w:color="auto"/>
        <w:left w:val="none" w:sz="0" w:space="0" w:color="auto"/>
        <w:bottom w:val="none" w:sz="0" w:space="0" w:color="auto"/>
        <w:right w:val="none" w:sz="0" w:space="0" w:color="auto"/>
      </w:divBdr>
    </w:div>
    <w:div w:id="2061979240">
      <w:bodyDiv w:val="1"/>
      <w:marLeft w:val="0"/>
      <w:marRight w:val="0"/>
      <w:marTop w:val="0"/>
      <w:marBottom w:val="0"/>
      <w:divBdr>
        <w:top w:val="none" w:sz="0" w:space="0" w:color="auto"/>
        <w:left w:val="none" w:sz="0" w:space="0" w:color="auto"/>
        <w:bottom w:val="none" w:sz="0" w:space="0" w:color="auto"/>
        <w:right w:val="none" w:sz="0" w:space="0" w:color="auto"/>
      </w:divBdr>
    </w:div>
    <w:div w:id="2086562640">
      <w:bodyDiv w:val="1"/>
      <w:marLeft w:val="0"/>
      <w:marRight w:val="0"/>
      <w:marTop w:val="0"/>
      <w:marBottom w:val="0"/>
      <w:divBdr>
        <w:top w:val="none" w:sz="0" w:space="0" w:color="auto"/>
        <w:left w:val="none" w:sz="0" w:space="0" w:color="auto"/>
        <w:bottom w:val="none" w:sz="0" w:space="0" w:color="auto"/>
        <w:right w:val="none" w:sz="0" w:space="0" w:color="auto"/>
      </w:divBdr>
    </w:div>
    <w:div w:id="2115780489">
      <w:bodyDiv w:val="1"/>
      <w:marLeft w:val="0"/>
      <w:marRight w:val="0"/>
      <w:marTop w:val="0"/>
      <w:marBottom w:val="0"/>
      <w:divBdr>
        <w:top w:val="none" w:sz="0" w:space="0" w:color="auto"/>
        <w:left w:val="none" w:sz="0" w:space="0" w:color="auto"/>
        <w:bottom w:val="none" w:sz="0" w:space="0" w:color="auto"/>
        <w:right w:val="none" w:sz="0" w:space="0" w:color="auto"/>
      </w:divBdr>
    </w:div>
    <w:div w:id="2121534453">
      <w:bodyDiv w:val="1"/>
      <w:marLeft w:val="0"/>
      <w:marRight w:val="0"/>
      <w:marTop w:val="0"/>
      <w:marBottom w:val="0"/>
      <w:divBdr>
        <w:top w:val="none" w:sz="0" w:space="0" w:color="auto"/>
        <w:left w:val="none" w:sz="0" w:space="0" w:color="auto"/>
        <w:bottom w:val="none" w:sz="0" w:space="0" w:color="auto"/>
        <w:right w:val="none" w:sz="0" w:space="0" w:color="auto"/>
      </w:divBdr>
    </w:div>
    <w:div w:id="213825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Macro-Enabled_Worksheet.xlsm"/><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Microsoft JhengHei"/>
                <a:ea typeface="Microsoft JhengHei"/>
                <a:cs typeface="Microsoft JhengHei"/>
              </a:defRPr>
            </a:pPr>
            <a:r>
              <a:rPr lang="en-US" sz="1200" b="0" i="0" u="none" strike="noStrike" baseline="0">
                <a:solidFill>
                  <a:srgbClr val="000000"/>
                </a:solidFill>
                <a:latin typeface="Microsoft JhengHei"/>
                <a:ea typeface="Microsoft JhengHei"/>
                <a:cs typeface="Microsoft JhengHei"/>
              </a:rPr>
              <a:t>2020年1～6月 台湾工作機械輸出額</a:t>
            </a:r>
          </a:p>
        </c:rich>
      </c:tx>
      <c:layout>
        <c:manualLayout>
          <c:xMode val="edge"/>
          <c:yMode val="edge"/>
          <c:x val="9.0583384091103503E-2"/>
          <c:y val="0"/>
        </c:manualLayout>
      </c:layout>
      <c:overlay val="0"/>
      <c:spPr>
        <a:noFill/>
        <a:ln w="25400">
          <a:noFill/>
        </a:ln>
      </c:spPr>
    </c:title>
    <c:autoTitleDeleted val="0"/>
    <c:view3D>
      <c:rotX val="15"/>
      <c:rotY val="20"/>
      <c:depthPercent val="100"/>
      <c:rAngAx val="1"/>
    </c:view3D>
    <c:floor>
      <c:thickness val="0"/>
      <c:spPr>
        <a:noFill/>
        <a:ln w="3175">
          <a:solidFill>
            <a:srgbClr val="80808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0.160899653979239"/>
          <c:y val="0.17874396135265699"/>
          <c:w val="0.80103806228373697"/>
          <c:h val="0.56763285024154597"/>
        </c:manualLayout>
      </c:layout>
      <c:bar3DChart>
        <c:barDir val="col"/>
        <c:grouping val="stacked"/>
        <c:varyColors val="0"/>
        <c:ser>
          <c:idx val="0"/>
          <c:order val="0"/>
          <c:tx>
            <c:strRef>
              <c:f>Sheet1!$B$1</c:f>
              <c:strCache>
                <c:ptCount val="1"/>
                <c:pt idx="0">
                  <c:v>輸出額</c:v>
                </c:pt>
              </c:strCache>
            </c:strRef>
          </c:tx>
          <c:spPr>
            <a:solidFill>
              <a:srgbClr val="FCF305"/>
            </a:solidFill>
            <a:ln w="25400">
              <a:noFill/>
            </a:ln>
          </c:spPr>
          <c:invertIfNegative val="0"/>
          <c:cat>
            <c:strRef>
              <c:f>Sheet1!$A$2:$A$7</c:f>
              <c:strCache>
                <c:ptCount val="6"/>
                <c:pt idx="0">
                  <c:v>1月</c:v>
                </c:pt>
                <c:pt idx="1">
                  <c:v>2月</c:v>
                </c:pt>
                <c:pt idx="2">
                  <c:v>3月</c:v>
                </c:pt>
                <c:pt idx="3">
                  <c:v>4月</c:v>
                </c:pt>
                <c:pt idx="4">
                  <c:v>5月</c:v>
                </c:pt>
                <c:pt idx="5">
                  <c:v>6月</c:v>
                </c:pt>
              </c:strCache>
            </c:strRef>
          </c:cat>
          <c:val>
            <c:numRef>
              <c:f>Sheet1!$B$2:$B$7</c:f>
              <c:numCache>
                <c:formatCode>#,##0</c:formatCode>
                <c:ptCount val="6"/>
                <c:pt idx="0">
                  <c:v>185489</c:v>
                </c:pt>
                <c:pt idx="1">
                  <c:v>146409</c:v>
                </c:pt>
                <c:pt idx="2">
                  <c:v>221993</c:v>
                </c:pt>
                <c:pt idx="3">
                  <c:v>184347</c:v>
                </c:pt>
                <c:pt idx="4">
                  <c:v>184347</c:v>
                </c:pt>
                <c:pt idx="5">
                  <c:v>190680</c:v>
                </c:pt>
              </c:numCache>
            </c:numRef>
          </c:val>
          <c:extLst>
            <c:ext xmlns:c16="http://schemas.microsoft.com/office/drawing/2014/chart" uri="{C3380CC4-5D6E-409C-BE32-E72D297353CC}">
              <c16:uniqueId val="{00000000-4605-264F-BE04-1F0B61352124}"/>
            </c:ext>
          </c:extLst>
        </c:ser>
        <c:dLbls>
          <c:showLegendKey val="0"/>
          <c:showVal val="0"/>
          <c:showCatName val="0"/>
          <c:showSerName val="0"/>
          <c:showPercent val="0"/>
          <c:showBubbleSize val="0"/>
        </c:dLbls>
        <c:gapWidth val="95"/>
        <c:gapDepth val="95"/>
        <c:shape val="cylinder"/>
        <c:axId val="510540056"/>
        <c:axId val="510540448"/>
        <c:axId val="0"/>
      </c:bar3DChart>
      <c:catAx>
        <c:axId val="510540056"/>
        <c:scaling>
          <c:orientation val="minMax"/>
        </c:scaling>
        <c:delete val="0"/>
        <c:axPos val="b"/>
        <c:numFmt formatCode="General" sourceLinked="1"/>
        <c:majorTickMark val="none"/>
        <c:minorTickMark val="none"/>
        <c:tickLblPos val="nextTo"/>
        <c:spPr>
          <a:ln w="3175">
            <a:solidFill>
              <a:srgbClr val="808080"/>
            </a:solidFill>
            <a:prstDash val="solid"/>
          </a:ln>
        </c:spPr>
        <c:txPr>
          <a:bodyPr rot="0" vert="horz"/>
          <a:lstStyle/>
          <a:p>
            <a:pPr>
              <a:defRPr/>
            </a:pPr>
            <a:endParaRPr lang="zh-TW"/>
          </a:p>
        </c:txPr>
        <c:crossAx val="510540448"/>
        <c:crosses val="autoZero"/>
        <c:auto val="1"/>
        <c:lblAlgn val="ctr"/>
        <c:lblOffset val="100"/>
        <c:noMultiLvlLbl val="0"/>
      </c:catAx>
      <c:valAx>
        <c:axId val="510540448"/>
        <c:scaling>
          <c:orientation val="minMax"/>
        </c:scaling>
        <c:delete val="0"/>
        <c:axPos val="l"/>
        <c:majorGridlines>
          <c:spPr>
            <a:ln w="3175">
              <a:solidFill>
                <a:srgbClr val="808080"/>
              </a:solidFill>
              <a:prstDash val="solid"/>
            </a:ln>
          </c:spPr>
        </c:majorGridlines>
        <c:numFmt formatCode="#,##0" sourceLinked="1"/>
        <c:majorTickMark val="none"/>
        <c:minorTickMark val="none"/>
        <c:tickLblPos val="nextTo"/>
        <c:spPr>
          <a:ln w="3175">
            <a:solidFill>
              <a:srgbClr val="808080"/>
            </a:solidFill>
            <a:prstDash val="solid"/>
          </a:ln>
        </c:spPr>
        <c:txPr>
          <a:bodyPr rot="0" vert="horz"/>
          <a:lstStyle/>
          <a:p>
            <a:pPr>
              <a:defRPr/>
            </a:pPr>
            <a:endParaRPr lang="zh-TW"/>
          </a:p>
        </c:txPr>
        <c:crossAx val="510540056"/>
        <c:crosses val="autoZero"/>
        <c:crossBetween val="between"/>
      </c:valAx>
      <c:dTable>
        <c:showHorzBorder val="1"/>
        <c:showVertBorder val="1"/>
        <c:showOutline val="1"/>
        <c:showKeys val="1"/>
        <c:spPr>
          <a:ln w="3175">
            <a:solidFill>
              <a:srgbClr val="808080"/>
            </a:solidFill>
            <a:prstDash val="solid"/>
          </a:ln>
        </c:spPr>
      </c:dTable>
      <c:spPr>
        <a:noFill/>
        <a:ln w="25400">
          <a:noFill/>
        </a:ln>
      </c:spPr>
    </c:plotArea>
    <c:plotVisOnly val="1"/>
    <c:dispBlanksAs val="gap"/>
    <c:showDLblsOverMax val="0"/>
  </c:chart>
  <c:spPr>
    <a:solidFill>
      <a:srgbClr val="FFFFFF"/>
    </a:solidFill>
    <a:ln w="3175">
      <a:solidFill>
        <a:srgbClr val="808080"/>
      </a:solidFill>
      <a:prstDash val="solid"/>
    </a:ln>
  </c:spPr>
  <c:txPr>
    <a:bodyPr/>
    <a:lstStyle/>
    <a:p>
      <a:pPr>
        <a:defRPr sz="1000" b="0" i="0" u="none" strike="noStrike" baseline="0">
          <a:solidFill>
            <a:srgbClr val="000000"/>
          </a:solidFill>
          <a:latin typeface="Microsoft JhengHei"/>
          <a:ea typeface="Microsoft JhengHei"/>
          <a:cs typeface="Microsoft JhengHei"/>
        </a:defRPr>
      </a:pPr>
      <a:endParaRPr lang="zh-TW"/>
    </a:p>
  </c:txPr>
  <c:externalData r:id="rId2">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C527C-E008-419B-9C7A-5CA8BC5E2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1860</Words>
  <Characters>10604</Characters>
  <Application>Microsoft Office Word</Application>
  <DocSecurity>0</DocSecurity>
  <Lines>88</Lines>
  <Paragraphs>24</Paragraphs>
  <ScaleCrop>false</ScaleCrop>
  <Company>Toshiba</Company>
  <LinksUpToDate>false</LinksUpToDate>
  <CharactersWithSpaces>12440</CharactersWithSpaces>
  <SharedDoc>false</SharedDoc>
  <HLinks>
    <vt:vector size="6" baseType="variant">
      <vt:variant>
        <vt:i4>720968</vt:i4>
      </vt:variant>
      <vt:variant>
        <vt:i4>0</vt:i4>
      </vt:variant>
      <vt:variant>
        <vt:i4>0</vt:i4>
      </vt:variant>
      <vt:variant>
        <vt:i4>5</vt:i4>
      </vt:variant>
      <vt:variant>
        <vt:lpwstr>http://news.chinatimes.com/2007Cti/2007Cti-News/2007Cti-News-Content/0,4521,50103936+122011051600225,00.html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dc:creator>
  <cp:keywords/>
  <cp:lastModifiedBy>劉芷含(s08330202)</cp:lastModifiedBy>
  <cp:revision>2</cp:revision>
  <dcterms:created xsi:type="dcterms:W3CDTF">2021-02-04T06:07:00Z</dcterms:created>
  <dcterms:modified xsi:type="dcterms:W3CDTF">2021-02-04T06:07:00Z</dcterms:modified>
</cp:coreProperties>
</file>