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78D3E" w14:textId="77777777" w:rsidR="00B7094F" w:rsidRPr="008D1B21" w:rsidRDefault="00B7094F" w:rsidP="004E12F7">
      <w:pPr>
        <w:widowControl/>
        <w:spacing w:before="100" w:beforeAutospacing="1" w:line="440" w:lineRule="exact"/>
        <w:rPr>
          <w:rFonts w:ascii="Yu Mincho" w:eastAsia="Yu Mincho" w:hAnsi="Yu Mincho" w:cs="新細明體"/>
          <w:kern w:val="0"/>
        </w:rPr>
      </w:pPr>
      <w:r w:rsidRPr="008D1B21">
        <w:rPr>
          <w:rFonts w:ascii="Yu Mincho" w:eastAsia="Yu Mincho" w:hAnsi="Yu Mincho" w:cs="新細明體" w:hint="eastAsia"/>
          <w:b/>
          <w:bCs/>
          <w:kern w:val="0"/>
          <w:sz w:val="26"/>
          <w:szCs w:val="26"/>
        </w:rPr>
        <w:t xml:space="preserve">台湾工作機械情報 </w:t>
      </w:r>
    </w:p>
    <w:p w14:paraId="340F02BD" w14:textId="5FFA4D07" w:rsidR="000B4D56" w:rsidRDefault="00140573" w:rsidP="004E12F7">
      <w:pPr>
        <w:widowControl/>
        <w:spacing w:beforeLines="50" w:before="180" w:line="440" w:lineRule="exact"/>
        <w:ind w:left="482"/>
        <w:jc w:val="right"/>
        <w:rPr>
          <w:rFonts w:ascii="Yu Mincho" w:eastAsia="Yu Mincho" w:hAnsi="Yu Mincho" w:cs="新細明體"/>
          <w:b/>
          <w:bCs/>
          <w:kern w:val="0"/>
          <w:sz w:val="26"/>
          <w:szCs w:val="26"/>
        </w:rPr>
      </w:pPr>
      <w:r>
        <w:rPr>
          <w:rFonts w:ascii="Yu Mincho" w:eastAsia="Yu Mincho" w:hAnsi="Yu Mincho" w:hint="eastAsia"/>
          <w:b/>
          <w:bCs/>
          <w:kern w:val="0"/>
          <w:sz w:val="26"/>
          <w:szCs w:val="26"/>
        </w:rPr>
        <w:t>20</w:t>
      </w:r>
      <w:r w:rsidR="00034751">
        <w:rPr>
          <w:rFonts w:ascii="Yu Mincho" w:eastAsia="Yu Mincho" w:hAnsi="Yu Mincho" w:hint="eastAsia"/>
          <w:b/>
          <w:bCs/>
          <w:kern w:val="0"/>
          <w:sz w:val="26"/>
          <w:szCs w:val="26"/>
        </w:rPr>
        <w:t>23</w:t>
      </w:r>
      <w:r w:rsidR="000B4D56" w:rsidRPr="00B7094F">
        <w:rPr>
          <w:rFonts w:ascii="Yu Mincho" w:eastAsia="Yu Mincho" w:hAnsi="Yu Mincho" w:cs="新細明體" w:hint="eastAsia"/>
          <w:b/>
          <w:bCs/>
          <w:kern w:val="0"/>
          <w:sz w:val="26"/>
          <w:szCs w:val="26"/>
        </w:rPr>
        <w:t>年</w:t>
      </w:r>
      <w:proofErr w:type="gramStart"/>
      <w:r w:rsidR="004D2843">
        <w:rPr>
          <w:rFonts w:ascii="Yu Mincho" w:eastAsia="Yu Mincho" w:hAnsi="Yu Mincho" w:hint="eastAsia"/>
          <w:b/>
          <w:bCs/>
          <w:kern w:val="0"/>
          <w:sz w:val="26"/>
          <w:szCs w:val="26"/>
        </w:rPr>
        <w:t>４</w:t>
      </w:r>
      <w:proofErr w:type="gramEnd"/>
      <w:r w:rsidR="000B4D56" w:rsidRPr="00B7094F">
        <w:rPr>
          <w:rFonts w:ascii="Yu Mincho" w:eastAsia="Yu Mincho" w:hAnsi="Yu Mincho" w:cs="新細明體" w:hint="eastAsia"/>
          <w:b/>
          <w:bCs/>
          <w:kern w:val="0"/>
          <w:sz w:val="26"/>
          <w:szCs w:val="26"/>
        </w:rPr>
        <w:t>月</w:t>
      </w:r>
      <w:r w:rsidR="000B4D56" w:rsidRPr="00B7094F">
        <w:rPr>
          <w:rFonts w:ascii="Yu Mincho" w:eastAsia="Yu Mincho" w:hAnsi="Yu Mincho" w:hint="eastAsia"/>
          <w:b/>
          <w:bCs/>
          <w:kern w:val="0"/>
          <w:sz w:val="26"/>
          <w:szCs w:val="26"/>
        </w:rPr>
        <w:t>15</w:t>
      </w:r>
      <w:r w:rsidR="000B4D56" w:rsidRPr="00B7094F">
        <w:rPr>
          <w:rFonts w:ascii="Yu Mincho" w:eastAsia="Yu Mincho" w:hAnsi="Yu Mincho" w:cs="新細明體" w:hint="eastAsia"/>
          <w:b/>
          <w:bCs/>
          <w:kern w:val="0"/>
          <w:sz w:val="26"/>
          <w:szCs w:val="26"/>
        </w:rPr>
        <w:t>日</w:t>
      </w:r>
    </w:p>
    <w:p w14:paraId="1E36886E" w14:textId="7C923226" w:rsidR="003E3360" w:rsidRPr="00EA2310" w:rsidRDefault="003E3360" w:rsidP="00EA2310">
      <w:pPr>
        <w:numPr>
          <w:ilvl w:val="0"/>
          <w:numId w:val="1"/>
        </w:numPr>
        <w:spacing w:line="440" w:lineRule="exact"/>
        <w:ind w:left="482" w:hanging="482"/>
        <w:rPr>
          <w:rFonts w:ascii="微軟正黑體" w:eastAsia="微軟正黑體" w:hAnsi="微軟正黑體" w:cs="微軟正黑體"/>
          <w:b/>
          <w:bCs/>
          <w:color w:val="0000CC"/>
          <w:sz w:val="26"/>
          <w:szCs w:val="26"/>
          <w:lang w:eastAsia="ja-JP"/>
        </w:rPr>
      </w:pPr>
      <w:r>
        <w:rPr>
          <w:rFonts w:ascii="Yu Mincho" w:eastAsia="Yu Mincho" w:hAnsi="Yu Mincho" w:cs="微軟正黑體" w:hint="eastAsia"/>
          <w:b/>
          <w:bCs/>
          <w:color w:val="0000CC"/>
          <w:sz w:val="26"/>
          <w:szCs w:val="26"/>
          <w:lang w:eastAsia="ja-JP"/>
        </w:rPr>
        <w:t>未来への扉を開く</w:t>
      </w:r>
      <w:r w:rsidRPr="00F302F8">
        <w:rPr>
          <w:rFonts w:ascii="微軟正黑體" w:eastAsia="微軟正黑體" w:hAnsi="微軟正黑體" w:cs="微軟正黑體"/>
          <w:b/>
          <w:bCs/>
          <w:color w:val="0000CC"/>
          <w:sz w:val="26"/>
          <w:szCs w:val="26"/>
          <w:lang w:eastAsia="ja-JP"/>
        </w:rPr>
        <w:t>JIMTOF 2022</w:t>
      </w:r>
    </w:p>
    <w:p w14:paraId="410F25A3" w14:textId="6F55F1F2" w:rsidR="003E3360" w:rsidRPr="00936D75" w:rsidRDefault="003E3360" w:rsidP="00EF67D3">
      <w:pPr>
        <w:spacing w:line="440" w:lineRule="exact"/>
        <w:ind w:firstLineChars="100" w:firstLine="270"/>
        <w:jc w:val="both"/>
        <w:rPr>
          <w:rFonts w:ascii="MS Mincho" w:eastAsia="MS Mincho" w:hAnsi="MS Mincho"/>
          <w:spacing w:val="15"/>
          <w:lang w:eastAsia="ja-JP"/>
        </w:rPr>
      </w:pPr>
      <w:r w:rsidRPr="00936D75">
        <w:rPr>
          <w:rFonts w:ascii="MS Mincho" w:eastAsia="MS Mincho" w:hAnsi="MS Mincho" w:hint="eastAsia"/>
          <w:spacing w:val="15"/>
          <w:lang w:eastAsia="ja-JP"/>
        </w:rPr>
        <w:t>日本国際工作機械見本市は、日本工作機械工業会</w:t>
      </w:r>
      <w:r w:rsidRPr="00936D75">
        <w:rPr>
          <w:rFonts w:ascii="MS Mincho" w:eastAsia="MS Mincho" w:hAnsi="MS Mincho"/>
          <w:spacing w:val="15"/>
        </w:rPr>
        <w:t>（Japan Machine Tool Builders' Association, JMTBA）</w:t>
      </w:r>
      <w:r w:rsidRPr="00936D75">
        <w:rPr>
          <w:rFonts w:ascii="MS Mincho" w:eastAsia="MS Mincho" w:hAnsi="MS Mincho" w:hint="eastAsia"/>
          <w:spacing w:val="15"/>
          <w:lang w:eastAsia="ja-JP"/>
        </w:rPr>
        <w:t>と東京</w:t>
      </w:r>
      <w:r w:rsidR="00E06CA7" w:rsidRPr="00936D75">
        <w:rPr>
          <w:rFonts w:ascii="MS Mincho" w:eastAsia="MS Mincho" w:hAnsi="MS Mincho" w:hint="eastAsia"/>
          <w:spacing w:val="15"/>
          <w:lang w:eastAsia="ja-JP"/>
        </w:rPr>
        <w:t>国際展</w:t>
      </w:r>
      <w:r w:rsidR="005F3551" w:rsidRPr="00936D75">
        <w:rPr>
          <w:rFonts w:ascii="MS Mincho" w:eastAsia="MS Mincho" w:hAnsi="MS Mincho" w:hint="eastAsia"/>
          <w:spacing w:val="15"/>
          <w:lang w:eastAsia="ja-JP"/>
        </w:rPr>
        <w:t>示場</w:t>
      </w:r>
      <w:r w:rsidRPr="00936D75">
        <w:rPr>
          <w:rFonts w:ascii="MS Mincho" w:eastAsia="MS Mincho" w:hAnsi="MS Mincho" w:hint="eastAsia"/>
          <w:spacing w:val="15"/>
          <w:lang w:eastAsia="ja-JP"/>
        </w:rPr>
        <w:t>が主催している。従来の展示会は</w:t>
      </w:r>
      <w:r w:rsidRPr="00936D75">
        <w:rPr>
          <w:rFonts w:ascii="MS Mincho" w:eastAsia="MS Mincho" w:hAnsi="MS Mincho"/>
          <w:spacing w:val="15"/>
          <w:lang w:eastAsia="ja-JP"/>
        </w:rPr>
        <w:t>2020年</w:t>
      </w:r>
      <w:r w:rsidRPr="00936D75">
        <w:rPr>
          <w:rFonts w:ascii="MS Mincho" w:eastAsia="MS Mincho" w:hAnsi="MS Mincho" w:hint="eastAsia"/>
          <w:spacing w:val="15"/>
          <w:lang w:eastAsia="ja-JP"/>
        </w:rPr>
        <w:t>コロナ禍の影響で中止となり、</w:t>
      </w:r>
      <w:r w:rsidR="005F3551">
        <w:rPr>
          <w:rFonts w:ascii="MS Mincho" w:eastAsia="MS Mincho" w:hAnsi="MS Mincho" w:hint="eastAsia"/>
          <w:spacing w:val="15"/>
          <w:lang w:eastAsia="ja-JP"/>
        </w:rPr>
        <w:t>オンラインによる展示となっていた</w:t>
      </w:r>
      <w:r w:rsidRPr="00936D75">
        <w:rPr>
          <w:rFonts w:ascii="MS Mincho" w:eastAsia="MS Mincho" w:hAnsi="MS Mincho" w:hint="eastAsia"/>
          <w:spacing w:val="15"/>
          <w:lang w:eastAsia="ja-JP"/>
        </w:rPr>
        <w:t>。時間や場所などの利便性が高く評価される一方、主催者、出展者、来場者は、展示物を直接見ることができない、サプライヤーと直接対面して価格や製品</w:t>
      </w:r>
      <w:r w:rsidR="004F4129" w:rsidRPr="00936D75">
        <w:rPr>
          <w:rFonts w:ascii="MS Mincho" w:eastAsia="MS Mincho" w:hAnsi="MS Mincho" w:hint="eastAsia"/>
          <w:spacing w:val="15"/>
          <w:lang w:eastAsia="ja-JP"/>
        </w:rPr>
        <w:t>の</w:t>
      </w:r>
      <w:r w:rsidRPr="00936D75">
        <w:rPr>
          <w:rFonts w:ascii="MS Mincho" w:eastAsia="MS Mincho" w:hAnsi="MS Mincho" w:hint="eastAsia"/>
          <w:spacing w:val="15"/>
          <w:lang w:eastAsia="ja-JP"/>
        </w:rPr>
        <w:t>詳細を知ることができないなど、オンライン展示会ならではの欠点があることを認識することになった。</w:t>
      </w:r>
    </w:p>
    <w:p w14:paraId="605B4B9B" w14:textId="071E9EE9" w:rsidR="003E3360" w:rsidRPr="00936D75" w:rsidRDefault="003E3360" w:rsidP="00EF67D3">
      <w:pPr>
        <w:spacing w:line="440" w:lineRule="exact"/>
        <w:ind w:firstLineChars="100" w:firstLine="270"/>
        <w:jc w:val="both"/>
        <w:rPr>
          <w:rFonts w:ascii="MS Mincho" w:eastAsia="MS Mincho" w:hAnsi="MS Mincho"/>
          <w:spacing w:val="15"/>
          <w:lang w:eastAsia="ja-JP"/>
        </w:rPr>
      </w:pPr>
      <w:r w:rsidRPr="00936D75">
        <w:rPr>
          <w:rFonts w:ascii="MS Mincho" w:eastAsia="MS Mincho" w:hAnsi="MS Mincho" w:hint="eastAsia"/>
          <w:spacing w:val="15"/>
          <w:lang w:eastAsia="ja-JP"/>
        </w:rPr>
        <w:t>今年</w:t>
      </w:r>
      <w:r w:rsidRPr="00936D75">
        <w:rPr>
          <w:rFonts w:ascii="MS Mincho" w:eastAsia="MS Mincho" w:hAnsi="MS Mincho"/>
          <w:spacing w:val="15"/>
          <w:lang w:eastAsia="ja-JP"/>
        </w:rPr>
        <w:t>JIMTOF</w:t>
      </w:r>
      <w:r w:rsidRPr="00936D75">
        <w:rPr>
          <w:rFonts w:ascii="MS Mincho" w:eastAsia="MS Mincho" w:hAnsi="MS Mincho" w:hint="eastAsia"/>
          <w:spacing w:val="15"/>
          <w:lang w:eastAsia="ja-JP"/>
        </w:rPr>
        <w:t>の主催者は、東京国際展示場で通常の展示会を復活させた。公式データによれば、</w:t>
      </w:r>
      <w:r w:rsidRPr="00936D75">
        <w:rPr>
          <w:rFonts w:ascii="MS Mincho" w:eastAsia="MS Mincho" w:hAnsi="MS Mincho"/>
          <w:spacing w:val="15"/>
          <w:lang w:eastAsia="ja-JP"/>
        </w:rPr>
        <w:t>22</w:t>
      </w:r>
      <w:r w:rsidRPr="00936D75">
        <w:rPr>
          <w:rFonts w:ascii="MS Mincho" w:eastAsia="MS Mincho" w:hAnsi="MS Mincho" w:hint="eastAsia"/>
          <w:spacing w:val="15"/>
          <w:lang w:eastAsia="ja-JP"/>
        </w:rPr>
        <w:t>カ国から</w:t>
      </w:r>
      <w:r w:rsidRPr="00936D75">
        <w:rPr>
          <w:rFonts w:ascii="MS Mincho" w:eastAsia="MS Mincho" w:hAnsi="MS Mincho"/>
          <w:spacing w:val="15"/>
          <w:lang w:eastAsia="ja-JP"/>
        </w:rPr>
        <w:t>1,086社</w:t>
      </w:r>
      <w:r w:rsidRPr="00936D75">
        <w:rPr>
          <w:rFonts w:ascii="MS Mincho" w:eastAsia="MS Mincho" w:hAnsi="MS Mincho" w:hint="eastAsia"/>
          <w:spacing w:val="15"/>
          <w:lang w:eastAsia="ja-JP"/>
        </w:rPr>
        <w:t>が出展し、ブースは</w:t>
      </w:r>
      <w:r w:rsidRPr="00936D75">
        <w:rPr>
          <w:rFonts w:ascii="MS Mincho" w:eastAsia="MS Mincho" w:hAnsi="MS Mincho"/>
          <w:spacing w:val="15"/>
          <w:lang w:eastAsia="ja-JP"/>
        </w:rPr>
        <w:t>5,619</w:t>
      </w:r>
      <w:r w:rsidRPr="00936D75">
        <w:rPr>
          <w:rFonts w:ascii="MS Mincho" w:eastAsia="MS Mincho" w:hAnsi="MS Mincho" w:hint="eastAsia"/>
          <w:spacing w:val="15"/>
          <w:lang w:eastAsia="ja-JP"/>
        </w:rPr>
        <w:t>、</w:t>
      </w:r>
      <w:r w:rsidRPr="00936D75">
        <w:rPr>
          <w:rFonts w:ascii="MS Mincho" w:eastAsia="MS Mincho" w:hAnsi="MS Mincho"/>
          <w:spacing w:val="15"/>
          <w:lang w:eastAsia="ja-JP"/>
        </w:rPr>
        <w:t>JIMTOF史上最大</w:t>
      </w:r>
      <w:r w:rsidRPr="00936D75">
        <w:rPr>
          <w:rFonts w:ascii="MS Mincho" w:eastAsia="MS Mincho" w:hAnsi="MS Mincho" w:hint="eastAsia"/>
          <w:spacing w:val="15"/>
          <w:lang w:eastAsia="ja-JP"/>
        </w:rPr>
        <w:t>の展示会となった。</w:t>
      </w:r>
    </w:p>
    <w:p w14:paraId="5993B80A" w14:textId="34F3887D" w:rsidR="003E3360" w:rsidRPr="00936D75" w:rsidRDefault="003E3360" w:rsidP="00EF67D3">
      <w:pPr>
        <w:spacing w:line="440" w:lineRule="exact"/>
        <w:ind w:firstLineChars="100" w:firstLine="270"/>
        <w:jc w:val="both"/>
        <w:rPr>
          <w:rFonts w:ascii="MS Mincho" w:eastAsia="MS Mincho" w:hAnsi="MS Mincho"/>
          <w:spacing w:val="15"/>
          <w:lang w:eastAsia="ja-JP"/>
        </w:rPr>
      </w:pPr>
      <w:r w:rsidRPr="00936D75">
        <w:rPr>
          <w:rFonts w:ascii="MS Mincho" w:eastAsia="MS Mincho" w:hAnsi="MS Mincho"/>
          <w:spacing w:val="15"/>
          <w:lang w:eastAsia="ja-JP"/>
        </w:rPr>
        <w:t>6日間</w:t>
      </w:r>
      <w:r w:rsidRPr="00936D75">
        <w:rPr>
          <w:rFonts w:ascii="MS Mincho" w:eastAsia="MS Mincho" w:hAnsi="MS Mincho" w:hint="eastAsia"/>
          <w:spacing w:val="15"/>
          <w:lang w:eastAsia="ja-JP"/>
        </w:rPr>
        <w:t>の開催で</w:t>
      </w:r>
      <w:r w:rsidRPr="00936D75">
        <w:rPr>
          <w:rFonts w:ascii="MS Mincho" w:eastAsia="MS Mincho" w:hAnsi="MS Mincho"/>
          <w:spacing w:val="15"/>
          <w:lang w:eastAsia="ja-JP"/>
        </w:rPr>
        <w:t>11万人</w:t>
      </w:r>
      <w:r w:rsidRPr="00936D75">
        <w:rPr>
          <w:rFonts w:ascii="MS Mincho" w:eastAsia="MS Mincho" w:hAnsi="MS Mincho" w:hint="eastAsia"/>
          <w:spacing w:val="15"/>
          <w:lang w:eastAsia="ja-JP"/>
        </w:rPr>
        <w:t>を超える来場者があり、海外からの来場者も</w:t>
      </w:r>
      <w:r w:rsidRPr="00936D75">
        <w:rPr>
          <w:rFonts w:ascii="MS Mincho" w:eastAsia="MS Mincho" w:hAnsi="MS Mincho"/>
          <w:spacing w:val="15"/>
          <w:lang w:eastAsia="ja-JP"/>
        </w:rPr>
        <w:t>5,000人近</w:t>
      </w:r>
      <w:r w:rsidRPr="00936D75">
        <w:rPr>
          <w:rFonts w:ascii="MS Mincho" w:eastAsia="MS Mincho" w:hAnsi="MS Mincho" w:hint="eastAsia"/>
          <w:spacing w:val="15"/>
          <w:lang w:eastAsia="ja-JP"/>
        </w:rPr>
        <w:t>くいた。来場者数は前回を下回ったものの、多くの出展者から「インパクトのある展示会だった」「多くのターゲット顧客にアプローチできた」との声が聞かれ、</w:t>
      </w:r>
      <w:r w:rsidRPr="00936D75">
        <w:rPr>
          <w:rFonts w:ascii="MS Mincho" w:eastAsia="MS Mincho" w:hAnsi="MS Mincho"/>
          <w:spacing w:val="15"/>
          <w:lang w:eastAsia="ja-JP"/>
        </w:rPr>
        <w:t>JIMTOF</w:t>
      </w:r>
      <w:r w:rsidRPr="00936D75">
        <w:rPr>
          <w:rFonts w:ascii="MS Mincho" w:eastAsia="MS Mincho" w:hAnsi="MS Mincho" w:hint="eastAsia"/>
          <w:spacing w:val="15"/>
          <w:lang w:eastAsia="ja-JP"/>
        </w:rPr>
        <w:t>は</w:t>
      </w:r>
      <w:r w:rsidR="001E2690" w:rsidRPr="00936D75">
        <w:rPr>
          <w:rFonts w:ascii="MS Mincho" w:eastAsia="MS Mincho" w:hAnsi="MS Mincho" w:hint="eastAsia"/>
          <w:spacing w:val="15"/>
          <w:lang w:eastAsia="ja-JP"/>
        </w:rPr>
        <w:t>コロナ</w:t>
      </w:r>
      <w:r w:rsidRPr="00936D75">
        <w:rPr>
          <w:rFonts w:ascii="MS Mincho" w:eastAsia="MS Mincho" w:hAnsi="MS Mincho" w:hint="eastAsia"/>
          <w:spacing w:val="15"/>
          <w:lang w:eastAsia="ja-JP"/>
        </w:rPr>
        <w:t>流行後初の展示会として良い「ウォームアップ体験」になったと評された。</w:t>
      </w:r>
    </w:p>
    <w:p w14:paraId="3CE8BA6C" w14:textId="3572FB77" w:rsidR="003E3360" w:rsidRPr="00936D75" w:rsidRDefault="003E3360" w:rsidP="00EF67D3">
      <w:pPr>
        <w:spacing w:line="440" w:lineRule="exact"/>
        <w:ind w:firstLineChars="100" w:firstLine="270"/>
        <w:jc w:val="both"/>
        <w:rPr>
          <w:rFonts w:ascii="MS Mincho" w:eastAsia="MS Mincho" w:hAnsi="MS Mincho"/>
          <w:spacing w:val="15"/>
          <w:lang w:eastAsia="ja-JP"/>
        </w:rPr>
      </w:pPr>
      <w:r w:rsidRPr="00936D75">
        <w:rPr>
          <w:rFonts w:ascii="MS Mincho" w:eastAsia="MS Mincho" w:hAnsi="MS Mincho" w:hint="eastAsia"/>
          <w:spacing w:val="15"/>
          <w:lang w:eastAsia="ja-JP"/>
        </w:rPr>
        <w:t>今年のテーマは「</w:t>
      </w:r>
      <w:r w:rsidRPr="00936D75">
        <w:rPr>
          <w:rFonts w:ascii="MS Mincho" w:eastAsia="MS Mincho" w:hAnsi="MS Mincho"/>
          <w:spacing w:val="15"/>
        </w:rPr>
        <w:t>開かれる扉（ミライ）、世界を動かす技術の出会い</w:t>
      </w:r>
      <w:r w:rsidRPr="00936D75">
        <w:rPr>
          <w:rFonts w:ascii="MS Mincho" w:eastAsia="MS Mincho" w:hAnsi="MS Mincho" w:hint="eastAsia"/>
          <w:spacing w:val="15"/>
          <w:lang w:eastAsia="ja-JP"/>
        </w:rPr>
        <w:t>」</w:t>
      </w:r>
      <w:r w:rsidRPr="00936D75">
        <w:rPr>
          <w:rFonts w:ascii="MS Mincho" w:eastAsia="MS Mincho" w:hAnsi="MS Mincho"/>
          <w:spacing w:val="15"/>
        </w:rPr>
        <w:t>；英文：Open the door to the future－Meet the technologies moving the world forward）</w:t>
      </w:r>
      <w:r w:rsidRPr="00936D75">
        <w:rPr>
          <w:rFonts w:ascii="MS Mincho" w:eastAsia="MS Mincho" w:hAnsi="MS Mincho" w:hint="eastAsia"/>
          <w:spacing w:val="15"/>
          <w:lang w:eastAsia="ja-JP"/>
        </w:rPr>
        <w:t>。</w:t>
      </w:r>
      <w:r w:rsidRPr="00936D75">
        <w:rPr>
          <w:rFonts w:ascii="MS Mincho" w:eastAsia="MS Mincho" w:hAnsi="MS Mincho"/>
          <w:spacing w:val="15"/>
          <w:lang w:eastAsia="ja-JP"/>
        </w:rPr>
        <w:t>JIMTOF</w:t>
      </w:r>
      <w:r w:rsidRPr="00936D75">
        <w:rPr>
          <w:rFonts w:ascii="MS Mincho" w:eastAsia="MS Mincho" w:hAnsi="MS Mincho" w:hint="eastAsia"/>
          <w:spacing w:val="15"/>
          <w:lang w:eastAsia="ja-JP"/>
        </w:rPr>
        <w:t>は最新技術や優秀な人材との出会いの場を提供する未来への扉であり、この素晴らしい出会いを活かして、業界にブレークスルーとアドバンスをもたらすことを期待している。</w:t>
      </w:r>
    </w:p>
    <w:p w14:paraId="2D06C4B3" w14:textId="77777777" w:rsidR="003E3360" w:rsidRPr="00936D75" w:rsidRDefault="003E3360" w:rsidP="00EF67D3">
      <w:pPr>
        <w:spacing w:line="440" w:lineRule="exact"/>
        <w:ind w:firstLineChars="100" w:firstLine="270"/>
        <w:jc w:val="both"/>
        <w:rPr>
          <w:rFonts w:ascii="MS Mincho" w:eastAsia="MS Mincho" w:hAnsi="MS Mincho"/>
          <w:spacing w:val="15"/>
          <w:lang w:eastAsia="ja-JP"/>
        </w:rPr>
      </w:pPr>
      <w:r w:rsidRPr="00936D75">
        <w:rPr>
          <w:rFonts w:ascii="MS Mincho" w:eastAsia="MS Mincho" w:hAnsi="MS Mincho" w:hint="eastAsia"/>
          <w:spacing w:val="15"/>
          <w:lang w:eastAsia="ja-JP"/>
        </w:rPr>
        <w:t>近年、射出成形と</w:t>
      </w:r>
      <w:r w:rsidRPr="00936D75">
        <w:rPr>
          <w:rFonts w:ascii="MS Mincho" w:eastAsia="MS Mincho" w:hAnsi="MS Mincho" w:cs="Arial"/>
          <w:shd w:val="clear" w:color="auto" w:fill="FFFFFF"/>
          <w:lang w:eastAsia="ja-JP"/>
        </w:rPr>
        <w:t>アディティブ・マニュファクチャリング</w:t>
      </w:r>
      <w:r w:rsidRPr="00936D75">
        <w:rPr>
          <w:rFonts w:ascii="MS Mincho" w:eastAsia="MS Mincho" w:hAnsi="MS Mincho" w:hint="eastAsia"/>
          <w:spacing w:val="15"/>
          <w:lang w:eastAsia="ja-JP"/>
        </w:rPr>
        <w:t>は、技術的に様々な産業の製造、特に金型産業や医療産業向けの実際の製品に広く利用されており、高い機能性と軽さが人気だ。</w:t>
      </w:r>
      <w:r w:rsidRPr="00936D75">
        <w:rPr>
          <w:rFonts w:ascii="MS Mincho" w:eastAsia="MS Mincho" w:hAnsi="MS Mincho"/>
          <w:spacing w:val="15"/>
          <w:lang w:eastAsia="ja-JP"/>
        </w:rPr>
        <w:t>Precedence Research</w:t>
      </w:r>
      <w:r w:rsidRPr="00936D75">
        <w:rPr>
          <w:rFonts w:ascii="MS Mincho" w:eastAsia="MS Mincho" w:hAnsi="MS Mincho" w:hint="eastAsia"/>
          <w:spacing w:val="15"/>
          <w:lang w:eastAsia="ja-JP"/>
        </w:rPr>
        <w:t>によると、世界の金属基板製造市場は</w:t>
      </w:r>
      <w:r w:rsidRPr="00936D75">
        <w:rPr>
          <w:rFonts w:ascii="MS Mincho" w:eastAsia="MS Mincho" w:hAnsi="MS Mincho"/>
          <w:spacing w:val="15"/>
          <w:lang w:eastAsia="ja-JP"/>
        </w:rPr>
        <w:t>2021年</w:t>
      </w:r>
      <w:r w:rsidRPr="00936D75">
        <w:rPr>
          <w:rFonts w:ascii="MS Mincho" w:eastAsia="MS Mincho" w:hAnsi="MS Mincho" w:hint="eastAsia"/>
          <w:spacing w:val="15"/>
          <w:lang w:eastAsia="ja-JP"/>
        </w:rPr>
        <w:t>に</w:t>
      </w:r>
      <w:r w:rsidRPr="00936D75">
        <w:rPr>
          <w:rFonts w:ascii="MS Mincho" w:eastAsia="MS Mincho" w:hAnsi="MS Mincho"/>
          <w:spacing w:val="15"/>
          <w:lang w:eastAsia="ja-JP"/>
        </w:rPr>
        <w:t>25.4億米</w:t>
      </w:r>
      <w:r w:rsidRPr="00936D75">
        <w:rPr>
          <w:rFonts w:ascii="MS Mincho" w:eastAsia="MS Mincho" w:hAnsi="MS Mincho" w:hint="eastAsia"/>
          <w:spacing w:val="15"/>
          <w:lang w:eastAsia="ja-JP"/>
        </w:rPr>
        <w:t>ドル、</w:t>
      </w:r>
      <w:r w:rsidRPr="00936D75">
        <w:rPr>
          <w:rFonts w:ascii="MS Mincho" w:eastAsia="MS Mincho" w:hAnsi="MS Mincho"/>
          <w:spacing w:val="15"/>
          <w:lang w:eastAsia="ja-JP"/>
        </w:rPr>
        <w:t>2030年</w:t>
      </w:r>
      <w:r w:rsidRPr="00936D75">
        <w:rPr>
          <w:rFonts w:ascii="MS Mincho" w:eastAsia="MS Mincho" w:hAnsi="MS Mincho" w:hint="eastAsia"/>
          <w:spacing w:val="15"/>
          <w:lang w:eastAsia="ja-JP"/>
        </w:rPr>
        <w:t>には</w:t>
      </w:r>
      <w:r w:rsidRPr="00936D75">
        <w:rPr>
          <w:rFonts w:ascii="MS Mincho" w:eastAsia="MS Mincho" w:hAnsi="MS Mincho"/>
          <w:spacing w:val="15"/>
          <w:lang w:eastAsia="ja-JP"/>
        </w:rPr>
        <w:t>114.5億米</w:t>
      </w:r>
      <w:r w:rsidRPr="00936D75">
        <w:rPr>
          <w:rFonts w:ascii="MS Mincho" w:eastAsia="MS Mincho" w:hAnsi="MS Mincho" w:hint="eastAsia"/>
          <w:spacing w:val="15"/>
          <w:lang w:eastAsia="ja-JP"/>
        </w:rPr>
        <w:t>ドルに成長すると予想されており、基板製造への関心の高さが伺える。</w:t>
      </w:r>
    </w:p>
    <w:p w14:paraId="639334A0" w14:textId="77777777" w:rsidR="003E3360" w:rsidRPr="00936D75" w:rsidRDefault="003E3360" w:rsidP="00EF67D3">
      <w:pPr>
        <w:autoSpaceDE w:val="0"/>
        <w:autoSpaceDN w:val="0"/>
        <w:adjustRightInd w:val="0"/>
        <w:spacing w:line="440" w:lineRule="exact"/>
        <w:ind w:firstLineChars="100" w:firstLine="270"/>
        <w:jc w:val="both"/>
        <w:rPr>
          <w:rFonts w:ascii="MS Mincho" w:eastAsia="MS Mincho" w:hAnsi="MS Mincho"/>
          <w:spacing w:val="15"/>
          <w:lang w:eastAsia="ja-JP"/>
        </w:rPr>
      </w:pPr>
      <w:r w:rsidRPr="00936D75">
        <w:rPr>
          <w:rFonts w:ascii="MS Mincho" w:eastAsia="MS Mincho" w:hAnsi="MS Mincho" w:hint="eastAsia"/>
          <w:spacing w:val="15"/>
          <w:lang w:eastAsia="ja-JP"/>
        </w:rPr>
        <w:t>基板製造技術の需要や用途が拡大していることもあり、</w:t>
      </w:r>
      <w:r w:rsidRPr="00936D75">
        <w:rPr>
          <w:rFonts w:ascii="MS Mincho" w:eastAsia="MS Mincho" w:hAnsi="MS Mincho"/>
          <w:spacing w:val="15"/>
          <w:lang w:eastAsia="ja-JP"/>
        </w:rPr>
        <w:t>JIMTOF主催者</w:t>
      </w:r>
      <w:r w:rsidRPr="00936D75">
        <w:rPr>
          <w:rFonts w:ascii="MS Mincho" w:eastAsia="MS Mincho" w:hAnsi="MS Mincho" w:hint="eastAsia"/>
          <w:spacing w:val="15"/>
          <w:lang w:eastAsia="ja-JP"/>
        </w:rPr>
        <w:t>は南ホールに「</w:t>
      </w:r>
      <w:r w:rsidRPr="00936D75">
        <w:rPr>
          <w:rFonts w:ascii="MS Mincho" w:eastAsia="MS Mincho" w:hAnsi="MS Mincho"/>
          <w:spacing w:val="15"/>
          <w:lang w:eastAsia="ja-JP"/>
        </w:rPr>
        <w:t>AM</w:t>
      </w:r>
      <w:r w:rsidRPr="00936D75">
        <w:rPr>
          <w:rFonts w:ascii="MS Mincho" w:eastAsia="MS Mincho" w:hAnsi="MS Mincho" w:hint="eastAsia"/>
          <w:spacing w:val="15"/>
          <w:lang w:eastAsia="ja-JP"/>
        </w:rPr>
        <w:t>エリア」を設け、最新の</w:t>
      </w:r>
      <w:r w:rsidRPr="00936D75">
        <w:rPr>
          <w:rFonts w:ascii="MS Mincho" w:eastAsia="MS Mincho" w:hAnsi="MS Mincho"/>
          <w:spacing w:val="15"/>
          <w:lang w:eastAsia="ja-JP"/>
        </w:rPr>
        <w:t>AM技術</w:t>
      </w:r>
      <w:r w:rsidRPr="00936D75">
        <w:rPr>
          <w:rFonts w:ascii="MS Mincho" w:eastAsia="MS Mincho" w:hAnsi="MS Mincho" w:hint="eastAsia"/>
          <w:spacing w:val="15"/>
          <w:lang w:eastAsia="ja-JP"/>
        </w:rPr>
        <w:t>を紹介した。また、展示会場には「特別</w:t>
      </w:r>
      <w:r w:rsidRPr="00936D75">
        <w:rPr>
          <w:rFonts w:ascii="MS Mincho" w:eastAsia="MS Mincho" w:hAnsi="MS Mincho" w:hint="eastAsia"/>
          <w:spacing w:val="15"/>
          <w:lang w:eastAsia="ja-JP"/>
        </w:rPr>
        <w:lastRenderedPageBreak/>
        <w:t>セミナーセッション」を設置、</w:t>
      </w:r>
      <w:r w:rsidRPr="00936D75">
        <w:rPr>
          <w:rFonts w:ascii="MS Mincho" w:eastAsia="MS Mincho" w:hAnsi="MS Mincho"/>
          <w:spacing w:val="15"/>
          <w:lang w:eastAsia="ja-JP"/>
        </w:rPr>
        <w:t>AM技術</w:t>
      </w:r>
      <w:r w:rsidRPr="00936D75">
        <w:rPr>
          <w:rFonts w:ascii="MS Mincho" w:eastAsia="MS Mincho" w:hAnsi="MS Mincho" w:hint="eastAsia"/>
          <w:spacing w:val="15"/>
          <w:lang w:eastAsia="ja-JP"/>
        </w:rPr>
        <w:t>の専門家や学識経験者を招きその経験を共有することで、これらの企画が</w:t>
      </w:r>
      <w:r w:rsidRPr="00936D75">
        <w:rPr>
          <w:rFonts w:ascii="MS Mincho" w:eastAsia="MS Mincho" w:hAnsi="MS Mincho"/>
          <w:spacing w:val="15"/>
          <w:lang w:eastAsia="ja-JP"/>
        </w:rPr>
        <w:t>AM技術</w:t>
      </w:r>
      <w:r w:rsidRPr="00936D75">
        <w:rPr>
          <w:rFonts w:ascii="MS Mincho" w:eastAsia="MS Mincho" w:hAnsi="MS Mincho" w:hint="eastAsia"/>
          <w:spacing w:val="15"/>
          <w:lang w:eastAsia="ja-JP"/>
        </w:rPr>
        <w:t>のさらなる火種となることが期待される。</w:t>
      </w:r>
    </w:p>
    <w:p w14:paraId="2A0DBF9C" w14:textId="185801AA" w:rsidR="003E00EA" w:rsidRPr="00C00E4D" w:rsidRDefault="003E00EA" w:rsidP="00EF67D3">
      <w:pPr>
        <w:autoSpaceDE w:val="0"/>
        <w:autoSpaceDN w:val="0"/>
        <w:adjustRightInd w:val="0"/>
        <w:spacing w:line="440" w:lineRule="exact"/>
        <w:jc w:val="center"/>
        <w:rPr>
          <w:rFonts w:ascii="微軟正黑體" w:eastAsia="微軟正黑體" w:hAnsi="微軟正黑體"/>
          <w:spacing w:val="15"/>
          <w:lang w:eastAsia="ja-JP"/>
        </w:rPr>
      </w:pPr>
      <w:r w:rsidRPr="00C00E4D">
        <w:rPr>
          <w:rFonts w:ascii="微軟正黑體" w:eastAsia="微軟正黑體" w:hAnsi="微軟正黑體"/>
          <w:spacing w:val="15"/>
          <w:lang w:eastAsia="ja-JP"/>
        </w:rPr>
        <w:t>（資料</w:t>
      </w:r>
      <w:r w:rsidRPr="00C00E4D">
        <w:rPr>
          <w:rFonts w:ascii="微軟正黑體" w:eastAsia="微軟正黑體" w:hAnsi="微軟正黑體" w:hint="eastAsia"/>
          <w:spacing w:val="15"/>
          <w:lang w:eastAsia="ja-JP"/>
        </w:rPr>
        <w:t>出典</w:t>
      </w:r>
      <w:r w:rsidRPr="00C00E4D">
        <w:rPr>
          <w:rFonts w:ascii="微軟正黑體" w:eastAsia="微軟正黑體" w:hAnsi="微軟正黑體"/>
          <w:spacing w:val="15"/>
          <w:lang w:eastAsia="ja-JP"/>
        </w:rPr>
        <w:t>：</w:t>
      </w:r>
      <w:r w:rsidRPr="00C00E4D">
        <w:rPr>
          <w:rFonts w:ascii="微軟正黑體" w:eastAsia="微軟正黑體" w:hAnsi="微軟正黑體" w:hint="eastAsia"/>
          <w:spacing w:val="15"/>
          <w:lang w:eastAsia="ja-JP"/>
        </w:rPr>
        <w:t>工作機械とパーツ雑誌</w:t>
      </w:r>
      <w:r w:rsidRPr="00C00E4D">
        <w:rPr>
          <w:rFonts w:ascii="微軟正黑體" w:eastAsia="微軟正黑體" w:hAnsi="微軟正黑體"/>
          <w:spacing w:val="15"/>
          <w:lang w:eastAsia="ja-JP"/>
        </w:rPr>
        <w:t>，2023</w:t>
      </w:r>
      <w:r w:rsidRPr="00C00E4D">
        <w:rPr>
          <w:rFonts w:ascii="微軟正黑體" w:eastAsia="微軟正黑體" w:hAnsi="微軟正黑體" w:hint="eastAsia"/>
          <w:spacing w:val="15"/>
          <w:lang w:eastAsia="ja-JP"/>
        </w:rPr>
        <w:t>，</w:t>
      </w:r>
      <w:r w:rsidRPr="00C00E4D">
        <w:rPr>
          <w:rFonts w:ascii="微軟正黑體" w:eastAsia="微軟正黑體" w:hAnsi="微軟正黑體"/>
          <w:spacing w:val="15"/>
          <w:lang w:eastAsia="ja-JP"/>
        </w:rPr>
        <w:t>NO147.</w:t>
      </w:r>
      <w:r w:rsidRPr="00C00E4D">
        <w:rPr>
          <w:rFonts w:ascii="微軟正黑體" w:eastAsia="微軟正黑體" w:hAnsi="微軟正黑體" w:hint="eastAsia"/>
          <w:spacing w:val="15"/>
          <w:lang w:eastAsia="ja-JP"/>
        </w:rPr>
        <w:t xml:space="preserve"> </w:t>
      </w:r>
      <w:r w:rsidRPr="00C00E4D">
        <w:rPr>
          <w:rFonts w:ascii="微軟正黑體" w:eastAsia="微軟正黑體" w:hAnsi="微軟正黑體"/>
          <w:spacing w:val="15"/>
          <w:lang w:eastAsia="ja-JP"/>
        </w:rPr>
        <w:t>頁98</w:t>
      </w:r>
      <w:r w:rsidRPr="00C00E4D">
        <w:rPr>
          <w:rFonts w:ascii="微軟正黑體" w:eastAsia="微軟正黑體" w:hAnsi="微軟正黑體" w:hint="eastAsia"/>
          <w:spacing w:val="15"/>
          <w:lang w:eastAsia="ja-JP"/>
        </w:rPr>
        <w:t>-</w:t>
      </w:r>
      <w:r w:rsidRPr="00C00E4D">
        <w:rPr>
          <w:rFonts w:ascii="微軟正黑體" w:eastAsia="微軟正黑體" w:hAnsi="微軟正黑體"/>
          <w:spacing w:val="15"/>
          <w:lang w:eastAsia="ja-JP"/>
        </w:rPr>
        <w:t>103）</w:t>
      </w:r>
    </w:p>
    <w:p w14:paraId="2156BF76" w14:textId="77777777" w:rsidR="003E3360" w:rsidRPr="00643BE6" w:rsidRDefault="003E3360" w:rsidP="00643BE6">
      <w:pPr>
        <w:autoSpaceDE w:val="0"/>
        <w:autoSpaceDN w:val="0"/>
        <w:adjustRightInd w:val="0"/>
        <w:spacing w:line="440" w:lineRule="exact"/>
        <w:ind w:firstLineChars="100" w:firstLine="270"/>
        <w:jc w:val="both"/>
        <w:rPr>
          <w:rFonts w:ascii="MS Mincho" w:eastAsia="MS Mincho" w:hAnsi="MS Mincho"/>
          <w:color w:val="FF0000"/>
          <w:spacing w:val="15"/>
          <w:lang w:eastAsia="ja-JP"/>
        </w:rPr>
      </w:pPr>
    </w:p>
    <w:p w14:paraId="3086B5E0" w14:textId="77777777" w:rsidR="003E3360" w:rsidRPr="00643BE6" w:rsidRDefault="003E3360" w:rsidP="00643BE6">
      <w:pPr>
        <w:numPr>
          <w:ilvl w:val="0"/>
          <w:numId w:val="1"/>
        </w:numPr>
        <w:spacing w:line="440" w:lineRule="exact"/>
        <w:ind w:left="482" w:hanging="482"/>
        <w:jc w:val="both"/>
        <w:rPr>
          <w:rFonts w:ascii="MS Mincho" w:eastAsia="MS Mincho" w:hAnsi="MS Mincho" w:cs="微軟正黑體"/>
          <w:b/>
          <w:bCs/>
          <w:color w:val="0000CC"/>
          <w:sz w:val="26"/>
          <w:szCs w:val="26"/>
          <w:lang w:eastAsia="ja-JP"/>
        </w:rPr>
      </w:pPr>
      <w:r w:rsidRPr="00643BE6">
        <w:rPr>
          <w:rFonts w:ascii="MS Mincho" w:eastAsia="MS Mincho" w:hAnsi="MS Mincho" w:cs="微軟正黑體" w:hint="eastAsia"/>
          <w:b/>
          <w:bCs/>
          <w:color w:val="0000CC"/>
          <w:sz w:val="26"/>
          <w:szCs w:val="26"/>
          <w:lang w:eastAsia="ja-JP"/>
        </w:rPr>
        <w:t>2022　インドネシア国際製造業・金属加工機械展</w:t>
      </w:r>
    </w:p>
    <w:p w14:paraId="7559013F" w14:textId="761DB316" w:rsidR="003E3360" w:rsidRPr="00643BE6" w:rsidRDefault="003E3360" w:rsidP="00643BE6">
      <w:pPr>
        <w:spacing w:line="440" w:lineRule="exact"/>
        <w:ind w:firstLineChars="100" w:firstLine="270"/>
        <w:jc w:val="both"/>
        <w:rPr>
          <w:rFonts w:ascii="MS Mincho" w:eastAsia="MS Mincho" w:hAnsi="MS Mincho"/>
          <w:spacing w:val="15"/>
          <w:lang w:eastAsia="ja-JP"/>
        </w:rPr>
      </w:pPr>
      <w:r w:rsidRPr="00643BE6">
        <w:rPr>
          <w:rFonts w:ascii="MS Mincho" w:eastAsia="MS Mincho" w:hAnsi="MS Mincho" w:hint="eastAsia"/>
          <w:spacing w:val="15"/>
          <w:lang w:eastAsia="ja-JP"/>
        </w:rPr>
        <w:t>インドネシアは</w:t>
      </w:r>
      <w:r w:rsidRPr="00643BE6">
        <w:rPr>
          <w:rFonts w:ascii="MS Mincho" w:eastAsia="MS Mincho" w:hAnsi="MS Mincho"/>
          <w:spacing w:val="15"/>
          <w:lang w:eastAsia="ja-JP"/>
        </w:rPr>
        <w:t>ASEAN諸</w:t>
      </w:r>
      <w:r w:rsidRPr="00643BE6">
        <w:rPr>
          <w:rFonts w:ascii="MS Mincho" w:eastAsia="MS Mincho" w:hAnsi="MS Mincho" w:hint="eastAsia"/>
          <w:spacing w:val="15"/>
          <w:lang w:eastAsia="ja-JP"/>
        </w:rPr>
        <w:t>国の中でも最大規模の市場であり、その重要性は見逃せない。</w:t>
      </w:r>
      <w:r w:rsidRPr="00643BE6">
        <w:rPr>
          <w:rFonts w:ascii="MS Mincho" w:eastAsia="MS Mincho" w:hAnsi="MS Mincho"/>
          <w:spacing w:val="15"/>
          <w:lang w:eastAsia="ja-JP"/>
        </w:rPr>
        <w:t>2022年</w:t>
      </w:r>
      <w:r w:rsidRPr="00643BE6">
        <w:rPr>
          <w:rFonts w:ascii="MS Mincho" w:eastAsia="MS Mincho" w:hAnsi="MS Mincho" w:hint="eastAsia"/>
          <w:spacing w:val="15"/>
          <w:lang w:eastAsia="ja-JP"/>
        </w:rPr>
        <w:t>の</w:t>
      </w:r>
      <w:r w:rsidRPr="00643BE6">
        <w:rPr>
          <w:rFonts w:ascii="MS Mincho" w:eastAsia="MS Mincho" w:hAnsi="MS Mincho"/>
          <w:spacing w:val="15"/>
          <w:lang w:eastAsia="ja-JP"/>
        </w:rPr>
        <w:t>G20</w:t>
      </w:r>
      <w:r w:rsidRPr="00643BE6">
        <w:rPr>
          <w:rFonts w:ascii="MS Mincho" w:eastAsia="MS Mincho" w:hAnsi="MS Mincho" w:hint="eastAsia"/>
          <w:spacing w:val="15"/>
          <w:lang w:eastAsia="ja-JP"/>
        </w:rPr>
        <w:t>はインドネシア・バリ島で開催された。エコノミスト誌曰く、インドネシアは今後</w:t>
      </w:r>
      <w:r w:rsidRPr="00643BE6">
        <w:rPr>
          <w:rFonts w:ascii="MS Mincho" w:eastAsia="MS Mincho" w:hAnsi="MS Mincho"/>
          <w:spacing w:val="15"/>
          <w:lang w:eastAsia="ja-JP"/>
        </w:rPr>
        <w:t>10年</w:t>
      </w:r>
      <w:r w:rsidRPr="00643BE6">
        <w:rPr>
          <w:rFonts w:ascii="MS Mincho" w:eastAsia="MS Mincho" w:hAnsi="MS Mincho" w:hint="eastAsia"/>
          <w:spacing w:val="15"/>
          <w:lang w:eastAsia="ja-JP"/>
        </w:rPr>
        <w:t>でさらに重要性を増し、その影響力は今後</w:t>
      </w:r>
      <w:r w:rsidRPr="00643BE6">
        <w:rPr>
          <w:rFonts w:ascii="MS Mincho" w:eastAsia="MS Mincho" w:hAnsi="MS Mincho"/>
          <w:spacing w:val="15"/>
          <w:lang w:eastAsia="ja-JP"/>
        </w:rPr>
        <w:t>25年間</w:t>
      </w:r>
      <w:r w:rsidRPr="00643BE6">
        <w:rPr>
          <w:rFonts w:ascii="MS Mincho" w:eastAsia="MS Mincho" w:hAnsi="MS Mincho" w:hint="eastAsia"/>
          <w:spacing w:val="15"/>
          <w:lang w:eastAsia="ja-JP"/>
        </w:rPr>
        <w:t>で飛躍的に高ま</w:t>
      </w:r>
      <w:r w:rsidR="009E377B" w:rsidRPr="00643BE6">
        <w:rPr>
          <w:rFonts w:ascii="MS Mincho" w:eastAsia="MS Mincho" w:hAnsi="MS Mincho" w:hint="eastAsia"/>
          <w:spacing w:val="15"/>
          <w:lang w:eastAsia="ja-JP"/>
        </w:rPr>
        <w:t>る。</w:t>
      </w:r>
      <w:r w:rsidRPr="00643BE6">
        <w:rPr>
          <w:rFonts w:ascii="MS Mincho" w:eastAsia="MS Mincho" w:hAnsi="MS Mincho" w:hint="eastAsia"/>
          <w:spacing w:val="15"/>
          <w:lang w:eastAsia="ja-JP"/>
        </w:rPr>
        <w:t>次</w:t>
      </w:r>
      <w:r w:rsidR="009E377B" w:rsidRPr="00643BE6">
        <w:rPr>
          <w:rFonts w:ascii="MS Mincho" w:eastAsia="MS Mincho" w:hAnsi="MS Mincho" w:hint="eastAsia"/>
          <w:spacing w:val="15"/>
          <w:lang w:eastAsia="ja-JP"/>
        </w:rPr>
        <w:t>なる</w:t>
      </w:r>
      <w:r w:rsidRPr="00643BE6">
        <w:rPr>
          <w:rFonts w:ascii="MS Mincho" w:eastAsia="MS Mincho" w:hAnsi="MS Mincho" w:hint="eastAsia"/>
          <w:spacing w:val="15"/>
          <w:lang w:eastAsia="ja-JP"/>
        </w:rPr>
        <w:t>「アジア大国」になると予測されている。</w:t>
      </w:r>
    </w:p>
    <w:p w14:paraId="5E31BEF6" w14:textId="2B8EE3BB" w:rsidR="003E3360" w:rsidRPr="00643BE6" w:rsidRDefault="003E3360" w:rsidP="00643BE6">
      <w:pPr>
        <w:spacing w:line="440" w:lineRule="exact"/>
        <w:ind w:firstLineChars="100" w:firstLine="270"/>
        <w:jc w:val="both"/>
        <w:rPr>
          <w:rFonts w:ascii="MS Mincho" w:eastAsia="MS Mincho" w:hAnsi="MS Mincho"/>
          <w:spacing w:val="15"/>
          <w:lang w:eastAsia="ja-JP"/>
        </w:rPr>
      </w:pPr>
      <w:r w:rsidRPr="00643BE6">
        <w:rPr>
          <w:rFonts w:ascii="MS Mincho" w:eastAsia="MS Mincho" w:hAnsi="MS Mincho" w:hint="eastAsia"/>
          <w:spacing w:val="15"/>
          <w:lang w:eastAsia="ja-JP"/>
        </w:rPr>
        <w:t>コロナ流行後</w:t>
      </w:r>
      <w:r w:rsidRPr="00643BE6">
        <w:rPr>
          <w:rFonts w:ascii="MS Mincho" w:eastAsia="MS Mincho" w:hAnsi="MS Mincho"/>
          <w:spacing w:val="15"/>
          <w:lang w:eastAsia="ja-JP"/>
        </w:rPr>
        <w:t>3年</w:t>
      </w:r>
      <w:r w:rsidRPr="00643BE6">
        <w:rPr>
          <w:rFonts w:ascii="MS Mincho" w:eastAsia="MS Mincho" w:hAnsi="MS Mincho" w:hint="eastAsia"/>
          <w:spacing w:val="15"/>
          <w:lang w:eastAsia="ja-JP"/>
        </w:rPr>
        <w:t>ぶりに通常の展覧会が開催され、インドネシアの工作機械マーケットが戻ってきた。インドネシア国際製造業・金属加工機械展は、前回に比べ規模を半分に縮小、今年は</w:t>
      </w:r>
      <w:r w:rsidRPr="00643BE6">
        <w:rPr>
          <w:rFonts w:ascii="MS Mincho" w:eastAsia="MS Mincho" w:hAnsi="MS Mincho"/>
          <w:spacing w:val="15"/>
          <w:lang w:eastAsia="ja-JP"/>
        </w:rPr>
        <w:t>2</w:t>
      </w:r>
      <w:r w:rsidRPr="00643BE6">
        <w:rPr>
          <w:rFonts w:ascii="MS Mincho" w:eastAsia="MS Mincho" w:hAnsi="MS Mincho" w:hint="eastAsia"/>
          <w:spacing w:val="15"/>
          <w:lang w:eastAsia="ja-JP"/>
        </w:rPr>
        <w:t>つのホールだけで開催されたが、現場はもりあがった。世界</w:t>
      </w:r>
      <w:r w:rsidRPr="00643BE6">
        <w:rPr>
          <w:rFonts w:ascii="MS Mincho" w:eastAsia="MS Mincho" w:hAnsi="MS Mincho"/>
          <w:spacing w:val="15"/>
          <w:lang w:eastAsia="ja-JP"/>
        </w:rPr>
        <w:t>33</w:t>
      </w:r>
      <w:r w:rsidRPr="00643BE6">
        <w:rPr>
          <w:rFonts w:ascii="MS Mincho" w:eastAsia="MS Mincho" w:hAnsi="MS Mincho" w:hint="eastAsia"/>
          <w:spacing w:val="15"/>
          <w:lang w:eastAsia="ja-JP"/>
        </w:rPr>
        <w:t>の国と地域から合計</w:t>
      </w:r>
      <w:r w:rsidRPr="00643BE6">
        <w:rPr>
          <w:rFonts w:ascii="MS Mincho" w:eastAsia="MS Mincho" w:hAnsi="MS Mincho"/>
          <w:spacing w:val="15"/>
          <w:lang w:eastAsia="ja-JP"/>
        </w:rPr>
        <w:t>843社</w:t>
      </w:r>
      <w:r w:rsidRPr="00643BE6">
        <w:rPr>
          <w:rFonts w:ascii="MS Mincho" w:eastAsia="MS Mincho" w:hAnsi="MS Mincho" w:hint="eastAsia"/>
          <w:spacing w:val="15"/>
          <w:lang w:eastAsia="ja-JP"/>
        </w:rPr>
        <w:t>が出展し、新興市場であるインドネシアを積極的にアピール。台湾、ドイツ、日本、韓国、シンガポール、インドの計</w:t>
      </w:r>
      <w:r w:rsidRPr="00643BE6">
        <w:rPr>
          <w:rFonts w:ascii="MS Mincho" w:eastAsia="MS Mincho" w:hAnsi="MS Mincho"/>
          <w:spacing w:val="15"/>
          <w:lang w:eastAsia="ja-JP"/>
        </w:rPr>
        <w:t>6</w:t>
      </w:r>
      <w:r w:rsidRPr="00643BE6">
        <w:rPr>
          <w:rFonts w:ascii="MS Mincho" w:eastAsia="MS Mincho" w:hAnsi="MS Mincho" w:hint="eastAsia"/>
          <w:spacing w:val="15"/>
          <w:lang w:eastAsia="ja-JP"/>
        </w:rPr>
        <w:t>カ国のパビリオンが展示された。今年は台湾工作機械</w:t>
      </w:r>
      <w:r w:rsidR="00F5142F">
        <w:rPr>
          <w:rFonts w:ascii="MS Mincho" w:eastAsia="MS Mincho" w:hAnsi="MS Mincho" w:hint="eastAsia"/>
          <w:spacing w:val="15"/>
          <w:lang w:eastAsia="ja-JP"/>
        </w:rPr>
        <w:t>と</w:t>
      </w:r>
      <w:r w:rsidRPr="00643BE6">
        <w:rPr>
          <w:rFonts w:ascii="MS Mincho" w:eastAsia="MS Mincho" w:hAnsi="MS Mincho" w:hint="eastAsia"/>
          <w:spacing w:val="15"/>
          <w:lang w:eastAsia="ja-JP"/>
        </w:rPr>
        <w:t>パーツ工業会のみの参加となり、9メーカーが工具、部品、切削工具、その他関連部品などを展示した。</w:t>
      </w:r>
    </w:p>
    <w:p w14:paraId="7C981F6A" w14:textId="4334745A" w:rsidR="003E3360" w:rsidRPr="00643BE6" w:rsidRDefault="003E3360" w:rsidP="00643BE6">
      <w:pPr>
        <w:spacing w:line="440" w:lineRule="exact"/>
        <w:ind w:firstLineChars="100" w:firstLine="270"/>
        <w:jc w:val="both"/>
        <w:rPr>
          <w:rFonts w:ascii="MS Mincho" w:eastAsia="MS Mincho" w:hAnsi="MS Mincho"/>
          <w:spacing w:val="15"/>
          <w:lang w:eastAsia="ja-JP"/>
        </w:rPr>
      </w:pPr>
      <w:r w:rsidRPr="00643BE6">
        <w:rPr>
          <w:rFonts w:ascii="MS Mincho" w:eastAsia="MS Mincho" w:hAnsi="MS Mincho" w:hint="eastAsia"/>
          <w:spacing w:val="15"/>
          <w:lang w:eastAsia="ja-JP"/>
        </w:rPr>
        <w:t>最近の</w:t>
      </w:r>
      <w:r w:rsidRPr="00643BE6">
        <w:rPr>
          <w:rFonts w:ascii="MS Mincho" w:eastAsia="MS Mincho" w:hAnsi="MS Mincho"/>
          <w:spacing w:val="15"/>
          <w:lang w:eastAsia="ja-JP"/>
        </w:rPr>
        <w:t>ESG</w:t>
      </w:r>
      <w:r w:rsidR="00C51905" w:rsidRPr="00643BE6">
        <w:rPr>
          <w:rFonts w:ascii="MS Mincho" w:eastAsia="MS Mincho" w:hAnsi="MS Mincho" w:hint="eastAsia"/>
          <w:spacing w:val="15"/>
          <w:lang w:eastAsia="ja-JP"/>
        </w:rPr>
        <w:t>（</w:t>
      </w:r>
      <w:r w:rsidRPr="00643BE6">
        <w:rPr>
          <w:rFonts w:ascii="MS Mincho" w:eastAsia="MS Mincho" w:hAnsi="MS Mincho"/>
          <w:spacing w:val="15"/>
          <w:lang w:eastAsia="ja-JP"/>
        </w:rPr>
        <w:t>環境、社</w:t>
      </w:r>
      <w:r w:rsidRPr="00643BE6">
        <w:rPr>
          <w:rFonts w:ascii="MS Mincho" w:eastAsia="MS Mincho" w:hAnsi="MS Mincho" w:hint="eastAsia"/>
          <w:spacing w:val="15"/>
          <w:lang w:eastAsia="ja-JP"/>
        </w:rPr>
        <w:t>会、ガバナンス</w:t>
      </w:r>
      <w:r w:rsidR="00C51905" w:rsidRPr="00643BE6">
        <w:rPr>
          <w:rFonts w:ascii="MS Mincho" w:eastAsia="MS Mincho" w:hAnsi="MS Mincho" w:hint="eastAsia"/>
          <w:spacing w:val="15"/>
          <w:lang w:eastAsia="ja-JP"/>
        </w:rPr>
        <w:t>）</w:t>
      </w:r>
      <w:r w:rsidRPr="00643BE6">
        <w:rPr>
          <w:rFonts w:ascii="MS Mincho" w:eastAsia="MS Mincho" w:hAnsi="MS Mincho"/>
          <w:spacing w:val="15"/>
          <w:lang w:eastAsia="ja-JP"/>
        </w:rPr>
        <w:t>-</w:t>
      </w:r>
      <w:r w:rsidR="000261A2" w:rsidRPr="00643BE6">
        <w:rPr>
          <w:rFonts w:ascii="MS Mincho" w:eastAsia="MS Mincho" w:hAnsi="MS Mincho" w:hint="eastAsia"/>
          <w:spacing w:val="15"/>
          <w:lang w:eastAsia="ja-JP"/>
        </w:rPr>
        <w:t>長期的企業成長</w:t>
      </w:r>
      <w:r w:rsidRPr="00643BE6">
        <w:rPr>
          <w:rFonts w:ascii="MS Mincho" w:eastAsia="MS Mincho" w:hAnsi="MS Mincho" w:hint="eastAsia"/>
          <w:spacing w:val="15"/>
          <w:lang w:eastAsia="ja-JP"/>
        </w:rPr>
        <w:t>の課題に対応するため、今回主催者はいくつかの補完的な対策を実施した。例えば、展示会では廃棄物の発生を抑えるため、出展者向け電子ツアーガイドの提供、プラスチックタグの代わりにクラフト紙タグ、展示会外のサインにリサイクルパレットを使用するなど、紙で出力した平面図を提供しないことにした。また同協会は展示会期間中、スマートマシン</w:t>
      </w:r>
      <w:r w:rsidR="004406A4" w:rsidRPr="00643BE6">
        <w:rPr>
          <w:rFonts w:ascii="MS Mincho" w:eastAsia="MS Mincho" w:hAnsi="MS Mincho" w:hint="eastAsia"/>
          <w:spacing w:val="15"/>
          <w:lang w:eastAsia="ja-JP"/>
        </w:rPr>
        <w:t>の</w:t>
      </w:r>
      <w:r w:rsidRPr="00643BE6">
        <w:rPr>
          <w:rFonts w:ascii="MS Mincho" w:eastAsia="MS Mincho" w:hAnsi="MS Mincho" w:hint="eastAsia"/>
          <w:spacing w:val="15"/>
          <w:lang w:eastAsia="ja-JP"/>
        </w:rPr>
        <w:t>海外普及を促進するべく統合マーケティングキャンペーンを実施した。「台湾スマートマニュファクチャリングによるインドネシア復興支援」</w:t>
      </w:r>
      <w:r w:rsidRPr="00643BE6">
        <w:rPr>
          <w:rFonts w:ascii="MS Mincho" w:eastAsia="MS Mincho" w:hAnsi="MS Mincho"/>
          <w:spacing w:val="15"/>
          <w:lang w:eastAsia="ja-JP"/>
        </w:rPr>
        <w:t>360</w:t>
      </w:r>
      <w:r w:rsidRPr="00643BE6">
        <w:rPr>
          <w:rFonts w:ascii="MS Mincho" w:eastAsia="MS Mincho" w:hAnsi="MS Mincho" w:hint="eastAsia"/>
          <w:spacing w:val="15"/>
          <w:lang w:eastAsia="ja-JP"/>
        </w:rPr>
        <w:t>度体験館が設置され、デジタル</w:t>
      </w:r>
      <w:r w:rsidRPr="00643BE6">
        <w:rPr>
          <w:rFonts w:ascii="MS Mincho" w:eastAsia="MS Mincho" w:hAnsi="MS Mincho"/>
          <w:spacing w:val="15"/>
          <w:lang w:eastAsia="ja-JP"/>
        </w:rPr>
        <w:t>360</w:t>
      </w:r>
      <w:r w:rsidRPr="00643BE6">
        <w:rPr>
          <w:rFonts w:ascii="MS Mincho" w:eastAsia="MS Mincho" w:hAnsi="MS Mincho" w:hint="eastAsia"/>
          <w:spacing w:val="15"/>
          <w:lang w:eastAsia="ja-JP"/>
        </w:rPr>
        <w:t>テクノロジーによる台湾のスマートマシン生産ラインが紹介された。並びに</w:t>
      </w:r>
      <w:r w:rsidRPr="00643BE6">
        <w:rPr>
          <w:rFonts w:ascii="MS Mincho" w:eastAsia="MS Mincho" w:hAnsi="MS Mincho"/>
          <w:spacing w:val="15"/>
          <w:lang w:eastAsia="ja-JP"/>
        </w:rPr>
        <w:t>上銀、友嘉、東台、協易、盟立</w:t>
      </w:r>
      <w:r w:rsidRPr="00643BE6">
        <w:rPr>
          <w:rFonts w:ascii="MS Mincho" w:eastAsia="MS Mincho" w:hAnsi="MS Mincho" w:hint="eastAsia"/>
          <w:spacing w:val="15"/>
          <w:lang w:eastAsia="ja-JP"/>
        </w:rPr>
        <w:t>などの企業による製品発表会が開催され、お客様のスマートな製造変革や省エネ・省カーボン化を支援するさまざまなソリューションが提供された。</w:t>
      </w:r>
    </w:p>
    <w:p w14:paraId="72FA2B8D" w14:textId="77777777" w:rsidR="003E3360" w:rsidRPr="00C00E4D" w:rsidRDefault="003E3360" w:rsidP="00643BE6">
      <w:pPr>
        <w:autoSpaceDE w:val="0"/>
        <w:autoSpaceDN w:val="0"/>
        <w:adjustRightInd w:val="0"/>
        <w:spacing w:line="440" w:lineRule="exact"/>
        <w:jc w:val="center"/>
        <w:rPr>
          <w:rFonts w:ascii="微軟正黑體" w:eastAsia="微軟正黑體" w:hAnsi="微軟正黑體"/>
          <w:spacing w:val="15"/>
          <w:lang w:eastAsia="ja-JP"/>
        </w:rPr>
      </w:pPr>
      <w:r w:rsidRPr="00C00E4D">
        <w:rPr>
          <w:rFonts w:ascii="微軟正黑體" w:eastAsia="微軟正黑體" w:hAnsi="微軟正黑體"/>
          <w:spacing w:val="15"/>
          <w:lang w:eastAsia="ja-JP"/>
        </w:rPr>
        <w:t>（資料</w:t>
      </w:r>
      <w:r w:rsidRPr="00C00E4D">
        <w:rPr>
          <w:rFonts w:ascii="微軟正黑體" w:eastAsia="微軟正黑體" w:hAnsi="微軟正黑體" w:hint="eastAsia"/>
          <w:spacing w:val="15"/>
          <w:lang w:eastAsia="ja-JP"/>
        </w:rPr>
        <w:t>出典</w:t>
      </w:r>
      <w:r w:rsidRPr="00C00E4D">
        <w:rPr>
          <w:rFonts w:ascii="微軟正黑體" w:eastAsia="微軟正黑體" w:hAnsi="微軟正黑體"/>
          <w:spacing w:val="15"/>
          <w:lang w:eastAsia="ja-JP"/>
        </w:rPr>
        <w:t>：</w:t>
      </w:r>
      <w:r w:rsidRPr="00C00E4D">
        <w:rPr>
          <w:rFonts w:ascii="微軟正黑體" w:eastAsia="微軟正黑體" w:hAnsi="微軟正黑體" w:hint="eastAsia"/>
          <w:spacing w:val="15"/>
          <w:lang w:eastAsia="ja-JP"/>
        </w:rPr>
        <w:t>工作機械とパーツ雑誌</w:t>
      </w:r>
      <w:r w:rsidRPr="00C00E4D">
        <w:rPr>
          <w:rFonts w:ascii="微軟正黑體" w:eastAsia="微軟正黑體" w:hAnsi="微軟正黑體"/>
          <w:spacing w:val="15"/>
          <w:lang w:eastAsia="ja-JP"/>
        </w:rPr>
        <w:t>，2023</w:t>
      </w:r>
      <w:r w:rsidRPr="00C00E4D">
        <w:rPr>
          <w:rFonts w:ascii="微軟正黑體" w:eastAsia="微軟正黑體" w:hAnsi="微軟正黑體" w:hint="eastAsia"/>
          <w:spacing w:val="15"/>
          <w:lang w:eastAsia="ja-JP"/>
        </w:rPr>
        <w:t>，</w:t>
      </w:r>
      <w:r w:rsidRPr="00C00E4D">
        <w:rPr>
          <w:rFonts w:ascii="微軟正黑體" w:eastAsia="微軟正黑體" w:hAnsi="微軟正黑體"/>
          <w:spacing w:val="15"/>
          <w:lang w:eastAsia="ja-JP"/>
        </w:rPr>
        <w:t>NO.148</w:t>
      </w:r>
      <w:r w:rsidRPr="00C00E4D">
        <w:rPr>
          <w:rFonts w:ascii="微軟正黑體" w:eastAsia="微軟正黑體" w:hAnsi="微軟正黑體" w:hint="eastAsia"/>
          <w:spacing w:val="15"/>
          <w:lang w:eastAsia="ja-JP"/>
        </w:rPr>
        <w:t xml:space="preserve"> </w:t>
      </w:r>
      <w:r w:rsidRPr="00C00E4D">
        <w:rPr>
          <w:rFonts w:ascii="微軟正黑體" w:eastAsia="微軟正黑體" w:hAnsi="微軟正黑體"/>
          <w:spacing w:val="15"/>
          <w:lang w:eastAsia="ja-JP"/>
        </w:rPr>
        <w:t>頁70</w:t>
      </w:r>
      <w:r w:rsidRPr="00C00E4D">
        <w:rPr>
          <w:rFonts w:ascii="微軟正黑體" w:eastAsia="微軟正黑體" w:hAnsi="微軟正黑體" w:hint="eastAsia"/>
          <w:spacing w:val="15"/>
          <w:lang w:eastAsia="ja-JP"/>
        </w:rPr>
        <w:t>-</w:t>
      </w:r>
      <w:r w:rsidRPr="00C00E4D">
        <w:rPr>
          <w:rFonts w:ascii="微軟正黑體" w:eastAsia="微軟正黑體" w:hAnsi="微軟正黑體"/>
          <w:spacing w:val="15"/>
          <w:lang w:eastAsia="ja-JP"/>
        </w:rPr>
        <w:t>71）</w:t>
      </w:r>
    </w:p>
    <w:p w14:paraId="0265BEC8" w14:textId="77777777" w:rsidR="003E3360" w:rsidRDefault="003E3360" w:rsidP="003E3360">
      <w:pPr>
        <w:autoSpaceDE w:val="0"/>
        <w:autoSpaceDN w:val="0"/>
        <w:adjustRightInd w:val="0"/>
        <w:spacing w:line="380" w:lineRule="exact"/>
        <w:rPr>
          <w:rFonts w:ascii="微軟正黑體" w:eastAsia="Yu Mincho" w:hAnsi="微軟正黑體"/>
          <w:spacing w:val="15"/>
          <w:lang w:eastAsia="ja-JP"/>
        </w:rPr>
      </w:pPr>
    </w:p>
    <w:p w14:paraId="5EC89AB6" w14:textId="77777777" w:rsidR="00C00E4D" w:rsidRDefault="00C00E4D" w:rsidP="003E3360">
      <w:pPr>
        <w:autoSpaceDE w:val="0"/>
        <w:autoSpaceDN w:val="0"/>
        <w:adjustRightInd w:val="0"/>
        <w:spacing w:line="380" w:lineRule="exact"/>
        <w:rPr>
          <w:rFonts w:ascii="微軟正黑體" w:eastAsia="Yu Mincho" w:hAnsi="微軟正黑體"/>
          <w:spacing w:val="15"/>
          <w:lang w:eastAsia="ja-JP"/>
        </w:rPr>
      </w:pPr>
    </w:p>
    <w:p w14:paraId="42DA4BC4" w14:textId="77777777" w:rsidR="00EA2310" w:rsidRPr="00086AAB" w:rsidRDefault="00EA2310" w:rsidP="003E3360">
      <w:pPr>
        <w:autoSpaceDE w:val="0"/>
        <w:autoSpaceDN w:val="0"/>
        <w:adjustRightInd w:val="0"/>
        <w:spacing w:line="380" w:lineRule="exact"/>
        <w:rPr>
          <w:rFonts w:ascii="微軟正黑體" w:eastAsia="Yu Mincho" w:hAnsi="微軟正黑體"/>
          <w:spacing w:val="15"/>
          <w:lang w:eastAsia="ja-JP"/>
        </w:rPr>
      </w:pPr>
    </w:p>
    <w:p w14:paraId="0F11E1BD" w14:textId="77777777" w:rsidR="003E3360" w:rsidRPr="0009694D" w:rsidRDefault="003E3360" w:rsidP="0009694D">
      <w:pPr>
        <w:numPr>
          <w:ilvl w:val="0"/>
          <w:numId w:val="1"/>
        </w:numPr>
        <w:spacing w:line="440" w:lineRule="exact"/>
        <w:ind w:left="482" w:hanging="482"/>
        <w:jc w:val="both"/>
        <w:rPr>
          <w:rFonts w:ascii="MS Mincho" w:eastAsia="MS Mincho" w:hAnsi="MS Mincho" w:cs="微軟正黑體"/>
          <w:b/>
          <w:bCs/>
          <w:color w:val="0000CC"/>
          <w:sz w:val="26"/>
          <w:szCs w:val="26"/>
          <w:lang w:eastAsia="ja-JP"/>
        </w:rPr>
      </w:pPr>
      <w:r w:rsidRPr="0009694D">
        <w:rPr>
          <w:rFonts w:ascii="MS Mincho" w:eastAsia="MS Mincho" w:hAnsi="MS Mincho" w:cs="微軟正黑體" w:hint="eastAsia"/>
          <w:b/>
          <w:bCs/>
          <w:color w:val="0000CC"/>
          <w:sz w:val="26"/>
          <w:szCs w:val="26"/>
          <w:lang w:eastAsia="ja-JP"/>
        </w:rPr>
        <w:lastRenderedPageBreak/>
        <w:t>台湾工作機械産業、トルコ地震義援金に応え温もりを送る</w:t>
      </w:r>
    </w:p>
    <w:p w14:paraId="76DE8911" w14:textId="0C4E66D3" w:rsidR="003E3360" w:rsidRPr="0009694D" w:rsidRDefault="003E3360" w:rsidP="0009694D">
      <w:pPr>
        <w:spacing w:line="440" w:lineRule="exact"/>
        <w:ind w:firstLineChars="100" w:firstLine="270"/>
        <w:jc w:val="both"/>
        <w:rPr>
          <w:rFonts w:ascii="MS Mincho" w:eastAsia="MS Mincho" w:hAnsi="MS Mincho"/>
          <w:spacing w:val="15"/>
          <w:lang w:eastAsia="ja-JP"/>
        </w:rPr>
      </w:pPr>
      <w:r w:rsidRPr="0009694D">
        <w:rPr>
          <w:rFonts w:ascii="MS Mincho" w:eastAsia="MS Mincho" w:hAnsi="MS Mincho" w:hint="eastAsia"/>
          <w:spacing w:val="15"/>
          <w:lang w:eastAsia="ja-JP"/>
        </w:rPr>
        <w:t>台湾工作機械</w:t>
      </w:r>
      <w:r w:rsidR="006F3890">
        <w:rPr>
          <w:rFonts w:ascii="MS Mincho" w:eastAsia="MS Mincho" w:hAnsi="MS Mincho" w:hint="eastAsia"/>
          <w:spacing w:val="15"/>
          <w:lang w:eastAsia="ja-JP"/>
        </w:rPr>
        <w:t>とパーツ工業</w:t>
      </w:r>
      <w:r w:rsidR="006F3890" w:rsidRPr="0009694D">
        <w:rPr>
          <w:rFonts w:ascii="MS Mincho" w:eastAsia="MS Mincho" w:hAnsi="MS Mincho" w:hint="eastAsia"/>
          <w:spacing w:val="15"/>
          <w:lang w:eastAsia="ja-JP"/>
        </w:rPr>
        <w:t>会</w:t>
      </w:r>
      <w:r w:rsidRPr="0009694D">
        <w:rPr>
          <w:rFonts w:ascii="MS Mincho" w:eastAsia="MS Mincho" w:hAnsi="MS Mincho" w:hint="eastAsia"/>
          <w:spacing w:val="15"/>
          <w:lang w:eastAsia="ja-JP"/>
        </w:rPr>
        <w:t>理事長の</w:t>
      </w:r>
      <w:r w:rsidRPr="0009694D">
        <w:rPr>
          <w:rFonts w:ascii="MS Mincho" w:eastAsia="MS Mincho" w:hAnsi="MS Mincho"/>
          <w:spacing w:val="15"/>
          <w:lang w:eastAsia="ja-JP"/>
        </w:rPr>
        <w:t>陳伯佳</w:t>
      </w:r>
      <w:r w:rsidRPr="0009694D">
        <w:rPr>
          <w:rFonts w:ascii="MS Mincho" w:eastAsia="MS Mincho" w:hAnsi="MS Mincho" w:hint="eastAsia"/>
          <w:spacing w:val="15"/>
          <w:lang w:eastAsia="ja-JP"/>
        </w:rPr>
        <w:t>氏が</w:t>
      </w:r>
      <w:r w:rsidRPr="0009694D">
        <w:rPr>
          <w:rFonts w:ascii="MS Mincho" w:eastAsia="MS Mincho" w:hAnsi="MS Mincho"/>
          <w:spacing w:val="15"/>
          <w:lang w:eastAsia="ja-JP"/>
        </w:rPr>
        <w:t>2月中旬</w:t>
      </w:r>
      <w:r w:rsidRPr="0009694D">
        <w:rPr>
          <w:rFonts w:ascii="MS Mincho" w:eastAsia="MS Mincho" w:hAnsi="MS Mincho" w:hint="eastAsia"/>
          <w:spacing w:val="15"/>
          <w:lang w:eastAsia="ja-JP"/>
        </w:rPr>
        <w:t>トルコに飛び、トルコ工作機械協会を訪問して哀悼の意を表し</w:t>
      </w:r>
      <w:r w:rsidR="00EB2792" w:rsidRPr="0009694D">
        <w:rPr>
          <w:rFonts w:ascii="MS Mincho" w:eastAsia="MS Mincho" w:hAnsi="MS Mincho" w:hint="eastAsia"/>
          <w:spacing w:val="15"/>
          <w:lang w:eastAsia="ja-JP"/>
        </w:rPr>
        <w:t>た。また、</w:t>
      </w:r>
      <w:r w:rsidRPr="0009694D">
        <w:rPr>
          <w:rFonts w:ascii="MS Mincho" w:eastAsia="MS Mincho" w:hAnsi="MS Mincho" w:hint="eastAsia"/>
          <w:spacing w:val="15"/>
          <w:lang w:eastAsia="ja-JP"/>
        </w:rPr>
        <w:t>台湾工作機械メーカーが現地の顧客に提供できる支援について話し合った。</w:t>
      </w:r>
    </w:p>
    <w:p w14:paraId="11DE50A7" w14:textId="38A07413" w:rsidR="003E3360" w:rsidRPr="0009694D" w:rsidRDefault="003E3360" w:rsidP="0009694D">
      <w:pPr>
        <w:spacing w:line="440" w:lineRule="exact"/>
        <w:ind w:firstLineChars="100" w:firstLine="270"/>
        <w:jc w:val="both"/>
        <w:rPr>
          <w:rFonts w:ascii="MS Mincho" w:eastAsia="MS Mincho" w:hAnsi="MS Mincho"/>
          <w:spacing w:val="15"/>
          <w:lang w:eastAsia="ja-JP"/>
        </w:rPr>
      </w:pPr>
      <w:r w:rsidRPr="0009694D">
        <w:rPr>
          <w:rFonts w:ascii="MS Mincho" w:eastAsia="MS Mincho" w:hAnsi="MS Mincho" w:hint="eastAsia"/>
          <w:spacing w:val="15"/>
          <w:lang w:eastAsia="ja-JP"/>
        </w:rPr>
        <w:t>台湾工作機械</w:t>
      </w:r>
      <w:r w:rsidR="00583D94">
        <w:rPr>
          <w:rFonts w:ascii="MS Mincho" w:eastAsia="MS Mincho" w:hAnsi="MS Mincho" w:hint="eastAsia"/>
          <w:spacing w:val="15"/>
          <w:lang w:eastAsia="ja-JP"/>
        </w:rPr>
        <w:t>とパーツ工業</w:t>
      </w:r>
      <w:r w:rsidRPr="0009694D">
        <w:rPr>
          <w:rFonts w:ascii="MS Mincho" w:eastAsia="MS Mincho" w:hAnsi="MS Mincho" w:hint="eastAsia"/>
          <w:spacing w:val="15"/>
          <w:lang w:eastAsia="ja-JP"/>
        </w:rPr>
        <w:t>会によると、地震により生産ラインが被害を受けたトルコの顧客に対して、メーカーは代理店や支店を通じて、災害後の設備再建計画や技術ソリューションの提供、顧客が関連金融機関に資金援助やリソースを求めるための支援など、</w:t>
      </w:r>
      <w:r w:rsidR="00C16FF6" w:rsidRPr="0009694D">
        <w:rPr>
          <w:rFonts w:ascii="MS Mincho" w:eastAsia="MS Mincho" w:hAnsi="MS Mincho" w:hint="eastAsia"/>
          <w:spacing w:val="15"/>
          <w:lang w:eastAsia="ja-JP"/>
        </w:rPr>
        <w:t>建直し</w:t>
      </w:r>
      <w:r w:rsidRPr="0009694D">
        <w:rPr>
          <w:rFonts w:ascii="MS Mincho" w:eastAsia="MS Mincho" w:hAnsi="MS Mincho" w:hint="eastAsia"/>
          <w:spacing w:val="15"/>
          <w:lang w:eastAsia="ja-JP"/>
        </w:rPr>
        <w:t>の専門的なアドバイスや支援を提供する。</w:t>
      </w:r>
    </w:p>
    <w:p w14:paraId="68FFEA9F" w14:textId="77777777" w:rsidR="003E3360" w:rsidRPr="0009694D" w:rsidRDefault="003E3360" w:rsidP="0009694D">
      <w:pPr>
        <w:spacing w:line="440" w:lineRule="exact"/>
        <w:ind w:firstLineChars="100" w:firstLine="270"/>
        <w:jc w:val="both"/>
        <w:rPr>
          <w:rFonts w:ascii="MS Mincho" w:eastAsia="MS Mincho" w:hAnsi="MS Mincho"/>
          <w:spacing w:val="15"/>
          <w:lang w:eastAsia="ja-JP"/>
        </w:rPr>
      </w:pPr>
      <w:r w:rsidRPr="0009694D">
        <w:rPr>
          <w:rFonts w:ascii="MS Mincho" w:eastAsia="MS Mincho" w:hAnsi="MS Mincho" w:hint="eastAsia"/>
          <w:spacing w:val="15"/>
          <w:lang w:eastAsia="ja-JP"/>
        </w:rPr>
        <w:t>またトルコの顧客には、破損した部品を交換するための専門的な設備や技術サービスを提供したり、破損した金型ラインを再構築するための仮設設備や工具をレンタルしたりする。また技術的・専門的な専門知識に加え、トルコの顧客が震災によってもたらされたストレスや困難を克服できるよう、心理的なサポートも提供したと述べている。</w:t>
      </w:r>
    </w:p>
    <w:p w14:paraId="62FD3446" w14:textId="3F2A0765" w:rsidR="003E3360" w:rsidRPr="0009694D" w:rsidRDefault="003E3360" w:rsidP="0009694D">
      <w:pPr>
        <w:spacing w:line="440" w:lineRule="exact"/>
        <w:jc w:val="both"/>
        <w:rPr>
          <w:rFonts w:ascii="MS Mincho" w:eastAsia="MS Mincho" w:hAnsi="MS Mincho"/>
          <w:spacing w:val="15"/>
          <w:lang w:eastAsia="ja-JP"/>
        </w:rPr>
      </w:pPr>
      <w:r w:rsidRPr="0009694D">
        <w:rPr>
          <w:rFonts w:ascii="MS Mincho" w:eastAsia="MS Mincho" w:hAnsi="MS Mincho" w:hint="eastAsia"/>
          <w:spacing w:val="15"/>
          <w:lang w:eastAsia="ja-JP"/>
        </w:rPr>
        <w:t xml:space="preserve">　</w:t>
      </w:r>
      <w:r w:rsidRPr="0009694D">
        <w:rPr>
          <w:rFonts w:ascii="MS Mincho" w:eastAsia="MS Mincho" w:hAnsi="MS Mincho"/>
          <w:spacing w:val="15"/>
          <w:lang w:eastAsia="ja-JP"/>
        </w:rPr>
        <w:t>2022年、</w:t>
      </w:r>
      <w:r w:rsidRPr="0009694D">
        <w:rPr>
          <w:rFonts w:ascii="MS Mincho" w:eastAsia="MS Mincho" w:hAnsi="MS Mincho" w:hint="eastAsia"/>
          <w:spacing w:val="15"/>
          <w:lang w:eastAsia="ja-JP"/>
        </w:rPr>
        <w:t>トルコ向け輸出額は台湾工作機械輸出全体の</w:t>
      </w:r>
      <w:r w:rsidRPr="0009694D">
        <w:rPr>
          <w:rFonts w:ascii="MS Mincho" w:eastAsia="MS Mincho" w:hAnsi="MS Mincho"/>
          <w:spacing w:val="15"/>
          <w:lang w:eastAsia="ja-JP"/>
        </w:rPr>
        <w:t>8.4％</w:t>
      </w:r>
      <w:r w:rsidRPr="0009694D">
        <w:rPr>
          <w:rFonts w:ascii="MS Mincho" w:eastAsia="MS Mincho" w:hAnsi="MS Mincho" w:hint="eastAsia"/>
          <w:spacing w:val="15"/>
          <w:lang w:eastAsia="ja-JP"/>
        </w:rPr>
        <w:t>を占め、年間成長率は</w:t>
      </w:r>
      <w:r w:rsidRPr="0009694D">
        <w:rPr>
          <w:rFonts w:ascii="MS Mincho" w:eastAsia="MS Mincho" w:hAnsi="MS Mincho"/>
          <w:spacing w:val="15"/>
          <w:lang w:eastAsia="ja-JP"/>
        </w:rPr>
        <w:t>5.4％</w:t>
      </w:r>
      <w:r w:rsidRPr="0009694D">
        <w:rPr>
          <w:rFonts w:ascii="MS Mincho" w:eastAsia="MS Mincho" w:hAnsi="MS Mincho" w:hint="eastAsia"/>
          <w:spacing w:val="15"/>
          <w:lang w:eastAsia="ja-JP"/>
        </w:rPr>
        <w:t>、台湾第</w:t>
      </w:r>
      <w:r w:rsidRPr="0009694D">
        <w:rPr>
          <w:rFonts w:ascii="MS Mincho" w:eastAsia="MS Mincho" w:hAnsi="MS Mincho"/>
          <w:spacing w:val="15"/>
          <w:lang w:eastAsia="ja-JP"/>
        </w:rPr>
        <w:t>3位</w:t>
      </w:r>
      <w:r w:rsidRPr="0009694D">
        <w:rPr>
          <w:rFonts w:ascii="MS Mincho" w:eastAsia="MS Mincho" w:hAnsi="MS Mincho" w:hint="eastAsia"/>
          <w:spacing w:val="15"/>
          <w:lang w:eastAsia="ja-JP"/>
        </w:rPr>
        <w:t>の工作機械輸出国</w:t>
      </w:r>
      <w:r w:rsidR="0009694D" w:rsidRPr="0009694D">
        <w:rPr>
          <w:rFonts w:ascii="MS Mincho" w:eastAsia="MS Mincho" w:hAnsi="MS Mincho" w:hint="eastAsia"/>
          <w:spacing w:val="15"/>
          <w:lang w:eastAsia="ja-JP"/>
        </w:rPr>
        <w:t>と</w:t>
      </w:r>
      <w:r w:rsidRPr="0009694D">
        <w:rPr>
          <w:rFonts w:ascii="MS Mincho" w:eastAsia="MS Mincho" w:hAnsi="MS Mincho" w:hint="eastAsia"/>
          <w:spacing w:val="15"/>
          <w:lang w:eastAsia="ja-JP"/>
        </w:rPr>
        <w:t>なった。近年トルコではコロナが流行し経済に深刻な影響を及ぼしているが、リラ安や追加関税の賦課にもかかわらず台湾のトルコ向け工作機械輸出は伸びており、台湾の工作機械がトルコで優れた競争力を持ち、欧州市場への重要な参入点であることを示しているといえる。</w:t>
      </w:r>
    </w:p>
    <w:p w14:paraId="26CB5A11" w14:textId="77777777" w:rsidR="003E3360" w:rsidRPr="0009694D" w:rsidRDefault="003E3360" w:rsidP="0009694D">
      <w:pPr>
        <w:autoSpaceDE w:val="0"/>
        <w:autoSpaceDN w:val="0"/>
        <w:adjustRightInd w:val="0"/>
        <w:spacing w:line="440" w:lineRule="exact"/>
        <w:jc w:val="center"/>
        <w:rPr>
          <w:rFonts w:ascii="微軟正黑體" w:eastAsia="微軟正黑體" w:hAnsi="微軟正黑體"/>
          <w:spacing w:val="15"/>
          <w:lang w:eastAsia="ja-JP"/>
        </w:rPr>
      </w:pPr>
      <w:r w:rsidRPr="0009694D">
        <w:rPr>
          <w:rFonts w:ascii="微軟正黑體" w:eastAsia="微軟正黑體" w:hAnsi="微軟正黑體"/>
          <w:spacing w:val="15"/>
          <w:lang w:eastAsia="ja-JP"/>
        </w:rPr>
        <w:t>（資料</w:t>
      </w:r>
      <w:r w:rsidRPr="0009694D">
        <w:rPr>
          <w:rFonts w:ascii="微軟正黑體" w:eastAsia="微軟正黑體" w:hAnsi="微軟正黑體" w:hint="eastAsia"/>
          <w:spacing w:val="15"/>
          <w:lang w:eastAsia="ja-JP"/>
        </w:rPr>
        <w:t>出典</w:t>
      </w:r>
      <w:r w:rsidRPr="0009694D">
        <w:rPr>
          <w:rFonts w:ascii="微軟正黑體" w:eastAsia="微軟正黑體" w:hAnsi="微軟正黑體"/>
          <w:spacing w:val="15"/>
          <w:lang w:eastAsia="ja-JP"/>
        </w:rPr>
        <w:t>：</w:t>
      </w:r>
      <w:r w:rsidRPr="0009694D">
        <w:rPr>
          <w:rFonts w:ascii="微軟正黑體" w:eastAsia="微軟正黑體" w:hAnsi="微軟正黑體" w:hint="eastAsia"/>
          <w:spacing w:val="15"/>
          <w:lang w:eastAsia="ja-JP"/>
        </w:rPr>
        <w:t>工作機械とパーツ雑誌</w:t>
      </w:r>
      <w:r w:rsidRPr="0009694D">
        <w:rPr>
          <w:rFonts w:ascii="微軟正黑體" w:eastAsia="微軟正黑體" w:hAnsi="微軟正黑體"/>
          <w:spacing w:val="15"/>
          <w:lang w:eastAsia="ja-JP"/>
        </w:rPr>
        <w:t>，2023</w:t>
      </w:r>
      <w:r w:rsidRPr="0009694D">
        <w:rPr>
          <w:rFonts w:ascii="微軟正黑體" w:eastAsia="微軟正黑體" w:hAnsi="微軟正黑體" w:hint="eastAsia"/>
          <w:spacing w:val="15"/>
          <w:lang w:eastAsia="ja-JP"/>
        </w:rPr>
        <w:t>，</w:t>
      </w:r>
      <w:r w:rsidRPr="0009694D">
        <w:rPr>
          <w:rFonts w:ascii="微軟正黑體" w:eastAsia="微軟正黑體" w:hAnsi="微軟正黑體"/>
          <w:spacing w:val="15"/>
          <w:lang w:eastAsia="ja-JP"/>
        </w:rPr>
        <w:t>NO.148 頁73）</w:t>
      </w:r>
    </w:p>
    <w:p w14:paraId="0F400D40" w14:textId="77777777" w:rsidR="001942B9" w:rsidRDefault="001942B9" w:rsidP="004E12F7">
      <w:pPr>
        <w:autoSpaceDE w:val="0"/>
        <w:autoSpaceDN w:val="0"/>
        <w:adjustRightInd w:val="0"/>
        <w:spacing w:line="440" w:lineRule="exact"/>
        <w:jc w:val="center"/>
        <w:rPr>
          <w:rFonts w:ascii="微軟正黑體" w:eastAsia="MS Mincho" w:hAnsi="微軟正黑體"/>
          <w:spacing w:val="15"/>
          <w:lang w:eastAsia="ja-JP"/>
        </w:rPr>
      </w:pPr>
    </w:p>
    <w:p w14:paraId="3C294DDF" w14:textId="77777777" w:rsidR="00160BA6" w:rsidRPr="0009694D" w:rsidRDefault="00160BA6" w:rsidP="0009694D">
      <w:pPr>
        <w:numPr>
          <w:ilvl w:val="0"/>
          <w:numId w:val="1"/>
        </w:numPr>
        <w:spacing w:line="440" w:lineRule="exact"/>
        <w:ind w:left="482" w:hanging="482"/>
        <w:jc w:val="both"/>
        <w:rPr>
          <w:rFonts w:ascii="MS Mincho" w:eastAsia="MS Mincho" w:hAnsi="MS Mincho"/>
          <w:b/>
          <w:color w:val="0000CC"/>
          <w:sz w:val="26"/>
          <w:szCs w:val="26"/>
          <w:lang w:eastAsia="ja-JP"/>
        </w:rPr>
      </w:pPr>
      <w:r w:rsidRPr="0009694D">
        <w:rPr>
          <w:rFonts w:ascii="MS Mincho" w:eastAsia="MS Mincho" w:hAnsi="MS Mincho"/>
          <w:b/>
          <w:color w:val="0000CC"/>
          <w:sz w:val="26"/>
          <w:szCs w:val="26"/>
          <w:lang w:eastAsia="ja-JP"/>
        </w:rPr>
        <w:t>2022</w:t>
      </w:r>
      <w:r w:rsidRPr="0009694D">
        <w:rPr>
          <w:rFonts w:ascii="MS Mincho" w:eastAsia="MS Mincho" w:hAnsi="MS Mincho" w:hint="eastAsia"/>
          <w:b/>
          <w:color w:val="0000CC"/>
          <w:sz w:val="26"/>
          <w:szCs w:val="26"/>
          <w:lang w:eastAsia="ja-JP"/>
        </w:rPr>
        <w:t>年台湾工作機械産業振り返り</w:t>
      </w:r>
    </w:p>
    <w:p w14:paraId="063B074B" w14:textId="6EAB7E70" w:rsidR="00160BA6" w:rsidRPr="0009694D" w:rsidRDefault="00160BA6" w:rsidP="0009694D">
      <w:pPr>
        <w:autoSpaceDE w:val="0"/>
        <w:autoSpaceDN w:val="0"/>
        <w:adjustRightInd w:val="0"/>
        <w:spacing w:line="440" w:lineRule="exact"/>
        <w:ind w:firstLineChars="100" w:firstLine="270"/>
        <w:jc w:val="both"/>
        <w:rPr>
          <w:rFonts w:ascii="MS Mincho" w:eastAsia="MS Mincho" w:hAnsi="MS Mincho"/>
          <w:spacing w:val="15"/>
          <w:lang w:eastAsia="ja-JP"/>
        </w:rPr>
      </w:pPr>
      <w:r w:rsidRPr="0009694D">
        <w:rPr>
          <w:rFonts w:ascii="MS Mincho" w:eastAsia="MS Mincho" w:hAnsi="MS Mincho" w:hint="eastAsia"/>
          <w:spacing w:val="15"/>
          <w:lang w:eastAsia="ja-JP"/>
        </w:rPr>
        <w:t>財務省税関総署が提供する我が国輸出報告情報によると、台湾工作機械</w:t>
      </w:r>
      <w:r w:rsidR="006F3890">
        <w:rPr>
          <w:rFonts w:ascii="MS Mincho" w:eastAsia="MS Mincho" w:hAnsi="MS Mincho" w:hint="eastAsia"/>
          <w:spacing w:val="15"/>
          <w:lang w:eastAsia="ja-JP"/>
        </w:rPr>
        <w:t>とパーツ工業</w:t>
      </w:r>
      <w:r w:rsidR="006F3890" w:rsidRPr="0009694D">
        <w:rPr>
          <w:rFonts w:ascii="MS Mincho" w:eastAsia="MS Mincho" w:hAnsi="MS Mincho" w:hint="eastAsia"/>
          <w:spacing w:val="15"/>
          <w:lang w:eastAsia="ja-JP"/>
        </w:rPr>
        <w:t>会</w:t>
      </w:r>
      <w:r w:rsidRPr="0009694D">
        <w:rPr>
          <w:rFonts w:ascii="MS Mincho" w:eastAsia="MS Mincho" w:hAnsi="MS Mincho" w:hint="eastAsia"/>
          <w:spacing w:val="15"/>
          <w:lang w:eastAsia="ja-JP"/>
        </w:rPr>
        <w:t>（</w:t>
      </w:r>
      <w:r w:rsidRPr="0009694D">
        <w:rPr>
          <w:rFonts w:ascii="MS Mincho" w:eastAsia="MS Mincho" w:hAnsi="MS Mincho"/>
          <w:spacing w:val="15"/>
          <w:lang w:eastAsia="ja-JP"/>
        </w:rPr>
        <w:t>TMBA</w:t>
      </w:r>
      <w:r w:rsidRPr="0009694D">
        <w:rPr>
          <w:rFonts w:ascii="MS Mincho" w:eastAsia="MS Mincho" w:hAnsi="MS Mincho" w:hint="eastAsia"/>
          <w:spacing w:val="15"/>
          <w:lang w:eastAsia="ja-JP"/>
        </w:rPr>
        <w:t>）の統計データでは、</w:t>
      </w: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w:t>
      </w:r>
      <w:r w:rsidRPr="0009694D">
        <w:rPr>
          <w:rFonts w:ascii="MS Mincho" w:eastAsia="MS Mincho" w:hAnsi="MS Mincho" w:hint="eastAsia"/>
          <w:spacing w:val="15"/>
          <w:lang w:eastAsia="ja-JP"/>
        </w:rPr>
        <w:t>月から</w:t>
      </w:r>
      <w:r w:rsidRPr="0009694D">
        <w:rPr>
          <w:rFonts w:ascii="MS Mincho" w:eastAsia="MS Mincho" w:hAnsi="MS Mincho"/>
          <w:spacing w:val="15"/>
          <w:lang w:eastAsia="ja-JP"/>
        </w:rPr>
        <w:t>12</w:t>
      </w:r>
      <w:r w:rsidRPr="0009694D">
        <w:rPr>
          <w:rFonts w:ascii="MS Mincho" w:eastAsia="MS Mincho" w:hAnsi="MS Mincho" w:hint="eastAsia"/>
          <w:spacing w:val="15"/>
          <w:lang w:eastAsia="ja-JP"/>
        </w:rPr>
        <w:t>月までの台湾工作機械輸出総額は</w:t>
      </w:r>
      <w:r w:rsidRPr="0009694D">
        <w:rPr>
          <w:rFonts w:ascii="MS Mincho" w:eastAsia="MS Mincho" w:hAnsi="MS Mincho"/>
          <w:spacing w:val="15"/>
          <w:lang w:eastAsia="ja-JP"/>
        </w:rPr>
        <w:t>30</w:t>
      </w:r>
      <w:r w:rsidRPr="0009694D">
        <w:rPr>
          <w:rFonts w:ascii="MS Mincho" w:eastAsia="MS Mincho" w:hAnsi="MS Mincho" w:hint="eastAsia"/>
          <w:spacing w:val="15"/>
          <w:lang w:eastAsia="ja-JP"/>
        </w:rPr>
        <w:t>億</w:t>
      </w:r>
      <w:r w:rsidRPr="0009694D">
        <w:rPr>
          <w:rFonts w:ascii="MS Mincho" w:eastAsia="MS Mincho" w:hAnsi="MS Mincho"/>
          <w:spacing w:val="15"/>
          <w:lang w:eastAsia="ja-JP"/>
        </w:rPr>
        <w:t>2300</w:t>
      </w:r>
      <w:r w:rsidRPr="0009694D">
        <w:rPr>
          <w:rFonts w:ascii="MS Mincho" w:eastAsia="MS Mincho" w:hAnsi="MS Mincho" w:hint="eastAsia"/>
          <w:spacing w:val="15"/>
          <w:lang w:eastAsia="ja-JP"/>
        </w:rPr>
        <w:t>万米ドルで、前年比</w:t>
      </w:r>
      <w:r w:rsidRPr="0009694D">
        <w:rPr>
          <w:rFonts w:ascii="MS Mincho" w:eastAsia="MS Mincho" w:hAnsi="MS Mincho"/>
          <w:spacing w:val="15"/>
          <w:lang w:eastAsia="ja-JP"/>
        </w:rPr>
        <w:t>8.6</w:t>
      </w:r>
      <w:r w:rsidRPr="0009694D">
        <w:rPr>
          <w:rFonts w:ascii="MS Mincho" w:eastAsia="MS Mincho" w:hAnsi="MS Mincho" w:hint="eastAsia"/>
          <w:spacing w:val="15"/>
          <w:lang w:eastAsia="ja-JP"/>
        </w:rPr>
        <w:t>％増となった。金属切削</w:t>
      </w:r>
      <w:r w:rsidR="00675525">
        <w:rPr>
          <w:rFonts w:ascii="MS Mincho" w:eastAsia="MS Mincho" w:hAnsi="MS Mincho" w:hint="eastAsia"/>
          <w:spacing w:val="15"/>
          <w:lang w:eastAsia="ja-JP"/>
        </w:rPr>
        <w:t>工作機</w:t>
      </w:r>
      <w:r w:rsidRPr="0009694D">
        <w:rPr>
          <w:rFonts w:ascii="MS Mincho" w:eastAsia="MS Mincho" w:hAnsi="MS Mincho" w:hint="eastAsia"/>
          <w:spacing w:val="15"/>
          <w:lang w:eastAsia="ja-JP"/>
        </w:rPr>
        <w:t>の輸出は</w:t>
      </w:r>
      <w:r w:rsidRPr="0009694D">
        <w:rPr>
          <w:rFonts w:ascii="MS Mincho" w:eastAsia="MS Mincho" w:hAnsi="MS Mincho"/>
          <w:spacing w:val="15"/>
          <w:lang w:eastAsia="ja-JP"/>
        </w:rPr>
        <w:t>10.4%</w:t>
      </w:r>
      <w:r w:rsidRPr="0009694D">
        <w:rPr>
          <w:rFonts w:ascii="MS Mincho" w:eastAsia="MS Mincho" w:hAnsi="MS Mincho" w:hint="eastAsia"/>
          <w:spacing w:val="15"/>
          <w:lang w:eastAsia="ja-JP"/>
        </w:rPr>
        <w:t>増の</w:t>
      </w:r>
      <w:r w:rsidRPr="0009694D">
        <w:rPr>
          <w:rFonts w:ascii="MS Mincho" w:eastAsia="MS Mincho" w:hAnsi="MS Mincho"/>
          <w:spacing w:val="15"/>
          <w:lang w:eastAsia="ja-JP"/>
        </w:rPr>
        <w:t>25</w:t>
      </w:r>
      <w:r w:rsidRPr="0009694D">
        <w:rPr>
          <w:rFonts w:ascii="MS Mincho" w:eastAsia="MS Mincho" w:hAnsi="MS Mincho" w:hint="eastAsia"/>
          <w:spacing w:val="15"/>
          <w:lang w:eastAsia="ja-JP"/>
        </w:rPr>
        <w:t>億</w:t>
      </w:r>
      <w:r w:rsidRPr="0009694D">
        <w:rPr>
          <w:rFonts w:ascii="MS Mincho" w:eastAsia="MS Mincho" w:hAnsi="MS Mincho"/>
          <w:spacing w:val="15"/>
          <w:lang w:eastAsia="ja-JP"/>
        </w:rPr>
        <w:t>4300</w:t>
      </w:r>
      <w:r w:rsidRPr="0009694D">
        <w:rPr>
          <w:rFonts w:ascii="MS Mincho" w:eastAsia="MS Mincho" w:hAnsi="MS Mincho" w:hint="eastAsia"/>
          <w:spacing w:val="15"/>
          <w:lang w:eastAsia="ja-JP"/>
        </w:rPr>
        <w:t>万米ドル、金属成形</w:t>
      </w:r>
      <w:r w:rsidR="00675525">
        <w:rPr>
          <w:rFonts w:ascii="MS Mincho" w:eastAsia="MS Mincho" w:hAnsi="MS Mincho" w:hint="eastAsia"/>
          <w:spacing w:val="15"/>
          <w:lang w:eastAsia="ja-JP"/>
        </w:rPr>
        <w:t>工作機</w:t>
      </w:r>
      <w:r w:rsidRPr="0009694D">
        <w:rPr>
          <w:rFonts w:ascii="MS Mincho" w:eastAsia="MS Mincho" w:hAnsi="MS Mincho" w:hint="eastAsia"/>
          <w:spacing w:val="15"/>
          <w:lang w:eastAsia="ja-JP"/>
        </w:rPr>
        <w:t>の輸出は</w:t>
      </w:r>
      <w:r w:rsidRPr="0009694D">
        <w:rPr>
          <w:rFonts w:ascii="MS Mincho" w:eastAsia="MS Mincho" w:hAnsi="MS Mincho"/>
          <w:spacing w:val="15"/>
          <w:lang w:eastAsia="ja-JP"/>
        </w:rPr>
        <w:t>0.2%</w:t>
      </w:r>
      <w:r w:rsidRPr="0009694D">
        <w:rPr>
          <w:rFonts w:ascii="MS Mincho" w:eastAsia="MS Mincho" w:hAnsi="MS Mincho" w:hint="eastAsia"/>
          <w:spacing w:val="15"/>
          <w:lang w:eastAsia="ja-JP"/>
        </w:rPr>
        <w:t>増の</w:t>
      </w:r>
      <w:r w:rsidRPr="0009694D">
        <w:rPr>
          <w:rFonts w:ascii="MS Mincho" w:eastAsia="MS Mincho" w:hAnsi="MS Mincho"/>
          <w:spacing w:val="15"/>
          <w:lang w:eastAsia="ja-JP"/>
        </w:rPr>
        <w:t>4</w:t>
      </w:r>
      <w:r w:rsidRPr="0009694D">
        <w:rPr>
          <w:rFonts w:ascii="MS Mincho" w:eastAsia="MS Mincho" w:hAnsi="MS Mincho" w:hint="eastAsia"/>
          <w:spacing w:val="15"/>
          <w:lang w:eastAsia="ja-JP"/>
        </w:rPr>
        <w:t>億</w:t>
      </w:r>
      <w:r w:rsidRPr="0009694D">
        <w:rPr>
          <w:rFonts w:ascii="MS Mincho" w:eastAsia="MS Mincho" w:hAnsi="MS Mincho"/>
          <w:spacing w:val="15"/>
          <w:lang w:eastAsia="ja-JP"/>
        </w:rPr>
        <w:t>8000</w:t>
      </w:r>
      <w:r w:rsidRPr="0009694D">
        <w:rPr>
          <w:rFonts w:ascii="MS Mincho" w:eastAsia="MS Mincho" w:hAnsi="MS Mincho" w:hint="eastAsia"/>
          <w:spacing w:val="15"/>
          <w:lang w:eastAsia="ja-JP"/>
        </w:rPr>
        <w:t>万米ドルと微増だった。</w:t>
      </w: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12</w:t>
      </w:r>
      <w:r w:rsidRPr="0009694D">
        <w:rPr>
          <w:rFonts w:ascii="MS Mincho" w:eastAsia="MS Mincho" w:hAnsi="MS Mincho" w:hint="eastAsia"/>
          <w:spacing w:val="15"/>
          <w:lang w:eastAsia="ja-JP"/>
        </w:rPr>
        <w:t>月の工作機械輸出額は前月と比べ、金属切削</w:t>
      </w:r>
      <w:r w:rsidR="00675525">
        <w:rPr>
          <w:rFonts w:ascii="MS Mincho" w:eastAsia="MS Mincho" w:hAnsi="MS Mincho" w:hint="eastAsia"/>
          <w:spacing w:val="15"/>
          <w:lang w:eastAsia="ja-JP"/>
        </w:rPr>
        <w:t>工作機</w:t>
      </w:r>
      <w:r w:rsidRPr="0009694D">
        <w:rPr>
          <w:rFonts w:ascii="MS Mincho" w:eastAsia="MS Mincho" w:hAnsi="MS Mincho" w:hint="eastAsia"/>
          <w:spacing w:val="15"/>
          <w:lang w:eastAsia="ja-JP"/>
        </w:rPr>
        <w:t>が</w:t>
      </w:r>
      <w:r w:rsidRPr="0009694D">
        <w:rPr>
          <w:rFonts w:ascii="MS Mincho" w:eastAsia="MS Mincho" w:hAnsi="MS Mincho"/>
          <w:spacing w:val="15"/>
          <w:lang w:eastAsia="ja-JP"/>
        </w:rPr>
        <w:t>1.8</w:t>
      </w:r>
      <w:r w:rsidRPr="0009694D">
        <w:rPr>
          <w:rFonts w:ascii="MS Mincho" w:eastAsia="MS Mincho" w:hAnsi="MS Mincho" w:hint="eastAsia"/>
          <w:spacing w:val="15"/>
          <w:lang w:eastAsia="ja-JP"/>
        </w:rPr>
        <w:t>％減、金属成形</w:t>
      </w:r>
      <w:r w:rsidR="00675525">
        <w:rPr>
          <w:rFonts w:ascii="MS Mincho" w:eastAsia="MS Mincho" w:hAnsi="MS Mincho" w:hint="eastAsia"/>
          <w:spacing w:val="15"/>
          <w:lang w:eastAsia="ja-JP"/>
        </w:rPr>
        <w:t>工作機</w:t>
      </w:r>
      <w:r w:rsidRPr="0009694D">
        <w:rPr>
          <w:rFonts w:ascii="MS Mincho" w:eastAsia="MS Mincho" w:hAnsi="MS Mincho" w:hint="eastAsia"/>
          <w:spacing w:val="15"/>
          <w:lang w:eastAsia="ja-JP"/>
        </w:rPr>
        <w:t>が</w:t>
      </w:r>
      <w:r w:rsidRPr="0009694D">
        <w:rPr>
          <w:rFonts w:ascii="MS Mincho" w:eastAsia="MS Mincho" w:hAnsi="MS Mincho"/>
          <w:spacing w:val="15"/>
          <w:lang w:eastAsia="ja-JP"/>
        </w:rPr>
        <w:t>4.6</w:t>
      </w:r>
      <w:r w:rsidRPr="0009694D">
        <w:rPr>
          <w:rFonts w:ascii="MS Mincho" w:eastAsia="MS Mincho" w:hAnsi="MS Mincho" w:hint="eastAsia"/>
          <w:spacing w:val="15"/>
          <w:lang w:eastAsia="ja-JP"/>
        </w:rPr>
        <w:t>％増となり、</w:t>
      </w: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11</w:t>
      </w:r>
      <w:r w:rsidRPr="0009694D">
        <w:rPr>
          <w:rFonts w:ascii="MS Mincho" w:eastAsia="MS Mincho" w:hAnsi="MS Mincho" w:hint="eastAsia"/>
          <w:spacing w:val="15"/>
          <w:lang w:eastAsia="ja-JP"/>
        </w:rPr>
        <w:t>月と比べ</w:t>
      </w:r>
      <w:r w:rsidRPr="0009694D">
        <w:rPr>
          <w:rFonts w:ascii="MS Mincho" w:eastAsia="MS Mincho" w:hAnsi="MS Mincho"/>
          <w:spacing w:val="15"/>
          <w:lang w:eastAsia="ja-JP"/>
        </w:rPr>
        <w:t>0.8</w:t>
      </w:r>
      <w:r w:rsidRPr="0009694D">
        <w:rPr>
          <w:rFonts w:ascii="MS Mincho" w:eastAsia="MS Mincho" w:hAnsi="MS Mincho" w:hint="eastAsia"/>
          <w:spacing w:val="15"/>
          <w:lang w:eastAsia="ja-JP"/>
        </w:rPr>
        <w:t>％の減少となった。</w:t>
      </w:r>
    </w:p>
    <w:p w14:paraId="32F84EA1" w14:textId="354A5054" w:rsidR="00160BA6" w:rsidRPr="0009694D" w:rsidRDefault="00160BA6" w:rsidP="0009694D">
      <w:pPr>
        <w:autoSpaceDE w:val="0"/>
        <w:autoSpaceDN w:val="0"/>
        <w:adjustRightInd w:val="0"/>
        <w:spacing w:line="440" w:lineRule="exact"/>
        <w:ind w:firstLineChars="100" w:firstLine="270"/>
        <w:jc w:val="both"/>
        <w:rPr>
          <w:rFonts w:ascii="MS Mincho" w:eastAsia="MS Mincho" w:hAnsi="MS Mincho"/>
          <w:spacing w:val="15"/>
          <w:lang w:eastAsia="ja-JP"/>
        </w:rPr>
      </w:pP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w:t>
      </w:r>
      <w:r w:rsidRPr="0009694D">
        <w:rPr>
          <w:rFonts w:ascii="MS Mincho" w:eastAsia="MS Mincho" w:hAnsi="MS Mincho" w:hint="eastAsia"/>
          <w:spacing w:val="15"/>
          <w:lang w:eastAsia="ja-JP"/>
        </w:rPr>
        <w:t>月から</w:t>
      </w:r>
      <w:r w:rsidRPr="0009694D">
        <w:rPr>
          <w:rFonts w:ascii="MS Mincho" w:eastAsia="MS Mincho" w:hAnsi="MS Mincho"/>
          <w:spacing w:val="15"/>
          <w:lang w:eastAsia="ja-JP"/>
        </w:rPr>
        <w:t>12</w:t>
      </w:r>
      <w:r w:rsidR="00583D94">
        <w:rPr>
          <w:rFonts w:ascii="MS Mincho" w:eastAsia="MS Mincho" w:hAnsi="MS Mincho" w:hint="eastAsia"/>
          <w:spacing w:val="15"/>
          <w:lang w:eastAsia="ja-JP"/>
        </w:rPr>
        <w:t>月輸出された金属切削</w:t>
      </w:r>
      <w:r w:rsidRPr="0009694D">
        <w:rPr>
          <w:rFonts w:ascii="MS Mincho" w:eastAsia="MS Mincho" w:hAnsi="MS Mincho" w:hint="eastAsia"/>
          <w:spacing w:val="15"/>
          <w:lang w:eastAsia="ja-JP"/>
        </w:rPr>
        <w:t>機の主な種類は順にマシニングセンタで、輸出額は前年同期比</w:t>
      </w:r>
      <w:r w:rsidRPr="0009694D">
        <w:rPr>
          <w:rFonts w:ascii="MS Mincho" w:eastAsia="MS Mincho" w:hAnsi="MS Mincho"/>
          <w:spacing w:val="15"/>
          <w:lang w:eastAsia="ja-JP"/>
        </w:rPr>
        <w:t>10.9</w:t>
      </w:r>
      <w:r w:rsidRPr="0009694D">
        <w:rPr>
          <w:rFonts w:ascii="MS Mincho" w:eastAsia="MS Mincho" w:hAnsi="MS Mincho" w:hint="eastAsia"/>
          <w:spacing w:val="15"/>
          <w:lang w:eastAsia="ja-JP"/>
        </w:rPr>
        <w:t>％増の</w:t>
      </w:r>
      <w:r w:rsidRPr="0009694D">
        <w:rPr>
          <w:rFonts w:ascii="MS Mincho" w:eastAsia="MS Mincho" w:hAnsi="MS Mincho"/>
          <w:spacing w:val="15"/>
          <w:lang w:eastAsia="ja-JP"/>
        </w:rPr>
        <w:t>10</w:t>
      </w:r>
      <w:r w:rsidRPr="0009694D">
        <w:rPr>
          <w:rFonts w:ascii="MS Mincho" w:eastAsia="MS Mincho" w:hAnsi="MS Mincho" w:hint="eastAsia"/>
          <w:spacing w:val="15"/>
          <w:lang w:eastAsia="ja-JP"/>
        </w:rPr>
        <w:t>億</w:t>
      </w:r>
      <w:r w:rsidRPr="0009694D">
        <w:rPr>
          <w:rFonts w:ascii="MS Mincho" w:eastAsia="MS Mincho" w:hAnsi="MS Mincho"/>
          <w:spacing w:val="15"/>
          <w:lang w:eastAsia="ja-JP"/>
        </w:rPr>
        <w:t>4,400</w:t>
      </w:r>
      <w:r w:rsidRPr="0009694D">
        <w:rPr>
          <w:rFonts w:ascii="MS Mincho" w:eastAsia="MS Mincho" w:hAnsi="MS Mincho" w:hint="eastAsia"/>
          <w:spacing w:val="15"/>
          <w:lang w:eastAsia="ja-JP"/>
        </w:rPr>
        <w:t>万米ドル近くに上る。旋盤は</w:t>
      </w:r>
      <w:r w:rsidRPr="0009694D">
        <w:rPr>
          <w:rFonts w:ascii="MS Mincho" w:eastAsia="MS Mincho" w:hAnsi="MS Mincho"/>
          <w:spacing w:val="15"/>
          <w:lang w:eastAsia="ja-JP"/>
        </w:rPr>
        <w:t>2</w:t>
      </w:r>
      <w:r w:rsidRPr="0009694D">
        <w:rPr>
          <w:rFonts w:ascii="MS Mincho" w:eastAsia="MS Mincho" w:hAnsi="MS Mincho" w:hint="eastAsia"/>
          <w:spacing w:val="15"/>
          <w:lang w:eastAsia="ja-JP"/>
        </w:rPr>
        <w:t>位で輸出額は</w:t>
      </w:r>
      <w:r w:rsidRPr="0009694D">
        <w:rPr>
          <w:rFonts w:ascii="MS Mincho" w:eastAsia="MS Mincho" w:hAnsi="MS Mincho"/>
          <w:spacing w:val="15"/>
          <w:lang w:eastAsia="ja-JP"/>
        </w:rPr>
        <w:t>6</w:t>
      </w:r>
      <w:r w:rsidRPr="0009694D">
        <w:rPr>
          <w:rFonts w:ascii="MS Mincho" w:eastAsia="MS Mincho" w:hAnsi="MS Mincho" w:hint="eastAsia"/>
          <w:spacing w:val="15"/>
          <w:lang w:eastAsia="ja-JP"/>
        </w:rPr>
        <w:t>億</w:t>
      </w:r>
      <w:r w:rsidRPr="0009694D">
        <w:rPr>
          <w:rFonts w:ascii="MS Mincho" w:eastAsia="MS Mincho" w:hAnsi="MS Mincho"/>
          <w:spacing w:val="15"/>
          <w:lang w:eastAsia="ja-JP"/>
        </w:rPr>
        <w:t>8,500</w:t>
      </w:r>
      <w:r w:rsidRPr="0009694D">
        <w:rPr>
          <w:rFonts w:ascii="MS Mincho" w:eastAsia="MS Mincho" w:hAnsi="MS Mincho" w:hint="eastAsia"/>
          <w:spacing w:val="15"/>
          <w:lang w:eastAsia="ja-JP"/>
        </w:rPr>
        <w:t>万米ドル近く、前年同期比</w:t>
      </w:r>
      <w:r w:rsidRPr="0009694D">
        <w:rPr>
          <w:rFonts w:ascii="MS Mincho" w:eastAsia="MS Mincho" w:hAnsi="MS Mincho"/>
          <w:spacing w:val="15"/>
          <w:lang w:eastAsia="ja-JP"/>
        </w:rPr>
        <w:t>16</w:t>
      </w:r>
      <w:r w:rsidRPr="0009694D">
        <w:rPr>
          <w:rFonts w:ascii="MS Mincho" w:eastAsia="MS Mincho" w:hAnsi="MS Mincho" w:hint="eastAsia"/>
          <w:spacing w:val="15"/>
          <w:lang w:eastAsia="ja-JP"/>
        </w:rPr>
        <w:t>％増。金属成形機、鍛造機、鍛圧、</w:t>
      </w:r>
      <w:r w:rsidRPr="0009694D">
        <w:rPr>
          <w:rFonts w:ascii="MS Mincho" w:eastAsia="MS Mincho" w:hAnsi="MS Mincho" w:hint="eastAsia"/>
          <w:spacing w:val="15"/>
          <w:lang w:eastAsia="ja-JP"/>
        </w:rPr>
        <w:lastRenderedPageBreak/>
        <w:t>プレス成型工作機械の輸出額は</w:t>
      </w:r>
      <w:r w:rsidRPr="0009694D">
        <w:rPr>
          <w:rFonts w:ascii="MS Mincho" w:eastAsia="MS Mincho" w:hAnsi="MS Mincho"/>
          <w:spacing w:val="15"/>
          <w:lang w:eastAsia="ja-JP"/>
        </w:rPr>
        <w:t>3</w:t>
      </w:r>
      <w:r w:rsidRPr="0009694D">
        <w:rPr>
          <w:rFonts w:ascii="MS Mincho" w:eastAsia="MS Mincho" w:hAnsi="MS Mincho" w:hint="eastAsia"/>
          <w:spacing w:val="15"/>
          <w:lang w:eastAsia="ja-JP"/>
        </w:rPr>
        <w:t>億</w:t>
      </w:r>
      <w:r w:rsidRPr="0009694D">
        <w:rPr>
          <w:rFonts w:ascii="MS Mincho" w:eastAsia="MS Mincho" w:hAnsi="MS Mincho"/>
          <w:spacing w:val="15"/>
          <w:lang w:eastAsia="ja-JP"/>
        </w:rPr>
        <w:t>7,600</w:t>
      </w:r>
      <w:r w:rsidRPr="0009694D">
        <w:rPr>
          <w:rFonts w:ascii="MS Mincho" w:eastAsia="MS Mincho" w:hAnsi="MS Mincho" w:hint="eastAsia"/>
          <w:spacing w:val="15"/>
          <w:lang w:eastAsia="ja-JP"/>
        </w:rPr>
        <w:t>万米ドルで、前年同期比</w:t>
      </w:r>
      <w:r w:rsidRPr="0009694D">
        <w:rPr>
          <w:rFonts w:ascii="MS Mincho" w:eastAsia="MS Mincho" w:hAnsi="MS Mincho"/>
          <w:spacing w:val="15"/>
          <w:lang w:eastAsia="ja-JP"/>
        </w:rPr>
        <w:t>0.5</w:t>
      </w:r>
      <w:r w:rsidRPr="0009694D">
        <w:rPr>
          <w:rFonts w:ascii="MS Mincho" w:eastAsia="MS Mincho" w:hAnsi="MS Mincho" w:hint="eastAsia"/>
          <w:spacing w:val="15"/>
          <w:lang w:eastAsia="ja-JP"/>
        </w:rPr>
        <w:t>％の微減となった。</w:t>
      </w:r>
    </w:p>
    <w:p w14:paraId="0F9DE923" w14:textId="77777777" w:rsidR="00160BA6" w:rsidRPr="0009694D" w:rsidRDefault="00160BA6" w:rsidP="0009694D">
      <w:pPr>
        <w:autoSpaceDE w:val="0"/>
        <w:autoSpaceDN w:val="0"/>
        <w:adjustRightInd w:val="0"/>
        <w:spacing w:line="440" w:lineRule="exact"/>
        <w:ind w:firstLineChars="100" w:firstLine="270"/>
        <w:jc w:val="both"/>
        <w:rPr>
          <w:rFonts w:ascii="MS Mincho" w:eastAsia="MS Mincho" w:hAnsi="MS Mincho"/>
          <w:spacing w:val="15"/>
          <w:lang w:eastAsia="ja-JP"/>
        </w:rPr>
      </w:pPr>
      <w:r w:rsidRPr="0009694D">
        <w:rPr>
          <w:rFonts w:ascii="MS Mincho" w:eastAsia="MS Mincho" w:hAnsi="MS Mincho" w:hint="eastAsia"/>
          <w:spacing w:val="15"/>
          <w:lang w:eastAsia="ja-JP"/>
        </w:rPr>
        <w:t>輸出国（地域）別に分析すると、</w:t>
      </w: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w:t>
      </w:r>
      <w:r w:rsidRPr="0009694D">
        <w:rPr>
          <w:rFonts w:ascii="MS Mincho" w:eastAsia="MS Mincho" w:hAnsi="MS Mincho" w:hint="eastAsia"/>
          <w:spacing w:val="15"/>
          <w:lang w:eastAsia="ja-JP"/>
        </w:rPr>
        <w:t>月～</w:t>
      </w:r>
      <w:r w:rsidRPr="0009694D">
        <w:rPr>
          <w:rFonts w:ascii="MS Mincho" w:eastAsia="MS Mincho" w:hAnsi="MS Mincho"/>
          <w:spacing w:val="15"/>
          <w:lang w:eastAsia="ja-JP"/>
        </w:rPr>
        <w:t>12</w:t>
      </w:r>
      <w:r w:rsidRPr="0009694D">
        <w:rPr>
          <w:rFonts w:ascii="MS Mincho" w:eastAsia="MS Mincho" w:hAnsi="MS Mincho" w:hint="eastAsia"/>
          <w:spacing w:val="15"/>
          <w:lang w:eastAsia="ja-JP"/>
        </w:rPr>
        <w:t>月の台湾工作機械輸出の上位</w:t>
      </w:r>
      <w:r w:rsidRPr="0009694D">
        <w:rPr>
          <w:rFonts w:ascii="MS Mincho" w:eastAsia="MS Mincho" w:hAnsi="MS Mincho"/>
          <w:spacing w:val="15"/>
          <w:lang w:eastAsia="ja-JP"/>
        </w:rPr>
        <w:t>10</w:t>
      </w:r>
      <w:r w:rsidRPr="0009694D">
        <w:rPr>
          <w:rFonts w:ascii="MS Mincho" w:eastAsia="MS Mincho" w:hAnsi="MS Mincho" w:hint="eastAsia"/>
          <w:spacing w:val="15"/>
          <w:lang w:eastAsia="ja-JP"/>
        </w:rPr>
        <w:t>カ国（地域）は、中国（香港含む）、米国、トルコ、ベトナム、ロシア、オランダ、イタリア、インド、タイ、マレーシアの順となった。このうち、台湾の中国本土（香港を含む）への輸出は</w:t>
      </w:r>
      <w:r w:rsidRPr="0009694D">
        <w:rPr>
          <w:rFonts w:ascii="MS Mincho" w:eastAsia="MS Mincho" w:hAnsi="MS Mincho"/>
          <w:spacing w:val="15"/>
          <w:lang w:eastAsia="ja-JP"/>
        </w:rPr>
        <w:t>8</w:t>
      </w:r>
      <w:r w:rsidRPr="0009694D">
        <w:rPr>
          <w:rFonts w:ascii="MS Mincho" w:eastAsia="MS Mincho" w:hAnsi="MS Mincho" w:hint="eastAsia"/>
          <w:spacing w:val="15"/>
          <w:lang w:eastAsia="ja-JP"/>
        </w:rPr>
        <w:t>億</w:t>
      </w:r>
      <w:r w:rsidRPr="0009694D">
        <w:rPr>
          <w:rFonts w:ascii="MS Mincho" w:eastAsia="MS Mincho" w:hAnsi="MS Mincho"/>
          <w:spacing w:val="15"/>
          <w:lang w:eastAsia="ja-JP"/>
        </w:rPr>
        <w:t>800</w:t>
      </w:r>
      <w:r w:rsidRPr="0009694D">
        <w:rPr>
          <w:rFonts w:ascii="MS Mincho" w:eastAsia="MS Mincho" w:hAnsi="MS Mincho" w:hint="eastAsia"/>
          <w:spacing w:val="15"/>
          <w:lang w:eastAsia="ja-JP"/>
        </w:rPr>
        <w:t>万米ドル近くで前年同期比</w:t>
      </w:r>
      <w:r w:rsidRPr="0009694D">
        <w:rPr>
          <w:rFonts w:ascii="MS Mincho" w:eastAsia="MS Mincho" w:hAnsi="MS Mincho"/>
          <w:spacing w:val="15"/>
          <w:lang w:eastAsia="ja-JP"/>
        </w:rPr>
        <w:t>11.3</w:t>
      </w:r>
      <w:r w:rsidRPr="0009694D">
        <w:rPr>
          <w:rFonts w:ascii="MS Mincho" w:eastAsia="MS Mincho" w:hAnsi="MS Mincho" w:hint="eastAsia"/>
          <w:spacing w:val="15"/>
          <w:lang w:eastAsia="ja-JP"/>
        </w:rPr>
        <w:t>％減、輸出総額の</w:t>
      </w:r>
      <w:r w:rsidRPr="0009694D">
        <w:rPr>
          <w:rFonts w:ascii="MS Mincho" w:eastAsia="MS Mincho" w:hAnsi="MS Mincho"/>
          <w:spacing w:val="15"/>
          <w:lang w:eastAsia="ja-JP"/>
        </w:rPr>
        <w:t>26.7</w:t>
      </w:r>
      <w:r w:rsidRPr="0009694D">
        <w:rPr>
          <w:rFonts w:ascii="MS Mincho" w:eastAsia="MS Mincho" w:hAnsi="MS Mincho" w:hint="eastAsia"/>
          <w:spacing w:val="15"/>
          <w:lang w:eastAsia="ja-JP"/>
        </w:rPr>
        <w:t>％を占めた。第</w:t>
      </w:r>
      <w:r w:rsidRPr="0009694D">
        <w:rPr>
          <w:rFonts w:ascii="MS Mincho" w:eastAsia="MS Mincho" w:hAnsi="MS Mincho"/>
          <w:spacing w:val="15"/>
          <w:lang w:eastAsia="ja-JP"/>
        </w:rPr>
        <w:t>2</w:t>
      </w:r>
      <w:r w:rsidRPr="0009694D">
        <w:rPr>
          <w:rFonts w:ascii="MS Mincho" w:eastAsia="MS Mincho" w:hAnsi="MS Mincho" w:hint="eastAsia"/>
          <w:spacing w:val="15"/>
          <w:lang w:eastAsia="ja-JP"/>
        </w:rPr>
        <w:t>位の輸出市場は米国で、輸出額は約</w:t>
      </w:r>
      <w:r w:rsidRPr="0009694D">
        <w:rPr>
          <w:rFonts w:ascii="MS Mincho" w:eastAsia="MS Mincho" w:hAnsi="MS Mincho"/>
          <w:spacing w:val="15"/>
          <w:lang w:eastAsia="ja-JP"/>
        </w:rPr>
        <w:t>4</w:t>
      </w:r>
      <w:r w:rsidRPr="0009694D">
        <w:rPr>
          <w:rFonts w:ascii="MS Mincho" w:eastAsia="MS Mincho" w:hAnsi="MS Mincho" w:hint="eastAsia"/>
          <w:spacing w:val="15"/>
          <w:lang w:eastAsia="ja-JP"/>
        </w:rPr>
        <w:t>億</w:t>
      </w:r>
      <w:r w:rsidRPr="0009694D">
        <w:rPr>
          <w:rFonts w:ascii="MS Mincho" w:eastAsia="MS Mincho" w:hAnsi="MS Mincho"/>
          <w:spacing w:val="15"/>
          <w:lang w:eastAsia="ja-JP"/>
        </w:rPr>
        <w:t>4,500</w:t>
      </w:r>
      <w:r w:rsidRPr="0009694D">
        <w:rPr>
          <w:rFonts w:ascii="MS Mincho" w:eastAsia="MS Mincho" w:hAnsi="MS Mincho" w:hint="eastAsia"/>
          <w:spacing w:val="15"/>
          <w:lang w:eastAsia="ja-JP"/>
        </w:rPr>
        <w:t>万米ドル、前年同期比</w:t>
      </w:r>
      <w:r w:rsidRPr="0009694D">
        <w:rPr>
          <w:rFonts w:ascii="MS Mincho" w:eastAsia="MS Mincho" w:hAnsi="MS Mincho"/>
          <w:spacing w:val="15"/>
          <w:lang w:eastAsia="ja-JP"/>
        </w:rPr>
        <w:t>37.7</w:t>
      </w:r>
      <w:r w:rsidRPr="0009694D">
        <w:rPr>
          <w:rFonts w:ascii="MS Mincho" w:eastAsia="MS Mincho" w:hAnsi="MS Mincho" w:hint="eastAsia"/>
          <w:spacing w:val="15"/>
          <w:lang w:eastAsia="ja-JP"/>
        </w:rPr>
        <w:t>％増、輸出額全体の約</w:t>
      </w:r>
      <w:r w:rsidRPr="0009694D">
        <w:rPr>
          <w:rFonts w:ascii="MS Mincho" w:eastAsia="MS Mincho" w:hAnsi="MS Mincho"/>
          <w:spacing w:val="15"/>
          <w:lang w:eastAsia="ja-JP"/>
        </w:rPr>
        <w:t>14.7</w:t>
      </w:r>
      <w:r w:rsidRPr="0009694D">
        <w:rPr>
          <w:rFonts w:ascii="MS Mincho" w:eastAsia="MS Mincho" w:hAnsi="MS Mincho" w:hint="eastAsia"/>
          <w:spacing w:val="15"/>
          <w:lang w:eastAsia="ja-JP"/>
        </w:rPr>
        <w:t>％シェア。第</w:t>
      </w:r>
      <w:r w:rsidRPr="0009694D">
        <w:rPr>
          <w:rFonts w:ascii="MS Mincho" w:eastAsia="MS Mincho" w:hAnsi="MS Mincho"/>
          <w:spacing w:val="15"/>
          <w:lang w:eastAsia="ja-JP"/>
        </w:rPr>
        <w:t>3</w:t>
      </w:r>
      <w:r w:rsidRPr="0009694D">
        <w:rPr>
          <w:rFonts w:ascii="MS Mincho" w:eastAsia="MS Mincho" w:hAnsi="MS Mincho" w:hint="eastAsia"/>
          <w:spacing w:val="15"/>
          <w:lang w:eastAsia="ja-JP"/>
        </w:rPr>
        <w:t>位はトルコで、前年同期比</w:t>
      </w:r>
      <w:r w:rsidRPr="0009694D">
        <w:rPr>
          <w:rFonts w:ascii="MS Mincho" w:eastAsia="MS Mincho" w:hAnsi="MS Mincho"/>
          <w:spacing w:val="15"/>
          <w:lang w:eastAsia="ja-JP"/>
        </w:rPr>
        <w:t>5.4</w:t>
      </w:r>
      <w:r w:rsidRPr="0009694D">
        <w:rPr>
          <w:rFonts w:ascii="MS Mincho" w:eastAsia="MS Mincho" w:hAnsi="MS Mincho" w:hint="eastAsia"/>
          <w:spacing w:val="15"/>
          <w:lang w:eastAsia="ja-JP"/>
        </w:rPr>
        <w:t>％増の</w:t>
      </w:r>
      <w:r w:rsidRPr="0009694D">
        <w:rPr>
          <w:rFonts w:ascii="MS Mincho" w:eastAsia="MS Mincho" w:hAnsi="MS Mincho"/>
          <w:spacing w:val="15"/>
          <w:lang w:eastAsia="ja-JP"/>
        </w:rPr>
        <w:t>2</w:t>
      </w:r>
      <w:r w:rsidRPr="0009694D">
        <w:rPr>
          <w:rFonts w:ascii="MS Mincho" w:eastAsia="MS Mincho" w:hAnsi="MS Mincho" w:hint="eastAsia"/>
          <w:spacing w:val="15"/>
          <w:lang w:eastAsia="ja-JP"/>
        </w:rPr>
        <w:t>億</w:t>
      </w:r>
      <w:r w:rsidRPr="0009694D">
        <w:rPr>
          <w:rFonts w:ascii="MS Mincho" w:eastAsia="MS Mincho" w:hAnsi="MS Mincho"/>
          <w:spacing w:val="15"/>
          <w:lang w:eastAsia="ja-JP"/>
        </w:rPr>
        <w:t>5,400</w:t>
      </w:r>
      <w:r w:rsidRPr="0009694D">
        <w:rPr>
          <w:rFonts w:ascii="MS Mincho" w:eastAsia="MS Mincho" w:hAnsi="MS Mincho" w:hint="eastAsia"/>
          <w:spacing w:val="15"/>
          <w:lang w:eastAsia="ja-JP"/>
        </w:rPr>
        <w:t>万米ドル、輸出額全体の</w:t>
      </w:r>
      <w:r w:rsidRPr="0009694D">
        <w:rPr>
          <w:rFonts w:ascii="MS Mincho" w:eastAsia="MS Mincho" w:hAnsi="MS Mincho"/>
          <w:spacing w:val="15"/>
          <w:lang w:eastAsia="ja-JP"/>
        </w:rPr>
        <w:t>8.4</w:t>
      </w:r>
      <w:r w:rsidRPr="0009694D">
        <w:rPr>
          <w:rFonts w:ascii="MS Mincho" w:eastAsia="MS Mincho" w:hAnsi="MS Mincho" w:hint="eastAsia"/>
          <w:spacing w:val="15"/>
          <w:lang w:eastAsia="ja-JP"/>
        </w:rPr>
        <w:t>％を占めた。</w:t>
      </w:r>
    </w:p>
    <w:p w14:paraId="4C91016D" w14:textId="0F07E7F1" w:rsidR="00160BA6" w:rsidRPr="0009694D" w:rsidRDefault="00160BA6" w:rsidP="0009694D">
      <w:pPr>
        <w:autoSpaceDE w:val="0"/>
        <w:autoSpaceDN w:val="0"/>
        <w:adjustRightInd w:val="0"/>
        <w:spacing w:line="440" w:lineRule="exact"/>
        <w:jc w:val="both"/>
        <w:rPr>
          <w:rFonts w:ascii="MS Mincho" w:eastAsia="MS Mincho" w:hAnsi="MS Mincho"/>
          <w:spacing w:val="15"/>
          <w:lang w:eastAsia="ja-JP"/>
        </w:rPr>
      </w:pPr>
      <w:r w:rsidRPr="009E5338">
        <w:rPr>
          <w:rFonts w:ascii="Yu Mincho" w:eastAsia="Yu Mincho" w:hAnsi="Yu Mincho" w:hint="eastAsia"/>
          <w:color w:val="FF0000"/>
          <w:spacing w:val="15"/>
          <w:lang w:eastAsia="ja-JP"/>
        </w:rPr>
        <w:t xml:space="preserve">　</w:t>
      </w:r>
      <w:r w:rsidRPr="0009694D">
        <w:rPr>
          <w:rFonts w:ascii="MS Mincho" w:eastAsia="MS Mincho" w:hAnsi="MS Mincho" w:hint="eastAsia"/>
          <w:spacing w:val="15"/>
          <w:lang w:eastAsia="ja-JP"/>
        </w:rPr>
        <w:t>台湾の主要工作機械製品の輸出量推移は、マシニングセンタが</w:t>
      </w:r>
      <w:r w:rsidRPr="0009694D">
        <w:rPr>
          <w:rFonts w:ascii="MS Mincho" w:eastAsia="MS Mincho" w:hAnsi="MS Mincho"/>
          <w:spacing w:val="15"/>
          <w:lang w:eastAsia="ja-JP"/>
        </w:rPr>
        <w:t>2020</w:t>
      </w:r>
      <w:r w:rsidRPr="0009694D">
        <w:rPr>
          <w:rFonts w:ascii="MS Mincho" w:eastAsia="MS Mincho" w:hAnsi="MS Mincho" w:hint="eastAsia"/>
          <w:spacing w:val="15"/>
          <w:lang w:eastAsia="ja-JP"/>
        </w:rPr>
        <w:t>年から</w:t>
      </w: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12</w:t>
      </w:r>
      <w:r w:rsidRPr="0009694D">
        <w:rPr>
          <w:rFonts w:ascii="MS Mincho" w:eastAsia="MS Mincho" w:hAnsi="MS Mincho" w:hint="eastAsia"/>
          <w:spacing w:val="15"/>
          <w:lang w:eastAsia="ja-JP"/>
        </w:rPr>
        <w:t>月までの累計平均輸出台数は約</w:t>
      </w:r>
      <w:r w:rsidRPr="0009694D">
        <w:rPr>
          <w:rFonts w:ascii="MS Mincho" w:eastAsia="MS Mincho" w:hAnsi="MS Mincho"/>
          <w:spacing w:val="15"/>
          <w:lang w:eastAsia="ja-JP"/>
        </w:rPr>
        <w:t>903</w:t>
      </w:r>
      <w:r w:rsidRPr="0009694D">
        <w:rPr>
          <w:rFonts w:ascii="MS Mincho" w:eastAsia="MS Mincho" w:hAnsi="MS Mincho" w:hint="eastAsia"/>
          <w:spacing w:val="15"/>
          <w:lang w:eastAsia="ja-JP"/>
        </w:rPr>
        <w:t>台、</w:t>
      </w: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w:t>
      </w:r>
      <w:r w:rsidRPr="0009694D">
        <w:rPr>
          <w:rFonts w:ascii="MS Mincho" w:eastAsia="MS Mincho" w:hAnsi="MS Mincho" w:hint="eastAsia"/>
          <w:spacing w:val="15"/>
          <w:lang w:eastAsia="ja-JP"/>
        </w:rPr>
        <w:t>月から</w:t>
      </w:r>
      <w:r w:rsidRPr="0009694D">
        <w:rPr>
          <w:rFonts w:ascii="MS Mincho" w:eastAsia="MS Mincho" w:hAnsi="MS Mincho"/>
          <w:spacing w:val="15"/>
          <w:lang w:eastAsia="ja-JP"/>
        </w:rPr>
        <w:t>12</w:t>
      </w:r>
      <w:r w:rsidRPr="0009694D">
        <w:rPr>
          <w:rFonts w:ascii="MS Mincho" w:eastAsia="MS Mincho" w:hAnsi="MS Mincho" w:hint="eastAsia"/>
          <w:spacing w:val="15"/>
          <w:lang w:eastAsia="ja-JP"/>
        </w:rPr>
        <w:t>月までの平均輸出台数は</w:t>
      </w:r>
      <w:r w:rsidRPr="0009694D">
        <w:rPr>
          <w:rFonts w:ascii="MS Mincho" w:eastAsia="MS Mincho" w:hAnsi="MS Mincho"/>
          <w:spacing w:val="15"/>
          <w:lang w:eastAsia="ja-JP"/>
        </w:rPr>
        <w:t>1,026</w:t>
      </w:r>
      <w:r w:rsidRPr="0009694D">
        <w:rPr>
          <w:rFonts w:ascii="MS Mincho" w:eastAsia="MS Mincho" w:hAnsi="MS Mincho" w:hint="eastAsia"/>
          <w:spacing w:val="15"/>
          <w:lang w:eastAsia="ja-JP"/>
        </w:rPr>
        <w:t>台。旋盤製品の</w:t>
      </w:r>
      <w:r w:rsidRPr="0009694D">
        <w:rPr>
          <w:rFonts w:ascii="MS Mincho" w:eastAsia="MS Mincho" w:hAnsi="MS Mincho"/>
          <w:spacing w:val="15"/>
          <w:lang w:eastAsia="ja-JP"/>
        </w:rPr>
        <w:t>2020</w:t>
      </w:r>
      <w:r w:rsidRPr="0009694D">
        <w:rPr>
          <w:rFonts w:ascii="MS Mincho" w:eastAsia="MS Mincho" w:hAnsi="MS Mincho" w:hint="eastAsia"/>
          <w:spacing w:val="15"/>
          <w:lang w:eastAsia="ja-JP"/>
        </w:rPr>
        <w:t>年から</w:t>
      </w: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12</w:t>
      </w:r>
      <w:r w:rsidRPr="0009694D">
        <w:rPr>
          <w:rFonts w:ascii="MS Mincho" w:eastAsia="MS Mincho" w:hAnsi="MS Mincho" w:hint="eastAsia"/>
          <w:spacing w:val="15"/>
          <w:lang w:eastAsia="ja-JP"/>
        </w:rPr>
        <w:t>月までの累計平均輸出台数が約</w:t>
      </w:r>
      <w:r w:rsidRPr="0009694D">
        <w:rPr>
          <w:rFonts w:ascii="MS Mincho" w:eastAsia="MS Mincho" w:hAnsi="MS Mincho"/>
          <w:spacing w:val="15"/>
          <w:lang w:eastAsia="ja-JP"/>
        </w:rPr>
        <w:t>1,367</w:t>
      </w:r>
      <w:r w:rsidRPr="0009694D">
        <w:rPr>
          <w:rFonts w:ascii="MS Mincho" w:eastAsia="MS Mincho" w:hAnsi="MS Mincho" w:hint="eastAsia"/>
          <w:spacing w:val="15"/>
          <w:lang w:eastAsia="ja-JP"/>
        </w:rPr>
        <w:t>台、</w:t>
      </w: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w:t>
      </w:r>
      <w:r w:rsidRPr="0009694D">
        <w:rPr>
          <w:rFonts w:ascii="MS Mincho" w:eastAsia="MS Mincho" w:hAnsi="MS Mincho" w:hint="eastAsia"/>
          <w:spacing w:val="15"/>
          <w:lang w:eastAsia="ja-JP"/>
        </w:rPr>
        <w:t>月から</w:t>
      </w:r>
      <w:r w:rsidRPr="0009694D">
        <w:rPr>
          <w:rFonts w:ascii="MS Mincho" w:eastAsia="MS Mincho" w:hAnsi="MS Mincho"/>
          <w:spacing w:val="15"/>
          <w:lang w:eastAsia="ja-JP"/>
        </w:rPr>
        <w:t>12</w:t>
      </w:r>
      <w:r w:rsidRPr="0009694D">
        <w:rPr>
          <w:rFonts w:ascii="MS Mincho" w:eastAsia="MS Mincho" w:hAnsi="MS Mincho" w:hint="eastAsia"/>
          <w:spacing w:val="15"/>
          <w:lang w:eastAsia="ja-JP"/>
        </w:rPr>
        <w:t>月までの平均輸出台数は約</w:t>
      </w:r>
      <w:r w:rsidRPr="0009694D">
        <w:rPr>
          <w:rFonts w:ascii="MS Mincho" w:eastAsia="MS Mincho" w:hAnsi="MS Mincho"/>
          <w:spacing w:val="15"/>
          <w:lang w:eastAsia="ja-JP"/>
        </w:rPr>
        <w:t>1,374</w:t>
      </w:r>
      <w:r w:rsidRPr="0009694D">
        <w:rPr>
          <w:rFonts w:ascii="MS Mincho" w:eastAsia="MS Mincho" w:hAnsi="MS Mincho" w:hint="eastAsia"/>
          <w:spacing w:val="15"/>
          <w:lang w:eastAsia="ja-JP"/>
        </w:rPr>
        <w:t>台。</w:t>
      </w:r>
      <w:r w:rsidRPr="0009694D">
        <w:rPr>
          <w:rFonts w:ascii="MS Mincho" w:eastAsia="MS Mincho" w:hAnsi="MS Mincho"/>
          <w:spacing w:val="15"/>
          <w:lang w:eastAsia="ja-JP"/>
        </w:rPr>
        <w:t>2020</w:t>
      </w:r>
      <w:r w:rsidRPr="0009694D">
        <w:rPr>
          <w:rFonts w:ascii="MS Mincho" w:eastAsia="MS Mincho" w:hAnsi="MS Mincho" w:hint="eastAsia"/>
          <w:spacing w:val="15"/>
          <w:lang w:eastAsia="ja-JP"/>
        </w:rPr>
        <w:t>年から</w:t>
      </w: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12</w:t>
      </w:r>
      <w:r w:rsidRPr="0009694D">
        <w:rPr>
          <w:rFonts w:ascii="MS Mincho" w:eastAsia="MS Mincho" w:hAnsi="MS Mincho" w:hint="eastAsia"/>
          <w:spacing w:val="15"/>
          <w:lang w:eastAsia="ja-JP"/>
        </w:rPr>
        <w:t>月までの研削盤累計平均輸出台数は約</w:t>
      </w:r>
      <w:r w:rsidRPr="0009694D">
        <w:rPr>
          <w:rFonts w:ascii="MS Mincho" w:eastAsia="MS Mincho" w:hAnsi="MS Mincho"/>
          <w:spacing w:val="15"/>
          <w:lang w:eastAsia="ja-JP"/>
        </w:rPr>
        <w:t>8,717</w:t>
      </w:r>
      <w:r w:rsidRPr="0009694D">
        <w:rPr>
          <w:rFonts w:ascii="MS Mincho" w:eastAsia="MS Mincho" w:hAnsi="MS Mincho" w:hint="eastAsia"/>
          <w:spacing w:val="15"/>
          <w:lang w:eastAsia="ja-JP"/>
        </w:rPr>
        <w:t>台、</w:t>
      </w: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w:t>
      </w:r>
      <w:r w:rsidRPr="0009694D">
        <w:rPr>
          <w:rFonts w:ascii="MS Mincho" w:eastAsia="MS Mincho" w:hAnsi="MS Mincho" w:hint="eastAsia"/>
          <w:spacing w:val="15"/>
          <w:lang w:eastAsia="ja-JP"/>
        </w:rPr>
        <w:t>月から</w:t>
      </w:r>
      <w:r w:rsidRPr="0009694D">
        <w:rPr>
          <w:rFonts w:ascii="MS Mincho" w:eastAsia="MS Mincho" w:hAnsi="MS Mincho"/>
          <w:spacing w:val="15"/>
          <w:lang w:eastAsia="ja-JP"/>
        </w:rPr>
        <w:t>12</w:t>
      </w:r>
      <w:r w:rsidRPr="0009694D">
        <w:rPr>
          <w:rFonts w:ascii="MS Mincho" w:eastAsia="MS Mincho" w:hAnsi="MS Mincho" w:hint="eastAsia"/>
          <w:spacing w:val="15"/>
          <w:lang w:eastAsia="ja-JP"/>
        </w:rPr>
        <w:t>月までの平均輸出台数は</w:t>
      </w:r>
      <w:r w:rsidRPr="0009694D">
        <w:rPr>
          <w:rFonts w:ascii="MS Mincho" w:eastAsia="MS Mincho" w:hAnsi="MS Mincho"/>
          <w:spacing w:val="15"/>
          <w:lang w:eastAsia="ja-JP"/>
        </w:rPr>
        <w:t>11,223</w:t>
      </w:r>
      <w:r w:rsidRPr="0009694D">
        <w:rPr>
          <w:rFonts w:ascii="MS Mincho" w:eastAsia="MS Mincho" w:hAnsi="MS Mincho" w:hint="eastAsia"/>
          <w:spacing w:val="15"/>
          <w:lang w:eastAsia="ja-JP"/>
        </w:rPr>
        <w:t>台。ドリル、ボーリング、フライス、タッピング</w:t>
      </w:r>
      <w:r w:rsidR="00675525">
        <w:rPr>
          <w:rFonts w:ascii="MS Mincho" w:eastAsia="MS Mincho" w:hAnsi="MS Mincho" w:hint="eastAsia"/>
          <w:spacing w:val="15"/>
          <w:lang w:eastAsia="ja-JP"/>
        </w:rPr>
        <w:t>工作機</w:t>
      </w:r>
      <w:r w:rsidRPr="0009694D">
        <w:rPr>
          <w:rFonts w:ascii="MS Mincho" w:eastAsia="MS Mincho" w:hAnsi="MS Mincho" w:hint="eastAsia"/>
          <w:spacing w:val="15"/>
          <w:lang w:eastAsia="ja-JP"/>
        </w:rPr>
        <w:t>製品の</w:t>
      </w:r>
      <w:r w:rsidRPr="0009694D">
        <w:rPr>
          <w:rFonts w:ascii="MS Mincho" w:eastAsia="MS Mincho" w:hAnsi="MS Mincho"/>
          <w:spacing w:val="15"/>
          <w:lang w:eastAsia="ja-JP"/>
        </w:rPr>
        <w:t>2020</w:t>
      </w:r>
      <w:r w:rsidRPr="0009694D">
        <w:rPr>
          <w:rFonts w:ascii="MS Mincho" w:eastAsia="MS Mincho" w:hAnsi="MS Mincho" w:hint="eastAsia"/>
          <w:spacing w:val="15"/>
          <w:lang w:eastAsia="ja-JP"/>
        </w:rPr>
        <w:t>年から</w:t>
      </w: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12</w:t>
      </w:r>
      <w:r w:rsidRPr="0009694D">
        <w:rPr>
          <w:rFonts w:ascii="MS Mincho" w:eastAsia="MS Mincho" w:hAnsi="MS Mincho" w:hint="eastAsia"/>
          <w:spacing w:val="15"/>
          <w:lang w:eastAsia="ja-JP"/>
        </w:rPr>
        <w:t>月までの累積平均輸出量は約</w:t>
      </w:r>
      <w:r w:rsidRPr="0009694D">
        <w:rPr>
          <w:rFonts w:ascii="MS Mincho" w:eastAsia="MS Mincho" w:hAnsi="MS Mincho"/>
          <w:spacing w:val="15"/>
          <w:lang w:eastAsia="ja-JP"/>
        </w:rPr>
        <w:t>2,036</w:t>
      </w:r>
      <w:r w:rsidRPr="0009694D">
        <w:rPr>
          <w:rFonts w:ascii="MS Mincho" w:eastAsia="MS Mincho" w:hAnsi="MS Mincho" w:hint="eastAsia"/>
          <w:spacing w:val="15"/>
          <w:lang w:eastAsia="ja-JP"/>
        </w:rPr>
        <w:t>個、</w:t>
      </w: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w:t>
      </w:r>
      <w:r w:rsidRPr="0009694D">
        <w:rPr>
          <w:rFonts w:ascii="MS Mincho" w:eastAsia="MS Mincho" w:hAnsi="MS Mincho" w:hint="eastAsia"/>
          <w:spacing w:val="15"/>
          <w:lang w:eastAsia="ja-JP"/>
        </w:rPr>
        <w:t>月から</w:t>
      </w:r>
      <w:r w:rsidRPr="0009694D">
        <w:rPr>
          <w:rFonts w:ascii="MS Mincho" w:eastAsia="MS Mincho" w:hAnsi="MS Mincho"/>
          <w:spacing w:val="15"/>
          <w:lang w:eastAsia="ja-JP"/>
        </w:rPr>
        <w:t>12</w:t>
      </w:r>
      <w:r w:rsidRPr="0009694D">
        <w:rPr>
          <w:rFonts w:ascii="MS Mincho" w:eastAsia="MS Mincho" w:hAnsi="MS Mincho" w:hint="eastAsia"/>
          <w:spacing w:val="15"/>
          <w:lang w:eastAsia="ja-JP"/>
        </w:rPr>
        <w:t>月までの平均輸出量は</w:t>
      </w:r>
      <w:r w:rsidRPr="0009694D">
        <w:rPr>
          <w:rFonts w:ascii="MS Mincho" w:eastAsia="MS Mincho" w:hAnsi="MS Mincho"/>
          <w:spacing w:val="15"/>
          <w:lang w:eastAsia="ja-JP"/>
        </w:rPr>
        <w:t>2,226</w:t>
      </w:r>
      <w:r w:rsidRPr="0009694D">
        <w:rPr>
          <w:rFonts w:ascii="MS Mincho" w:eastAsia="MS Mincho" w:hAnsi="MS Mincho" w:hint="eastAsia"/>
          <w:spacing w:val="15"/>
          <w:lang w:eastAsia="ja-JP"/>
        </w:rPr>
        <w:t>個。</w:t>
      </w:r>
      <w:r w:rsidRPr="0009694D">
        <w:rPr>
          <w:rFonts w:ascii="MS Mincho" w:eastAsia="MS Mincho" w:hAnsi="MS Mincho"/>
          <w:spacing w:val="15"/>
          <w:lang w:eastAsia="ja-JP"/>
        </w:rPr>
        <w:t>2020</w:t>
      </w:r>
      <w:r w:rsidRPr="0009694D">
        <w:rPr>
          <w:rFonts w:ascii="MS Mincho" w:eastAsia="MS Mincho" w:hAnsi="MS Mincho" w:hint="eastAsia"/>
          <w:spacing w:val="15"/>
          <w:lang w:eastAsia="ja-JP"/>
        </w:rPr>
        <w:t>年から</w:t>
      </w: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12</w:t>
      </w:r>
      <w:r w:rsidRPr="0009694D">
        <w:rPr>
          <w:rFonts w:ascii="MS Mincho" w:eastAsia="MS Mincho" w:hAnsi="MS Mincho" w:hint="eastAsia"/>
          <w:spacing w:val="15"/>
          <w:lang w:eastAsia="ja-JP"/>
        </w:rPr>
        <w:t>月までの鍛圧・スタンピングツールの累積平均輸出量は約</w:t>
      </w:r>
      <w:r w:rsidRPr="0009694D">
        <w:rPr>
          <w:rFonts w:ascii="MS Mincho" w:eastAsia="MS Mincho" w:hAnsi="MS Mincho"/>
          <w:spacing w:val="15"/>
          <w:lang w:eastAsia="ja-JP"/>
        </w:rPr>
        <w:t>1,376</w:t>
      </w:r>
      <w:r w:rsidRPr="0009694D">
        <w:rPr>
          <w:rFonts w:ascii="MS Mincho" w:eastAsia="MS Mincho" w:hAnsi="MS Mincho" w:hint="eastAsia"/>
          <w:spacing w:val="15"/>
          <w:lang w:eastAsia="ja-JP"/>
        </w:rPr>
        <w:t>個、</w:t>
      </w: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w:t>
      </w:r>
      <w:r w:rsidRPr="0009694D">
        <w:rPr>
          <w:rFonts w:ascii="MS Mincho" w:eastAsia="MS Mincho" w:hAnsi="MS Mincho" w:hint="eastAsia"/>
          <w:spacing w:val="15"/>
          <w:lang w:eastAsia="ja-JP"/>
        </w:rPr>
        <w:t>月から</w:t>
      </w:r>
      <w:r w:rsidRPr="0009694D">
        <w:rPr>
          <w:rFonts w:ascii="MS Mincho" w:eastAsia="MS Mincho" w:hAnsi="MS Mincho"/>
          <w:spacing w:val="15"/>
          <w:lang w:eastAsia="ja-JP"/>
        </w:rPr>
        <w:t>12</w:t>
      </w:r>
      <w:r w:rsidRPr="0009694D">
        <w:rPr>
          <w:rFonts w:ascii="MS Mincho" w:eastAsia="MS Mincho" w:hAnsi="MS Mincho" w:hint="eastAsia"/>
          <w:spacing w:val="15"/>
          <w:lang w:eastAsia="ja-JP"/>
        </w:rPr>
        <w:t>月までの平均輸出量は</w:t>
      </w:r>
      <w:r w:rsidRPr="0009694D">
        <w:rPr>
          <w:rFonts w:ascii="MS Mincho" w:eastAsia="MS Mincho" w:hAnsi="MS Mincho"/>
          <w:spacing w:val="15"/>
          <w:lang w:eastAsia="ja-JP"/>
        </w:rPr>
        <w:t>1,410</w:t>
      </w:r>
      <w:r w:rsidRPr="0009694D">
        <w:rPr>
          <w:rFonts w:ascii="MS Mincho" w:eastAsia="MS Mincho" w:hAnsi="MS Mincho" w:hint="eastAsia"/>
          <w:spacing w:val="15"/>
          <w:lang w:eastAsia="ja-JP"/>
        </w:rPr>
        <w:t>個。</w:t>
      </w:r>
    </w:p>
    <w:p w14:paraId="33935E82" w14:textId="67DFB0E5" w:rsidR="00160BA6" w:rsidRPr="0009694D" w:rsidRDefault="00160BA6" w:rsidP="0009694D">
      <w:pPr>
        <w:autoSpaceDE w:val="0"/>
        <w:autoSpaceDN w:val="0"/>
        <w:adjustRightInd w:val="0"/>
        <w:spacing w:line="440" w:lineRule="exact"/>
        <w:ind w:firstLineChars="100" w:firstLine="270"/>
        <w:jc w:val="both"/>
        <w:rPr>
          <w:rFonts w:ascii="MS Mincho" w:eastAsia="MS Mincho" w:hAnsi="MS Mincho"/>
          <w:spacing w:val="15"/>
          <w:lang w:eastAsia="ja-JP"/>
        </w:rPr>
      </w:pP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w:t>
      </w:r>
      <w:r w:rsidRPr="0009694D">
        <w:rPr>
          <w:rFonts w:ascii="MS Mincho" w:eastAsia="MS Mincho" w:hAnsi="MS Mincho" w:hint="eastAsia"/>
          <w:spacing w:val="15"/>
          <w:lang w:eastAsia="ja-JP"/>
        </w:rPr>
        <w:t>月から</w:t>
      </w:r>
      <w:r w:rsidRPr="0009694D">
        <w:rPr>
          <w:rFonts w:ascii="MS Mincho" w:eastAsia="MS Mincho" w:hAnsi="MS Mincho"/>
          <w:spacing w:val="15"/>
          <w:lang w:eastAsia="ja-JP"/>
        </w:rPr>
        <w:t>12</w:t>
      </w:r>
      <w:r w:rsidRPr="0009694D">
        <w:rPr>
          <w:rFonts w:ascii="MS Mincho" w:eastAsia="MS Mincho" w:hAnsi="MS Mincho" w:hint="eastAsia"/>
          <w:spacing w:val="15"/>
          <w:lang w:eastAsia="ja-JP"/>
        </w:rPr>
        <w:t>月までの台湾工作機械輸入額は、前年同期比</w:t>
      </w:r>
      <w:r w:rsidRPr="0009694D">
        <w:rPr>
          <w:rFonts w:ascii="MS Mincho" w:eastAsia="MS Mincho" w:hAnsi="MS Mincho"/>
          <w:spacing w:val="15"/>
          <w:lang w:eastAsia="ja-JP"/>
        </w:rPr>
        <w:t>7.4</w:t>
      </w:r>
      <w:r w:rsidRPr="0009694D">
        <w:rPr>
          <w:rFonts w:ascii="MS Mincho" w:eastAsia="MS Mincho" w:hAnsi="MS Mincho" w:hint="eastAsia"/>
          <w:spacing w:val="15"/>
          <w:lang w:eastAsia="ja-JP"/>
        </w:rPr>
        <w:t>％減の</w:t>
      </w:r>
      <w:r w:rsidRPr="0009694D">
        <w:rPr>
          <w:rFonts w:ascii="MS Mincho" w:eastAsia="MS Mincho" w:hAnsi="MS Mincho"/>
          <w:spacing w:val="15"/>
          <w:lang w:eastAsia="ja-JP"/>
        </w:rPr>
        <w:t>8</w:t>
      </w:r>
      <w:r w:rsidRPr="0009694D">
        <w:rPr>
          <w:rFonts w:ascii="MS Mincho" w:eastAsia="MS Mincho" w:hAnsi="MS Mincho" w:hint="eastAsia"/>
          <w:spacing w:val="15"/>
          <w:lang w:eastAsia="ja-JP"/>
        </w:rPr>
        <w:t>億</w:t>
      </w:r>
      <w:r w:rsidRPr="0009694D">
        <w:rPr>
          <w:rFonts w:ascii="MS Mincho" w:eastAsia="MS Mincho" w:hAnsi="MS Mincho"/>
          <w:spacing w:val="15"/>
          <w:lang w:eastAsia="ja-JP"/>
        </w:rPr>
        <w:t>9800</w:t>
      </w:r>
      <w:r w:rsidRPr="0009694D">
        <w:rPr>
          <w:rFonts w:ascii="MS Mincho" w:eastAsia="MS Mincho" w:hAnsi="MS Mincho" w:hint="eastAsia"/>
          <w:spacing w:val="15"/>
          <w:lang w:eastAsia="ja-JP"/>
        </w:rPr>
        <w:t>万米ドル近くとなった。</w:t>
      </w:r>
      <w:r w:rsidRPr="0009694D">
        <w:rPr>
          <w:rFonts w:ascii="MS Mincho" w:eastAsia="MS Mincho" w:hAnsi="MS Mincho"/>
          <w:spacing w:val="15"/>
          <w:lang w:eastAsia="ja-JP"/>
        </w:rPr>
        <w:t xml:space="preserve"> </w:t>
      </w:r>
      <w:r w:rsidRPr="0009694D">
        <w:rPr>
          <w:rFonts w:ascii="MS Mincho" w:eastAsia="MS Mincho" w:hAnsi="MS Mincho" w:hint="eastAsia"/>
          <w:spacing w:val="15"/>
          <w:lang w:eastAsia="ja-JP"/>
        </w:rPr>
        <w:t>金属切削</w:t>
      </w:r>
      <w:r w:rsidR="00675525">
        <w:rPr>
          <w:rFonts w:ascii="MS Mincho" w:eastAsia="MS Mincho" w:hAnsi="MS Mincho" w:hint="eastAsia"/>
          <w:spacing w:val="15"/>
          <w:lang w:eastAsia="ja-JP"/>
        </w:rPr>
        <w:t>工作機</w:t>
      </w:r>
      <w:r w:rsidRPr="0009694D">
        <w:rPr>
          <w:rFonts w:ascii="MS Mincho" w:eastAsia="MS Mincho" w:hAnsi="MS Mincho" w:hint="eastAsia"/>
          <w:spacing w:val="15"/>
          <w:lang w:eastAsia="ja-JP"/>
        </w:rPr>
        <w:t>の輸入は</w:t>
      </w:r>
      <w:r w:rsidRPr="0009694D">
        <w:rPr>
          <w:rFonts w:ascii="MS Mincho" w:eastAsia="MS Mincho" w:hAnsi="MS Mincho"/>
          <w:spacing w:val="15"/>
          <w:lang w:eastAsia="ja-JP"/>
        </w:rPr>
        <w:t>10.5</w:t>
      </w:r>
      <w:r w:rsidRPr="0009694D">
        <w:rPr>
          <w:rFonts w:ascii="MS Mincho" w:eastAsia="MS Mincho" w:hAnsi="MS Mincho" w:hint="eastAsia"/>
          <w:spacing w:val="15"/>
          <w:lang w:eastAsia="ja-JP"/>
        </w:rPr>
        <w:t>％減の</w:t>
      </w:r>
      <w:r w:rsidRPr="0009694D">
        <w:rPr>
          <w:rFonts w:ascii="MS Mincho" w:eastAsia="MS Mincho" w:hAnsi="MS Mincho"/>
          <w:spacing w:val="15"/>
          <w:lang w:eastAsia="ja-JP"/>
        </w:rPr>
        <w:t>7</w:t>
      </w:r>
      <w:r w:rsidRPr="0009694D">
        <w:rPr>
          <w:rFonts w:ascii="MS Mincho" w:eastAsia="MS Mincho" w:hAnsi="MS Mincho" w:hint="eastAsia"/>
          <w:spacing w:val="15"/>
          <w:lang w:eastAsia="ja-JP"/>
        </w:rPr>
        <w:t>億</w:t>
      </w:r>
      <w:r w:rsidRPr="0009694D">
        <w:rPr>
          <w:rFonts w:ascii="MS Mincho" w:eastAsia="MS Mincho" w:hAnsi="MS Mincho"/>
          <w:spacing w:val="15"/>
          <w:lang w:eastAsia="ja-JP"/>
        </w:rPr>
        <w:t>7000</w:t>
      </w:r>
      <w:r w:rsidRPr="0009694D">
        <w:rPr>
          <w:rFonts w:ascii="MS Mincho" w:eastAsia="MS Mincho" w:hAnsi="MS Mincho" w:hint="eastAsia"/>
          <w:spacing w:val="15"/>
          <w:lang w:eastAsia="ja-JP"/>
        </w:rPr>
        <w:t>万米ドル、金属成形</w:t>
      </w:r>
      <w:r w:rsidR="00675525">
        <w:rPr>
          <w:rFonts w:ascii="MS Mincho" w:eastAsia="MS Mincho" w:hAnsi="MS Mincho" w:hint="eastAsia"/>
          <w:spacing w:val="15"/>
          <w:lang w:eastAsia="ja-JP"/>
        </w:rPr>
        <w:t>工作機</w:t>
      </w:r>
      <w:r w:rsidRPr="0009694D">
        <w:rPr>
          <w:rFonts w:ascii="MS Mincho" w:eastAsia="MS Mincho" w:hAnsi="MS Mincho" w:hint="eastAsia"/>
          <w:spacing w:val="15"/>
          <w:lang w:eastAsia="ja-JP"/>
        </w:rPr>
        <w:t>の輸入は</w:t>
      </w:r>
      <w:r w:rsidRPr="0009694D">
        <w:rPr>
          <w:rFonts w:ascii="MS Mincho" w:eastAsia="MS Mincho" w:hAnsi="MS Mincho"/>
          <w:spacing w:val="15"/>
          <w:lang w:eastAsia="ja-JP"/>
        </w:rPr>
        <w:t>16.3</w:t>
      </w:r>
      <w:r w:rsidRPr="0009694D">
        <w:rPr>
          <w:rFonts w:ascii="MS Mincho" w:eastAsia="MS Mincho" w:hAnsi="MS Mincho" w:hint="eastAsia"/>
          <w:spacing w:val="15"/>
          <w:lang w:eastAsia="ja-JP"/>
        </w:rPr>
        <w:t>％増の</w:t>
      </w:r>
      <w:r w:rsidRPr="0009694D">
        <w:rPr>
          <w:rFonts w:ascii="MS Mincho" w:eastAsia="MS Mincho" w:hAnsi="MS Mincho"/>
          <w:spacing w:val="15"/>
          <w:lang w:eastAsia="ja-JP"/>
        </w:rPr>
        <w:t>1</w:t>
      </w:r>
      <w:r w:rsidRPr="0009694D">
        <w:rPr>
          <w:rFonts w:ascii="MS Mincho" w:eastAsia="MS Mincho" w:hAnsi="MS Mincho" w:hint="eastAsia"/>
          <w:spacing w:val="15"/>
          <w:lang w:eastAsia="ja-JP"/>
        </w:rPr>
        <w:t>億</w:t>
      </w:r>
      <w:r w:rsidRPr="0009694D">
        <w:rPr>
          <w:rFonts w:ascii="MS Mincho" w:eastAsia="MS Mincho" w:hAnsi="MS Mincho"/>
          <w:spacing w:val="15"/>
          <w:lang w:eastAsia="ja-JP"/>
        </w:rPr>
        <w:t>2900</w:t>
      </w:r>
      <w:r w:rsidRPr="0009694D">
        <w:rPr>
          <w:rFonts w:ascii="MS Mincho" w:eastAsia="MS Mincho" w:hAnsi="MS Mincho" w:hint="eastAsia"/>
          <w:spacing w:val="15"/>
          <w:lang w:eastAsia="ja-JP"/>
        </w:rPr>
        <w:t>万米ドル。前月との比較では、</w:t>
      </w:r>
      <w:r w:rsidRPr="0009694D">
        <w:rPr>
          <w:rFonts w:ascii="MS Mincho" w:eastAsia="MS Mincho" w:hAnsi="MS Mincho"/>
          <w:spacing w:val="15"/>
          <w:lang w:eastAsia="ja-JP"/>
        </w:rPr>
        <w:t>2022</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12</w:t>
      </w:r>
      <w:r w:rsidRPr="0009694D">
        <w:rPr>
          <w:rFonts w:ascii="MS Mincho" w:eastAsia="MS Mincho" w:hAnsi="MS Mincho" w:hint="eastAsia"/>
          <w:spacing w:val="15"/>
          <w:lang w:eastAsia="ja-JP"/>
        </w:rPr>
        <w:t>月の工作機械輸入金額は</w:t>
      </w:r>
      <w:r w:rsidRPr="0009694D">
        <w:rPr>
          <w:rFonts w:ascii="MS Mincho" w:eastAsia="MS Mincho" w:hAnsi="MS Mincho"/>
          <w:spacing w:val="15"/>
          <w:lang w:eastAsia="ja-JP"/>
        </w:rPr>
        <w:t>2021</w:t>
      </w:r>
      <w:r w:rsidRPr="0009694D">
        <w:rPr>
          <w:rFonts w:ascii="MS Mincho" w:eastAsia="MS Mincho" w:hAnsi="MS Mincho" w:hint="eastAsia"/>
          <w:spacing w:val="15"/>
          <w:lang w:eastAsia="ja-JP"/>
        </w:rPr>
        <w:t>年</w:t>
      </w:r>
      <w:r w:rsidRPr="0009694D">
        <w:rPr>
          <w:rFonts w:ascii="MS Mincho" w:eastAsia="MS Mincho" w:hAnsi="MS Mincho"/>
          <w:spacing w:val="15"/>
          <w:lang w:eastAsia="ja-JP"/>
        </w:rPr>
        <w:t>11</w:t>
      </w:r>
      <w:r w:rsidRPr="0009694D">
        <w:rPr>
          <w:rFonts w:ascii="MS Mincho" w:eastAsia="MS Mincho" w:hAnsi="MS Mincho" w:hint="eastAsia"/>
          <w:spacing w:val="15"/>
          <w:lang w:eastAsia="ja-JP"/>
        </w:rPr>
        <w:t>月と比較して</w:t>
      </w:r>
      <w:r w:rsidRPr="0009694D">
        <w:rPr>
          <w:rFonts w:ascii="MS Mincho" w:eastAsia="MS Mincho" w:hAnsi="MS Mincho"/>
          <w:spacing w:val="15"/>
          <w:lang w:eastAsia="ja-JP"/>
        </w:rPr>
        <w:t>50.2</w:t>
      </w:r>
      <w:r w:rsidRPr="0009694D">
        <w:rPr>
          <w:rFonts w:ascii="MS Mincho" w:eastAsia="MS Mincho" w:hAnsi="MS Mincho" w:hint="eastAsia"/>
          <w:spacing w:val="15"/>
          <w:lang w:eastAsia="ja-JP"/>
        </w:rPr>
        <w:t>％増加、金属切削</w:t>
      </w:r>
      <w:r w:rsidR="00675525">
        <w:rPr>
          <w:rFonts w:ascii="MS Mincho" w:eastAsia="MS Mincho" w:hAnsi="MS Mincho" w:hint="eastAsia"/>
          <w:spacing w:val="15"/>
          <w:lang w:eastAsia="ja-JP"/>
        </w:rPr>
        <w:t>工作機</w:t>
      </w:r>
      <w:r w:rsidRPr="0009694D">
        <w:rPr>
          <w:rFonts w:ascii="MS Mincho" w:eastAsia="MS Mincho" w:hAnsi="MS Mincho" w:hint="eastAsia"/>
          <w:spacing w:val="15"/>
          <w:lang w:eastAsia="ja-JP"/>
        </w:rPr>
        <w:t>は</w:t>
      </w:r>
      <w:r w:rsidRPr="0009694D">
        <w:rPr>
          <w:rFonts w:ascii="MS Mincho" w:eastAsia="MS Mincho" w:hAnsi="MS Mincho"/>
          <w:spacing w:val="15"/>
          <w:lang w:eastAsia="ja-JP"/>
        </w:rPr>
        <w:t>47.7</w:t>
      </w:r>
      <w:r w:rsidRPr="0009694D">
        <w:rPr>
          <w:rFonts w:ascii="MS Mincho" w:eastAsia="MS Mincho" w:hAnsi="MS Mincho" w:hint="eastAsia"/>
          <w:spacing w:val="15"/>
          <w:lang w:eastAsia="ja-JP"/>
        </w:rPr>
        <w:t>％、金属成形</w:t>
      </w:r>
      <w:r w:rsidR="00675525">
        <w:rPr>
          <w:rFonts w:ascii="MS Mincho" w:eastAsia="MS Mincho" w:hAnsi="MS Mincho" w:hint="eastAsia"/>
          <w:spacing w:val="15"/>
          <w:lang w:eastAsia="ja-JP"/>
        </w:rPr>
        <w:t>工作機</w:t>
      </w:r>
      <w:r w:rsidRPr="0009694D">
        <w:rPr>
          <w:rFonts w:ascii="MS Mincho" w:eastAsia="MS Mincho" w:hAnsi="MS Mincho" w:hint="eastAsia"/>
          <w:spacing w:val="15"/>
          <w:lang w:eastAsia="ja-JP"/>
        </w:rPr>
        <w:t>は</w:t>
      </w:r>
      <w:r w:rsidRPr="0009694D">
        <w:rPr>
          <w:rFonts w:ascii="MS Mincho" w:eastAsia="MS Mincho" w:hAnsi="MS Mincho"/>
          <w:spacing w:val="15"/>
          <w:lang w:eastAsia="ja-JP"/>
        </w:rPr>
        <w:t>61</w:t>
      </w:r>
      <w:r w:rsidRPr="0009694D">
        <w:rPr>
          <w:rFonts w:ascii="MS Mincho" w:eastAsia="MS Mincho" w:hAnsi="MS Mincho" w:hint="eastAsia"/>
          <w:spacing w:val="15"/>
          <w:lang w:eastAsia="ja-JP"/>
        </w:rPr>
        <w:t>％増加した。</w:t>
      </w:r>
    </w:p>
    <w:p w14:paraId="2E229CE3" w14:textId="4483330A" w:rsidR="00160BA6" w:rsidRPr="0009694D" w:rsidRDefault="00160BA6" w:rsidP="0009694D">
      <w:pPr>
        <w:autoSpaceDE w:val="0"/>
        <w:autoSpaceDN w:val="0"/>
        <w:adjustRightInd w:val="0"/>
        <w:spacing w:line="440" w:lineRule="exact"/>
        <w:ind w:firstLineChars="100" w:firstLine="270"/>
        <w:jc w:val="both"/>
        <w:rPr>
          <w:rFonts w:ascii="MS Mincho" w:eastAsia="MS Mincho" w:hAnsi="MS Mincho"/>
          <w:spacing w:val="15"/>
          <w:lang w:eastAsia="ja-JP"/>
        </w:rPr>
      </w:pPr>
      <w:r w:rsidRPr="0009694D">
        <w:rPr>
          <w:rFonts w:ascii="MS Mincho" w:eastAsia="MS Mincho" w:hAnsi="MS Mincho" w:hint="eastAsia"/>
          <w:spacing w:val="15"/>
          <w:lang w:eastAsia="ja-JP"/>
        </w:rPr>
        <w:t>機械の種類別では、金属切削</w:t>
      </w:r>
      <w:r w:rsidR="00675525">
        <w:rPr>
          <w:rFonts w:ascii="MS Mincho" w:eastAsia="MS Mincho" w:hAnsi="MS Mincho" w:hint="eastAsia"/>
          <w:spacing w:val="15"/>
          <w:lang w:eastAsia="ja-JP"/>
        </w:rPr>
        <w:t>工作機</w:t>
      </w:r>
      <w:r w:rsidRPr="0009694D">
        <w:rPr>
          <w:rFonts w:ascii="MS Mincho" w:eastAsia="MS Mincho" w:hAnsi="MS Mincho" w:hint="eastAsia"/>
          <w:spacing w:val="15"/>
          <w:lang w:eastAsia="ja-JP"/>
        </w:rPr>
        <w:t>の輸入額上位は電気・レーザー・超音波機で、輸入額は</w:t>
      </w:r>
      <w:r w:rsidRPr="0009694D">
        <w:rPr>
          <w:rFonts w:ascii="MS Mincho" w:eastAsia="MS Mincho" w:hAnsi="MS Mincho"/>
          <w:spacing w:val="15"/>
          <w:lang w:eastAsia="ja-JP"/>
        </w:rPr>
        <w:t>3</w:t>
      </w:r>
      <w:r w:rsidRPr="0009694D">
        <w:rPr>
          <w:rFonts w:ascii="MS Mincho" w:eastAsia="MS Mincho" w:hAnsi="MS Mincho" w:hint="eastAsia"/>
          <w:spacing w:val="15"/>
          <w:lang w:eastAsia="ja-JP"/>
        </w:rPr>
        <w:t>億</w:t>
      </w:r>
      <w:r w:rsidRPr="0009694D">
        <w:rPr>
          <w:rFonts w:ascii="MS Mincho" w:eastAsia="MS Mincho" w:hAnsi="MS Mincho"/>
          <w:spacing w:val="15"/>
          <w:lang w:eastAsia="ja-JP"/>
        </w:rPr>
        <w:t>7600</w:t>
      </w:r>
      <w:r w:rsidRPr="0009694D">
        <w:rPr>
          <w:rFonts w:ascii="MS Mincho" w:eastAsia="MS Mincho" w:hAnsi="MS Mincho" w:hint="eastAsia"/>
          <w:spacing w:val="15"/>
          <w:lang w:eastAsia="ja-JP"/>
        </w:rPr>
        <w:t>万米ドル、輸入額全体の</w:t>
      </w:r>
      <w:r w:rsidRPr="0009694D">
        <w:rPr>
          <w:rFonts w:ascii="MS Mincho" w:eastAsia="MS Mincho" w:hAnsi="MS Mincho"/>
          <w:spacing w:val="15"/>
          <w:lang w:eastAsia="ja-JP"/>
        </w:rPr>
        <w:t>41.8</w:t>
      </w:r>
      <w:r w:rsidRPr="0009694D">
        <w:rPr>
          <w:rFonts w:ascii="MS Mincho" w:eastAsia="MS Mincho" w:hAnsi="MS Mincho" w:hint="eastAsia"/>
          <w:spacing w:val="15"/>
          <w:lang w:eastAsia="ja-JP"/>
        </w:rPr>
        <w:t>％を占め、前年同期比</w:t>
      </w:r>
      <w:r w:rsidRPr="0009694D">
        <w:rPr>
          <w:rFonts w:ascii="MS Mincho" w:eastAsia="MS Mincho" w:hAnsi="MS Mincho"/>
          <w:spacing w:val="15"/>
          <w:lang w:eastAsia="ja-JP"/>
        </w:rPr>
        <w:t>10.7</w:t>
      </w:r>
      <w:r w:rsidRPr="0009694D">
        <w:rPr>
          <w:rFonts w:ascii="MS Mincho" w:eastAsia="MS Mincho" w:hAnsi="MS Mincho" w:hint="eastAsia"/>
          <w:spacing w:val="15"/>
          <w:lang w:eastAsia="ja-JP"/>
        </w:rPr>
        <w:t>％減少。主な輸入国は日本、中国（香港を含む）、韓国、第</w:t>
      </w:r>
      <w:r w:rsidRPr="0009694D">
        <w:rPr>
          <w:rFonts w:ascii="MS Mincho" w:eastAsia="MS Mincho" w:hAnsi="MS Mincho"/>
          <w:spacing w:val="15"/>
          <w:lang w:eastAsia="ja-JP"/>
        </w:rPr>
        <w:t>2</w:t>
      </w:r>
      <w:r w:rsidRPr="0009694D">
        <w:rPr>
          <w:rFonts w:ascii="MS Mincho" w:eastAsia="MS Mincho" w:hAnsi="MS Mincho" w:hint="eastAsia"/>
          <w:spacing w:val="15"/>
          <w:lang w:eastAsia="ja-JP"/>
        </w:rPr>
        <w:t>位は旋盤で、前年同期比</w:t>
      </w:r>
      <w:r w:rsidRPr="0009694D">
        <w:rPr>
          <w:rFonts w:ascii="MS Mincho" w:eastAsia="MS Mincho" w:hAnsi="MS Mincho"/>
          <w:spacing w:val="15"/>
          <w:lang w:eastAsia="ja-JP"/>
        </w:rPr>
        <w:t>14.3</w:t>
      </w:r>
      <w:r w:rsidRPr="0009694D">
        <w:rPr>
          <w:rFonts w:ascii="MS Mincho" w:eastAsia="MS Mincho" w:hAnsi="MS Mincho" w:hint="eastAsia"/>
          <w:spacing w:val="15"/>
          <w:lang w:eastAsia="ja-JP"/>
        </w:rPr>
        <w:t>％減の</w:t>
      </w:r>
      <w:r w:rsidRPr="0009694D">
        <w:rPr>
          <w:rFonts w:ascii="MS Mincho" w:eastAsia="MS Mincho" w:hAnsi="MS Mincho"/>
          <w:spacing w:val="15"/>
          <w:lang w:eastAsia="ja-JP"/>
        </w:rPr>
        <w:t>1</w:t>
      </w:r>
      <w:r w:rsidRPr="0009694D">
        <w:rPr>
          <w:rFonts w:ascii="MS Mincho" w:eastAsia="MS Mincho" w:hAnsi="MS Mincho" w:hint="eastAsia"/>
          <w:spacing w:val="15"/>
          <w:lang w:eastAsia="ja-JP"/>
        </w:rPr>
        <w:t>億</w:t>
      </w:r>
      <w:r w:rsidRPr="0009694D">
        <w:rPr>
          <w:rFonts w:ascii="MS Mincho" w:eastAsia="MS Mincho" w:hAnsi="MS Mincho"/>
          <w:spacing w:val="15"/>
          <w:lang w:eastAsia="ja-JP"/>
        </w:rPr>
        <w:t>1600</w:t>
      </w:r>
      <w:r w:rsidRPr="0009694D">
        <w:rPr>
          <w:rFonts w:ascii="MS Mincho" w:eastAsia="MS Mincho" w:hAnsi="MS Mincho" w:hint="eastAsia"/>
          <w:spacing w:val="15"/>
          <w:lang w:eastAsia="ja-JP"/>
        </w:rPr>
        <w:t>万米ドル、輸入額全体の</w:t>
      </w:r>
      <w:r w:rsidRPr="0009694D">
        <w:rPr>
          <w:rFonts w:ascii="MS Mincho" w:eastAsia="MS Mincho" w:hAnsi="MS Mincho"/>
          <w:spacing w:val="15"/>
          <w:lang w:eastAsia="ja-JP"/>
        </w:rPr>
        <w:t>13</w:t>
      </w:r>
      <w:r w:rsidRPr="0009694D">
        <w:rPr>
          <w:rFonts w:ascii="MS Mincho" w:eastAsia="MS Mincho" w:hAnsi="MS Mincho" w:hint="eastAsia"/>
          <w:spacing w:val="15"/>
          <w:lang w:eastAsia="ja-JP"/>
        </w:rPr>
        <w:t>％シェア、主な輸入国は日本、タイ、中国（香港を含む）だった。</w:t>
      </w:r>
    </w:p>
    <w:p w14:paraId="7D09E54F" w14:textId="026F8D7D" w:rsidR="0009694D" w:rsidRDefault="0009694D" w:rsidP="00160BA6">
      <w:pPr>
        <w:autoSpaceDE w:val="0"/>
        <w:autoSpaceDN w:val="0"/>
        <w:adjustRightInd w:val="0"/>
        <w:spacing w:line="440" w:lineRule="exact"/>
        <w:ind w:firstLineChars="200" w:firstLine="540"/>
        <w:rPr>
          <w:rFonts w:ascii="Yu Mincho" w:eastAsia="Yu Mincho" w:hAnsi="Yu Mincho"/>
          <w:spacing w:val="15"/>
          <w:lang w:eastAsia="ja-JP"/>
        </w:rPr>
      </w:pPr>
    </w:p>
    <w:p w14:paraId="0C93A08C" w14:textId="16C78DD4" w:rsidR="00B32BA0" w:rsidRDefault="00B32BA0" w:rsidP="00160BA6">
      <w:pPr>
        <w:autoSpaceDE w:val="0"/>
        <w:autoSpaceDN w:val="0"/>
        <w:adjustRightInd w:val="0"/>
        <w:spacing w:line="440" w:lineRule="exact"/>
        <w:ind w:firstLineChars="200" w:firstLine="540"/>
        <w:rPr>
          <w:rFonts w:ascii="Yu Mincho" w:eastAsia="Yu Mincho" w:hAnsi="Yu Mincho"/>
          <w:spacing w:val="15"/>
          <w:lang w:eastAsia="ja-JP"/>
        </w:rPr>
      </w:pPr>
    </w:p>
    <w:p w14:paraId="0098C667" w14:textId="77777777" w:rsidR="00B32BA0" w:rsidRDefault="00B32BA0" w:rsidP="00160BA6">
      <w:pPr>
        <w:autoSpaceDE w:val="0"/>
        <w:autoSpaceDN w:val="0"/>
        <w:adjustRightInd w:val="0"/>
        <w:spacing w:line="440" w:lineRule="exact"/>
        <w:ind w:firstLineChars="200" w:firstLine="540"/>
        <w:rPr>
          <w:rFonts w:ascii="微軟正黑體" w:eastAsia="MS Mincho" w:hAnsi="微軟正黑體"/>
          <w:color w:val="000000" w:themeColor="text1"/>
          <w:spacing w:val="15"/>
          <w:lang w:eastAsia="ja-JP"/>
        </w:rPr>
      </w:pPr>
    </w:p>
    <w:p w14:paraId="7667D656" w14:textId="3FC4C5F2" w:rsidR="0009694D" w:rsidRDefault="0009694D" w:rsidP="00160BA6">
      <w:pPr>
        <w:autoSpaceDE w:val="0"/>
        <w:autoSpaceDN w:val="0"/>
        <w:adjustRightInd w:val="0"/>
        <w:spacing w:line="440" w:lineRule="exact"/>
        <w:ind w:firstLineChars="200" w:firstLine="540"/>
        <w:rPr>
          <w:rFonts w:ascii="微軟正黑體" w:eastAsia="MS Mincho" w:hAnsi="微軟正黑體"/>
          <w:color w:val="000000" w:themeColor="text1"/>
          <w:spacing w:val="15"/>
          <w:lang w:eastAsia="ja-JP"/>
        </w:rPr>
      </w:pPr>
    </w:p>
    <w:p w14:paraId="7AEAAFCC" w14:textId="2B6EB567" w:rsidR="00B32BA0" w:rsidRDefault="00B32BA0" w:rsidP="00160BA6">
      <w:pPr>
        <w:autoSpaceDE w:val="0"/>
        <w:autoSpaceDN w:val="0"/>
        <w:adjustRightInd w:val="0"/>
        <w:spacing w:line="440" w:lineRule="exact"/>
        <w:ind w:firstLineChars="200" w:firstLine="540"/>
        <w:rPr>
          <w:rFonts w:ascii="MS Mincho" w:eastAsia="MS Mincho" w:hAnsi="MS Mincho"/>
          <w:b/>
          <w:color w:val="000000" w:themeColor="text1"/>
          <w:spacing w:val="15"/>
          <w:sz w:val="32"/>
          <w:szCs w:val="32"/>
        </w:rPr>
      </w:pPr>
      <w:r>
        <w:rPr>
          <w:rFonts w:ascii="微軟正黑體" w:eastAsia="MS Mincho" w:hAnsi="微軟正黑體" w:hint="eastAsia"/>
          <w:color w:val="000000" w:themeColor="text1"/>
          <w:spacing w:val="15"/>
          <w:lang w:eastAsia="ja-JP"/>
        </w:rPr>
        <w:t xml:space="preserve">　　　　　</w:t>
      </w:r>
      <w:r w:rsidRPr="00B32BA0">
        <w:rPr>
          <w:rFonts w:ascii="MS Mincho" w:eastAsia="MS Mincho" w:hAnsi="MS Mincho" w:hint="eastAsia"/>
          <w:b/>
          <w:color w:val="000000" w:themeColor="text1"/>
          <w:spacing w:val="15"/>
          <w:sz w:val="32"/>
          <w:szCs w:val="32"/>
        </w:rPr>
        <w:t>2007－2022年台湾工作機械輸出金額</w:t>
      </w:r>
    </w:p>
    <w:p w14:paraId="63E50E76" w14:textId="57B21660" w:rsidR="00B32BA0" w:rsidRPr="00B32BA0" w:rsidRDefault="00B32BA0" w:rsidP="00B32BA0">
      <w:pPr>
        <w:autoSpaceDE w:val="0"/>
        <w:autoSpaceDN w:val="0"/>
        <w:adjustRightInd w:val="0"/>
        <w:spacing w:line="440" w:lineRule="exact"/>
        <w:rPr>
          <w:rFonts w:ascii="MS Mincho" w:eastAsia="MS Mincho" w:hAnsi="MS Mincho"/>
          <w:b/>
          <w:color w:val="000000" w:themeColor="text1"/>
          <w:spacing w:val="15"/>
          <w:sz w:val="32"/>
          <w:szCs w:val="32"/>
        </w:rPr>
      </w:pPr>
      <w:r>
        <w:rPr>
          <w:rFonts w:ascii="MS Mincho" w:eastAsia="MS Mincho" w:hAnsi="MS Mincho" w:hint="eastAsia"/>
          <w:color w:val="000000" w:themeColor="text1"/>
          <w:spacing w:val="15"/>
          <w:lang w:eastAsia="ja-JP"/>
        </w:rPr>
        <w:t>金額単位(</w:t>
      </w:r>
      <w:r w:rsidRPr="00B32BA0">
        <w:rPr>
          <w:rFonts w:ascii="MS Mincho" w:eastAsia="MS Mincho" w:hAnsi="MS Mincho" w:hint="eastAsia"/>
          <w:color w:val="000000" w:themeColor="text1"/>
          <w:spacing w:val="15"/>
          <w:sz w:val="20"/>
          <w:szCs w:val="20"/>
          <w:lang w:eastAsia="ja-JP"/>
        </w:rPr>
        <w:t>千ドル</w:t>
      </w:r>
      <w:r>
        <w:rPr>
          <w:rFonts w:ascii="MS Mincho" w:eastAsia="MS Mincho" w:hAnsi="MS Mincho" w:hint="eastAsia"/>
          <w:color w:val="000000" w:themeColor="text1"/>
          <w:spacing w:val="15"/>
          <w:sz w:val="20"/>
          <w:szCs w:val="20"/>
          <w:lang w:eastAsia="ja-JP"/>
        </w:rPr>
        <w:t>)</w:t>
      </w:r>
    </w:p>
    <w:p w14:paraId="167211CB"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r>
        <w:rPr>
          <w:noProof/>
        </w:rPr>
        <w:drawing>
          <wp:anchor distT="0" distB="2286" distL="114300" distR="114300" simplePos="0" relativeHeight="251659264" behindDoc="0" locked="0" layoutInCell="1" allowOverlap="1" wp14:anchorId="616E9621" wp14:editId="6195FDED">
            <wp:simplePos x="0" y="0"/>
            <wp:positionH relativeFrom="margin">
              <wp:align>left</wp:align>
            </wp:positionH>
            <wp:positionV relativeFrom="paragraph">
              <wp:posOffset>6350</wp:posOffset>
            </wp:positionV>
            <wp:extent cx="6182360" cy="3367405"/>
            <wp:effectExtent l="0" t="0" r="8890" b="4445"/>
            <wp:wrapNone/>
            <wp:docPr id="2" name="物件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31214CD3"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658D02D8" w14:textId="77777777" w:rsidR="00160BA6" w:rsidRPr="00F745D3"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6DB305E6"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07F64098"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0D18BA66"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08B390DB"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6BC8E511"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1508B045"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095EFA8C"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1BBE782C"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7514E302"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3D55B851"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1C8CC72E" w14:textId="5D963E2F" w:rsidR="00160BA6" w:rsidRDefault="0009694D" w:rsidP="00160BA6">
      <w:pPr>
        <w:autoSpaceDE w:val="0"/>
        <w:autoSpaceDN w:val="0"/>
        <w:adjustRightInd w:val="0"/>
        <w:spacing w:line="440" w:lineRule="exact"/>
        <w:rPr>
          <w:rFonts w:ascii="微軟正黑體" w:eastAsia="微軟正黑體" w:hAnsi="微軟正黑體"/>
          <w:color w:val="000000" w:themeColor="text1"/>
          <w:spacing w:val="15"/>
        </w:rPr>
      </w:pPr>
      <w:r w:rsidRPr="00B144F2">
        <w:rPr>
          <w:noProof/>
        </w:rPr>
        <w:drawing>
          <wp:anchor distT="0" distB="0" distL="114300" distR="114300" simplePos="0" relativeHeight="251660288" behindDoc="1" locked="0" layoutInCell="1" allowOverlap="1" wp14:anchorId="25A1814F" wp14:editId="45756DDC">
            <wp:simplePos x="0" y="0"/>
            <wp:positionH relativeFrom="margin">
              <wp:align>right</wp:align>
            </wp:positionH>
            <wp:positionV relativeFrom="paragraph">
              <wp:posOffset>178435</wp:posOffset>
            </wp:positionV>
            <wp:extent cx="6162040" cy="3581400"/>
            <wp:effectExtent l="0" t="0" r="10160" b="0"/>
            <wp:wrapNone/>
            <wp:docPr id="1" name="物件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5FC1FBB0" w14:textId="145A0C4A" w:rsidR="00160BA6" w:rsidRDefault="00160BA6" w:rsidP="00160BA6">
      <w:pPr>
        <w:tabs>
          <w:tab w:val="left" w:pos="2133"/>
          <w:tab w:val="left" w:pos="7340"/>
        </w:tabs>
        <w:autoSpaceDE w:val="0"/>
        <w:autoSpaceDN w:val="0"/>
        <w:adjustRightInd w:val="0"/>
        <w:spacing w:line="440" w:lineRule="exact"/>
        <w:rPr>
          <w:rFonts w:ascii="微軟正黑體" w:eastAsia="微軟正黑體" w:hAnsi="微軟正黑體"/>
          <w:color w:val="000000" w:themeColor="text1"/>
          <w:spacing w:val="15"/>
        </w:rPr>
      </w:pPr>
      <w:r>
        <w:rPr>
          <w:rFonts w:ascii="微軟正黑體" w:eastAsia="微軟正黑體" w:hAnsi="微軟正黑體"/>
          <w:color w:val="000000" w:themeColor="text1"/>
          <w:spacing w:val="15"/>
        </w:rPr>
        <w:tab/>
      </w:r>
      <w:r>
        <w:rPr>
          <w:rFonts w:ascii="微軟正黑體" w:eastAsia="微軟正黑體" w:hAnsi="微軟正黑體"/>
          <w:color w:val="000000" w:themeColor="text1"/>
          <w:spacing w:val="15"/>
        </w:rPr>
        <w:tab/>
      </w:r>
    </w:p>
    <w:p w14:paraId="2FE16FD2"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768B9FCE"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657E9DD7"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457A329F"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7BF4DEB7"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7C111454"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3645D27A"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2FA864D1"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6A307F3D"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618E34C7"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278BAC88"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3466A903" w14:textId="77777777" w:rsidR="00160BA6" w:rsidRDefault="00160BA6" w:rsidP="00160BA6">
      <w:pPr>
        <w:autoSpaceDE w:val="0"/>
        <w:autoSpaceDN w:val="0"/>
        <w:adjustRightInd w:val="0"/>
        <w:spacing w:line="440" w:lineRule="exact"/>
        <w:rPr>
          <w:rFonts w:ascii="微軟正黑體" w:eastAsia="微軟正黑體" w:hAnsi="微軟正黑體"/>
          <w:color w:val="000000" w:themeColor="text1"/>
          <w:spacing w:val="15"/>
        </w:rPr>
      </w:pPr>
    </w:p>
    <w:p w14:paraId="0ADFDF0A" w14:textId="7F83998B" w:rsidR="00160BA6" w:rsidRDefault="00160BA6" w:rsidP="004E12F7">
      <w:pPr>
        <w:autoSpaceDE w:val="0"/>
        <w:autoSpaceDN w:val="0"/>
        <w:adjustRightInd w:val="0"/>
        <w:spacing w:line="440" w:lineRule="exact"/>
        <w:jc w:val="center"/>
        <w:rPr>
          <w:rFonts w:ascii="微軟正黑體" w:eastAsiaTheme="minorEastAsia" w:hAnsi="微軟正黑體"/>
          <w:spacing w:val="15"/>
        </w:rPr>
      </w:pPr>
    </w:p>
    <w:p w14:paraId="76A678AE" w14:textId="77777777" w:rsidR="00B32BA0" w:rsidRPr="00B32BA0" w:rsidRDefault="00B32BA0" w:rsidP="004E12F7">
      <w:pPr>
        <w:autoSpaceDE w:val="0"/>
        <w:autoSpaceDN w:val="0"/>
        <w:adjustRightInd w:val="0"/>
        <w:spacing w:line="440" w:lineRule="exact"/>
        <w:jc w:val="center"/>
        <w:rPr>
          <w:rFonts w:ascii="微軟正黑體" w:eastAsiaTheme="minorEastAsia" w:hAnsi="微軟正黑體"/>
          <w:spacing w:val="15"/>
        </w:rPr>
      </w:pPr>
    </w:p>
    <w:p w14:paraId="347139F7" w14:textId="677A9940" w:rsidR="00483C20" w:rsidRPr="007A3E40" w:rsidRDefault="00397A7F" w:rsidP="004E12F7">
      <w:pPr>
        <w:pStyle w:val="ac"/>
        <w:widowControl/>
        <w:numPr>
          <w:ilvl w:val="0"/>
          <w:numId w:val="18"/>
        </w:numPr>
        <w:spacing w:line="460" w:lineRule="exact"/>
        <w:ind w:leftChars="0" w:right="261"/>
        <w:jc w:val="both"/>
        <w:rPr>
          <w:rFonts w:ascii="Yu Mincho" w:eastAsia="Yu Mincho" w:hAnsi="Yu Mincho" w:cs="新細明體"/>
          <w:b/>
          <w:bCs/>
          <w:color w:val="0000FF"/>
          <w:kern w:val="0"/>
          <w:sz w:val="26"/>
          <w:szCs w:val="26"/>
          <w:lang w:eastAsia="ja-JP"/>
        </w:rPr>
      </w:pPr>
      <w:r w:rsidRPr="007A3E40">
        <w:rPr>
          <w:rFonts w:ascii="Yu Mincho" w:eastAsia="Yu Mincho" w:hAnsi="Yu Mincho" w:cs="新細明體" w:hint="eastAsia"/>
          <w:b/>
          <w:bCs/>
          <w:color w:val="0000FF"/>
          <w:kern w:val="0"/>
          <w:sz w:val="26"/>
          <w:szCs w:val="26"/>
          <w:lang w:eastAsia="ja-JP"/>
        </w:rPr>
        <w:t>最近のニュース</w:t>
      </w:r>
    </w:p>
    <w:p w14:paraId="27DB6DC7" w14:textId="554E692E" w:rsidR="00FA6578" w:rsidRPr="001822F6" w:rsidRDefault="00FA6578" w:rsidP="00FA6578">
      <w:pPr>
        <w:spacing w:line="380" w:lineRule="exact"/>
        <w:rPr>
          <w:rFonts w:ascii="MS Mincho" w:eastAsia="MS Mincho" w:hAnsi="MS Mincho"/>
          <w:b/>
          <w:bCs/>
          <w:color w:val="0070C0"/>
          <w:szCs w:val="26"/>
          <w:lang w:eastAsia="ja-JP"/>
        </w:rPr>
      </w:pPr>
      <w:r w:rsidRPr="001822F6">
        <w:rPr>
          <w:rFonts w:ascii="MS Mincho" w:eastAsia="MS Mincho" w:hAnsi="MS Mincho" w:hint="eastAsia"/>
          <w:b/>
          <w:bCs/>
          <w:color w:val="0070C0"/>
          <w:szCs w:val="26"/>
          <w:lang w:eastAsia="ja-JP"/>
        </w:rPr>
        <w:t>製造業</w:t>
      </w:r>
      <w:r w:rsidRPr="001822F6">
        <w:rPr>
          <w:rFonts w:ascii="MS Mincho" w:eastAsia="MS Mincho" w:hAnsi="MS Mincho"/>
          <w:b/>
          <w:bCs/>
          <w:color w:val="0070C0"/>
          <w:szCs w:val="26"/>
          <w:lang w:eastAsia="ja-JP"/>
        </w:rPr>
        <w:t>PMI</w:t>
      </w:r>
      <w:r w:rsidR="00062E76" w:rsidRPr="001822F6">
        <w:rPr>
          <w:rFonts w:ascii="MS Mincho" w:eastAsia="MS Mincho" w:hAnsi="MS Mincho"/>
          <w:b/>
          <w:bCs/>
          <w:color w:val="0070C0"/>
          <w:szCs w:val="26"/>
          <w:lang w:eastAsia="ja-JP"/>
        </w:rPr>
        <w:t xml:space="preserve"> </w:t>
      </w:r>
      <w:r w:rsidRPr="001822F6">
        <w:rPr>
          <w:rFonts w:ascii="MS Mincho" w:eastAsia="MS Mincho" w:hAnsi="MS Mincho"/>
          <w:b/>
          <w:bCs/>
          <w:color w:val="0070C0"/>
          <w:szCs w:val="26"/>
          <w:lang w:eastAsia="ja-JP"/>
        </w:rPr>
        <w:t>6</w:t>
      </w:r>
      <w:r w:rsidRPr="001822F6">
        <w:rPr>
          <w:rFonts w:ascii="MS Mincho" w:eastAsia="MS Mincho" w:hAnsi="MS Mincho" w:hint="eastAsia"/>
          <w:b/>
          <w:bCs/>
          <w:color w:val="0070C0"/>
          <w:szCs w:val="26"/>
          <w:lang w:eastAsia="ja-JP"/>
        </w:rPr>
        <w:t>ヶ月連続の縮小と推定</w:t>
      </w:r>
    </w:p>
    <w:p w14:paraId="280F3061" w14:textId="77777777" w:rsidR="00FA6578" w:rsidRPr="00B72EEE" w:rsidRDefault="00FA6578" w:rsidP="00FA6578">
      <w:pPr>
        <w:spacing w:line="380" w:lineRule="exact"/>
        <w:rPr>
          <w:rFonts w:ascii="微軟正黑體" w:eastAsia="微軟正黑體" w:hAnsi="微軟正黑體" w:cs="Arial"/>
          <w:color w:val="000000" w:themeColor="text1"/>
          <w:sz w:val="22"/>
          <w:lang w:eastAsia="ja-JP"/>
        </w:rPr>
      </w:pPr>
      <w:r w:rsidRPr="00B72EEE">
        <w:rPr>
          <w:rFonts w:ascii="微軟正黑體" w:eastAsia="微軟正黑體" w:hAnsi="微軟正黑體" w:cs="Arial" w:hint="eastAsia"/>
          <w:color w:val="000000" w:themeColor="text1"/>
          <w:sz w:val="22"/>
          <w:lang w:eastAsia="ja-JP"/>
        </w:rPr>
        <w:t>【</w:t>
      </w:r>
      <w:r w:rsidRPr="00B72EEE">
        <w:rPr>
          <w:rFonts w:ascii="微軟正黑體" w:eastAsia="微軟正黑體" w:hAnsi="微軟正黑體" w:cs="Arial"/>
          <w:color w:val="000000" w:themeColor="text1"/>
          <w:sz w:val="22"/>
          <w:lang w:eastAsia="ja-JP"/>
        </w:rPr>
        <w:t xml:space="preserve">2023-01-01 </w:t>
      </w:r>
      <w:r w:rsidRPr="00B72EEE">
        <w:rPr>
          <w:rFonts w:ascii="微軟正黑體" w:eastAsia="微軟正黑體" w:hAnsi="微軟正黑體" w:cs="Arial" w:hint="eastAsia"/>
          <w:color w:val="000000" w:themeColor="text1"/>
          <w:sz w:val="22"/>
          <w:lang w:eastAsia="ja-JP"/>
        </w:rPr>
        <w:t>経済日報】</w:t>
      </w:r>
    </w:p>
    <w:p w14:paraId="7C095ADA" w14:textId="77777777" w:rsidR="00FA6578" w:rsidRPr="00B72EEE" w:rsidRDefault="00FA6578" w:rsidP="00B72EEE">
      <w:pPr>
        <w:autoSpaceDE w:val="0"/>
        <w:autoSpaceDN w:val="0"/>
        <w:adjustRightInd w:val="0"/>
        <w:spacing w:line="440" w:lineRule="exact"/>
        <w:ind w:firstLineChars="100" w:firstLine="230"/>
        <w:jc w:val="both"/>
        <w:rPr>
          <w:rFonts w:ascii="MS Mincho" w:eastAsia="MS Mincho" w:hAnsi="MS Mincho"/>
          <w:sz w:val="23"/>
          <w:szCs w:val="23"/>
          <w:lang w:eastAsia="ja-JP"/>
        </w:rPr>
      </w:pPr>
      <w:bookmarkStart w:id="0" w:name="_Hlk130800904"/>
      <w:r w:rsidRPr="00B72EEE">
        <w:rPr>
          <w:rFonts w:ascii="MS Mincho" w:eastAsia="MS Mincho" w:hAnsi="MS Mincho" w:hint="eastAsia"/>
          <w:sz w:val="23"/>
          <w:szCs w:val="23"/>
          <w:lang w:eastAsia="ja-JP"/>
        </w:rPr>
        <w:t>中華経済研究院</w:t>
      </w:r>
      <w:bookmarkEnd w:id="0"/>
      <w:r w:rsidRPr="00B72EEE">
        <w:rPr>
          <w:rFonts w:ascii="MS Mincho" w:eastAsia="MS Mincho" w:hAnsi="MS Mincho" w:hint="eastAsia"/>
          <w:sz w:val="23"/>
          <w:szCs w:val="23"/>
          <w:lang w:eastAsia="ja-JP"/>
        </w:rPr>
        <w:t>が、</w:t>
      </w:r>
      <w:r w:rsidRPr="00B72EEE">
        <w:rPr>
          <w:rFonts w:ascii="MS Mincho" w:eastAsia="MS Mincho" w:hAnsi="MS Mincho"/>
          <w:sz w:val="23"/>
          <w:szCs w:val="23"/>
          <w:lang w:eastAsia="ja-JP"/>
        </w:rPr>
        <w:t>2022年12月</w:t>
      </w:r>
      <w:r w:rsidRPr="00B72EEE">
        <w:rPr>
          <w:rFonts w:ascii="MS Mincho" w:eastAsia="MS Mincho" w:hAnsi="MS Mincho" w:hint="eastAsia"/>
          <w:sz w:val="23"/>
          <w:szCs w:val="23"/>
          <w:lang w:eastAsia="ja-JP"/>
        </w:rPr>
        <w:t>の台湾製造業購買担当者指数（</w:t>
      </w:r>
      <w:r w:rsidRPr="00B72EEE">
        <w:rPr>
          <w:rFonts w:ascii="MS Mincho" w:eastAsia="MS Mincho" w:hAnsi="MS Mincho"/>
          <w:sz w:val="23"/>
          <w:szCs w:val="23"/>
          <w:lang w:eastAsia="ja-JP"/>
        </w:rPr>
        <w:t>PMI）</w:t>
      </w:r>
      <w:r w:rsidRPr="00B72EEE">
        <w:rPr>
          <w:rFonts w:ascii="MS Mincho" w:eastAsia="MS Mincho" w:hAnsi="MS Mincho" w:hint="eastAsia"/>
          <w:sz w:val="23"/>
          <w:szCs w:val="23"/>
          <w:lang w:eastAsia="ja-JP"/>
        </w:rPr>
        <w:t>を発表、世界的な景気後退が続き、最終市場の需要が冷え込むとともに、中国本土のゼロコロナ政策が急転、労働者や原材料不足、サプライチェーンの混乱が生じる中、指数は</w:t>
      </w:r>
      <w:r w:rsidRPr="00B72EEE">
        <w:rPr>
          <w:rFonts w:ascii="MS Mincho" w:eastAsia="MS Mincho" w:hAnsi="MS Mincho"/>
          <w:sz w:val="23"/>
          <w:szCs w:val="23"/>
          <w:lang w:eastAsia="ja-JP"/>
        </w:rPr>
        <w:t>6</w:t>
      </w:r>
      <w:r w:rsidRPr="00B72EEE">
        <w:rPr>
          <w:rFonts w:ascii="MS Mincho" w:eastAsia="MS Mincho" w:hAnsi="MS Mincho" w:hint="eastAsia"/>
          <w:sz w:val="23"/>
          <w:szCs w:val="23"/>
          <w:lang w:eastAsia="ja-JP"/>
        </w:rPr>
        <w:t>カ月連続で縮小する恐れがあるとみている。</w:t>
      </w:r>
    </w:p>
    <w:p w14:paraId="32D36452" w14:textId="0CFA96B5" w:rsidR="00FA6578" w:rsidRPr="00B72EEE" w:rsidRDefault="00062E76" w:rsidP="00B72EEE">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B72EEE">
        <w:rPr>
          <w:rFonts w:ascii="MS Mincho" w:eastAsia="MS Mincho" w:hAnsi="MS Mincho" w:hint="eastAsia"/>
          <w:sz w:val="23"/>
          <w:szCs w:val="23"/>
          <w:lang w:eastAsia="ja-JP"/>
        </w:rPr>
        <w:t>中華</w:t>
      </w:r>
      <w:r w:rsidR="00FA6578" w:rsidRPr="00B72EEE">
        <w:rPr>
          <w:rFonts w:ascii="MS Mincho" w:eastAsia="MS Mincho" w:hAnsi="MS Mincho" w:hint="eastAsia"/>
          <w:sz w:val="23"/>
          <w:szCs w:val="23"/>
          <w:lang w:eastAsia="ja-JP"/>
        </w:rPr>
        <w:t>経済研究院は、「製造業は『節約に節約を重ね、底がつくの</w:t>
      </w:r>
      <w:r w:rsidRPr="00B72EEE">
        <w:rPr>
          <w:rFonts w:ascii="MS Mincho" w:eastAsia="MS Mincho" w:hAnsi="MS Mincho" w:hint="eastAsia"/>
          <w:sz w:val="23"/>
          <w:szCs w:val="23"/>
          <w:lang w:eastAsia="ja-JP"/>
        </w:rPr>
        <w:t>を</w:t>
      </w:r>
      <w:r w:rsidR="00FA6578" w:rsidRPr="00B72EEE">
        <w:rPr>
          <w:rFonts w:ascii="MS Mincho" w:eastAsia="MS Mincho" w:hAnsi="MS Mincho" w:hint="eastAsia"/>
          <w:sz w:val="23"/>
          <w:szCs w:val="23"/>
          <w:lang w:eastAsia="ja-JP"/>
        </w:rPr>
        <w:t>待っている』状態だ。</w:t>
      </w:r>
      <w:r w:rsidR="00FA6578" w:rsidRPr="00B72EEE">
        <w:rPr>
          <w:rFonts w:ascii="MS Mincho" w:eastAsia="MS Mincho" w:hAnsi="MS Mincho"/>
          <w:sz w:val="23"/>
          <w:szCs w:val="23"/>
          <w:lang w:eastAsia="ja-JP"/>
        </w:rPr>
        <w:t xml:space="preserve"> 業界</w:t>
      </w:r>
      <w:r w:rsidR="00FA6578" w:rsidRPr="00B72EEE">
        <w:rPr>
          <w:rFonts w:ascii="MS Mincho" w:eastAsia="MS Mincho" w:hAnsi="MS Mincho" w:hint="eastAsia"/>
          <w:sz w:val="23"/>
          <w:szCs w:val="23"/>
          <w:lang w:eastAsia="ja-JP"/>
        </w:rPr>
        <w:t>の経済状況が悪化したわけではないが、今年前半までに需要が改善することはなく、メーカーの営業コストは上昇、世界各国が採用する金融引き締め政策により、製造業の川下メーカーに相当な資本圧力がかかっており、今後も観察が必要だ」と語る。</w:t>
      </w:r>
    </w:p>
    <w:p w14:paraId="40F8E7AC" w14:textId="1CC98776" w:rsidR="00FA6578" w:rsidRPr="00B72EEE" w:rsidRDefault="00FA6578" w:rsidP="00B72EEE">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B72EEE">
        <w:rPr>
          <w:rFonts w:ascii="MS Mincho" w:eastAsia="MS Mincho" w:hAnsi="MS Mincho" w:hint="eastAsia"/>
          <w:sz w:val="23"/>
          <w:szCs w:val="23"/>
          <w:lang w:eastAsia="ja-JP"/>
        </w:rPr>
        <w:t>また、</w:t>
      </w:r>
      <w:r w:rsidR="00954F92" w:rsidRPr="00B72EEE">
        <w:rPr>
          <w:rFonts w:ascii="MS Mincho" w:eastAsia="MS Mincho" w:hAnsi="MS Mincho" w:hint="eastAsia"/>
          <w:sz w:val="23"/>
          <w:szCs w:val="23"/>
          <w:lang w:eastAsia="ja-JP"/>
        </w:rPr>
        <w:t>中華</w:t>
      </w:r>
      <w:r w:rsidRPr="00B72EEE">
        <w:rPr>
          <w:rFonts w:ascii="MS Mincho" w:eastAsia="MS Mincho" w:hAnsi="MS Mincho" w:hint="eastAsia"/>
          <w:sz w:val="23"/>
          <w:szCs w:val="23"/>
          <w:lang w:eastAsia="ja-JP"/>
        </w:rPr>
        <w:t>経済研究院が実施したメーカーへの電話ヒアリングによると、</w:t>
      </w:r>
      <w:r w:rsidR="00954F92" w:rsidRPr="00B72EEE">
        <w:rPr>
          <w:rFonts w:ascii="MS Mincho" w:eastAsia="MS Mincho" w:hAnsi="MS Mincho" w:hint="eastAsia"/>
          <w:sz w:val="23"/>
          <w:szCs w:val="23"/>
          <w:lang w:eastAsia="ja-JP"/>
        </w:rPr>
        <w:t>製造メーカーの国際環境は</w:t>
      </w:r>
      <w:r w:rsidRPr="00B72EEE">
        <w:rPr>
          <w:rFonts w:ascii="MS Mincho" w:eastAsia="MS Mincho" w:hAnsi="MS Mincho" w:hint="eastAsia"/>
          <w:sz w:val="23"/>
          <w:szCs w:val="23"/>
          <w:lang w:eastAsia="ja-JP"/>
        </w:rPr>
        <w:t>総じて好ましくなく、主要国の景気は後退していると考えていることが明らかになった。製造利潤率も</w:t>
      </w:r>
      <w:r w:rsidRPr="00B72EEE">
        <w:rPr>
          <w:rFonts w:ascii="MS Mincho" w:eastAsia="MS Mincho" w:hAnsi="MS Mincho"/>
          <w:sz w:val="23"/>
          <w:szCs w:val="23"/>
          <w:lang w:eastAsia="ja-JP"/>
        </w:rPr>
        <w:t>3期連</w:t>
      </w:r>
      <w:r w:rsidRPr="00B72EEE">
        <w:rPr>
          <w:rFonts w:ascii="MS Mincho" w:eastAsia="MS Mincho" w:hAnsi="MS Mincho" w:hint="eastAsia"/>
          <w:sz w:val="23"/>
          <w:szCs w:val="23"/>
          <w:lang w:eastAsia="ja-JP"/>
        </w:rPr>
        <w:t>続で減少しており、</w:t>
      </w:r>
      <w:r w:rsidRPr="00B72EEE">
        <w:rPr>
          <w:rFonts w:ascii="MS Mincho" w:eastAsia="MS Mincho" w:hAnsi="MS Mincho"/>
          <w:sz w:val="23"/>
          <w:szCs w:val="23"/>
          <w:lang w:eastAsia="ja-JP"/>
        </w:rPr>
        <w:t>2023年</w:t>
      </w:r>
      <w:r w:rsidRPr="00B72EEE">
        <w:rPr>
          <w:rFonts w:ascii="MS Mincho" w:eastAsia="MS Mincho" w:hAnsi="MS Mincho" w:hint="eastAsia"/>
          <w:sz w:val="23"/>
          <w:szCs w:val="23"/>
          <w:lang w:eastAsia="ja-JP"/>
        </w:rPr>
        <w:t>にはさらに速い速度で減少すると予想される。製造業は特に運営コストと集約市場の不確実性を懸念して最大化よりも安定化を求めており、地政学的リスク、特に両岸政策に関連するリスクは高いと常に考えている。</w:t>
      </w:r>
    </w:p>
    <w:p w14:paraId="27DC8BC6" w14:textId="77777777" w:rsidR="00FA6578" w:rsidRPr="00FA5887" w:rsidRDefault="00FA6578" w:rsidP="00FA6578">
      <w:pPr>
        <w:autoSpaceDE w:val="0"/>
        <w:autoSpaceDN w:val="0"/>
        <w:adjustRightInd w:val="0"/>
        <w:spacing w:line="380" w:lineRule="exact"/>
        <w:rPr>
          <w:rFonts w:ascii="微軟正黑體" w:eastAsia="微軟正黑體" w:hAnsi="微軟正黑體"/>
          <w:b/>
          <w:bCs/>
          <w:color w:val="FF0000"/>
          <w:szCs w:val="26"/>
          <w:lang w:eastAsia="ja-JP"/>
        </w:rPr>
      </w:pPr>
    </w:p>
    <w:p w14:paraId="1C6DB363" w14:textId="77777777" w:rsidR="00FA6578" w:rsidRPr="001822F6" w:rsidRDefault="00FA6578" w:rsidP="00FA6578">
      <w:pPr>
        <w:autoSpaceDE w:val="0"/>
        <w:autoSpaceDN w:val="0"/>
        <w:adjustRightInd w:val="0"/>
        <w:spacing w:line="380" w:lineRule="exact"/>
        <w:rPr>
          <w:rFonts w:ascii="MS Mincho" w:eastAsia="MS Mincho" w:hAnsi="MS Mincho"/>
          <w:b/>
          <w:bCs/>
          <w:color w:val="0070C0"/>
          <w:szCs w:val="26"/>
          <w:lang w:eastAsia="ja-JP"/>
        </w:rPr>
      </w:pPr>
      <w:r w:rsidRPr="001822F6">
        <w:rPr>
          <w:rFonts w:ascii="MS Mincho" w:eastAsia="MS Mincho" w:hAnsi="MS Mincho" w:hint="eastAsia"/>
          <w:b/>
          <w:bCs/>
          <w:color w:val="0070C0"/>
          <w:szCs w:val="26"/>
          <w:lang w:eastAsia="ja-JP"/>
        </w:rPr>
        <w:t>総務省、ロシア・ベラルーシへの輸出規制を拡大</w:t>
      </w:r>
      <w:r w:rsidRPr="001822F6">
        <w:rPr>
          <w:rFonts w:ascii="MS Mincho" w:eastAsia="MS Mincho" w:hAnsi="MS Mincho"/>
          <w:b/>
          <w:bCs/>
          <w:color w:val="0070C0"/>
          <w:szCs w:val="26"/>
          <w:lang w:eastAsia="ja-JP"/>
        </w:rPr>
        <w:t xml:space="preserve"> </w:t>
      </w:r>
    </w:p>
    <w:p w14:paraId="3787AD70" w14:textId="77777777" w:rsidR="00FA6578" w:rsidRPr="001822F6" w:rsidRDefault="00FA6578" w:rsidP="00FA6578">
      <w:pPr>
        <w:autoSpaceDE w:val="0"/>
        <w:autoSpaceDN w:val="0"/>
        <w:adjustRightInd w:val="0"/>
        <w:spacing w:line="380" w:lineRule="exact"/>
        <w:ind w:firstLineChars="1300" w:firstLine="3132"/>
        <w:rPr>
          <w:rFonts w:ascii="MS Mincho" w:eastAsia="MS Mincho" w:hAnsi="MS Mincho"/>
          <w:b/>
          <w:bCs/>
          <w:color w:val="0070C0"/>
          <w:szCs w:val="26"/>
          <w:lang w:eastAsia="ja-JP"/>
        </w:rPr>
      </w:pPr>
      <w:r w:rsidRPr="001822F6">
        <w:rPr>
          <w:rFonts w:ascii="MS Mincho" w:eastAsia="MS Mincho" w:hAnsi="MS Mincho" w:hint="eastAsia"/>
          <w:b/>
          <w:bCs/>
          <w:color w:val="0070C0"/>
          <w:szCs w:val="26"/>
          <w:lang w:eastAsia="ja-JP"/>
        </w:rPr>
        <w:t>工作機械メーカーに大きな課題</w:t>
      </w:r>
    </w:p>
    <w:p w14:paraId="6B157EAC" w14:textId="77777777" w:rsidR="00FA6578" w:rsidRPr="002B05B3" w:rsidRDefault="00FA6578" w:rsidP="00FA6578">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E36190">
        <w:rPr>
          <w:rFonts w:ascii="微軟正黑體" w:eastAsia="微軟正黑體" w:hAnsi="微軟正黑體" w:cs="Arial"/>
          <w:color w:val="000000" w:themeColor="text1"/>
          <w:sz w:val="22"/>
          <w:lang w:eastAsia="ja-JP"/>
        </w:rPr>
        <w:t xml:space="preserve">2023-01-05 </w:t>
      </w:r>
      <w:r w:rsidRPr="00E36190">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p>
    <w:p w14:paraId="2A2B9448" w14:textId="2A203D12" w:rsidR="00FA6578" w:rsidRPr="00AD27DD" w:rsidRDefault="00FA6578" w:rsidP="00D42BFD">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AD27DD">
        <w:rPr>
          <w:rFonts w:ascii="MS Mincho" w:eastAsia="MS Mincho" w:hAnsi="MS Mincho" w:hint="eastAsia"/>
          <w:sz w:val="23"/>
          <w:szCs w:val="23"/>
          <w:lang w:eastAsia="ja-JP"/>
        </w:rPr>
        <w:t>経済部はロシア</w:t>
      </w:r>
      <w:r w:rsidR="007A7C7B" w:rsidRPr="00AD27DD">
        <w:rPr>
          <w:rFonts w:ascii="MS Mincho" w:eastAsia="MS Mincho" w:hAnsi="MS Mincho" w:hint="eastAsia"/>
          <w:sz w:val="23"/>
          <w:szCs w:val="23"/>
          <w:lang w:eastAsia="ja-JP"/>
        </w:rPr>
        <w:t>、</w:t>
      </w:r>
      <w:r w:rsidRPr="00AD27DD">
        <w:rPr>
          <w:rFonts w:ascii="MS Mincho" w:eastAsia="MS Mincho" w:hAnsi="MS Mincho" w:hint="eastAsia"/>
          <w:sz w:val="23"/>
          <w:szCs w:val="23"/>
          <w:lang w:eastAsia="ja-JP"/>
        </w:rPr>
        <w:t>ベラルーシへの輸出規制を拡大、原子力と雑多、原材料と化学品、工作機械関連の計</w:t>
      </w:r>
      <w:r w:rsidRPr="00AD27DD">
        <w:rPr>
          <w:rFonts w:ascii="MS Mincho" w:eastAsia="MS Mincho" w:hAnsi="MS Mincho"/>
          <w:sz w:val="23"/>
          <w:szCs w:val="23"/>
          <w:lang w:eastAsia="ja-JP"/>
        </w:rPr>
        <w:t>52品目</w:t>
      </w:r>
      <w:r w:rsidRPr="00AD27DD">
        <w:rPr>
          <w:rFonts w:ascii="MS Mincho" w:eastAsia="MS Mincho" w:hAnsi="MS Mincho" w:hint="eastAsia"/>
          <w:sz w:val="23"/>
          <w:szCs w:val="23"/>
          <w:lang w:eastAsia="ja-JP"/>
        </w:rPr>
        <w:t>を輸出規制に追加、台湾のハイテク製品輸出が軍事用途とされることを防止すべく国際協力を履行すると発表した。</w:t>
      </w:r>
    </w:p>
    <w:p w14:paraId="2454CE6A" w14:textId="77777777" w:rsidR="00FA6578" w:rsidRPr="00AD27DD" w:rsidRDefault="00FA6578" w:rsidP="00D42BFD">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AD27DD">
        <w:rPr>
          <w:rFonts w:ascii="MS Mincho" w:eastAsia="MS Mincho" w:hAnsi="MS Mincho" w:hint="eastAsia"/>
          <w:sz w:val="23"/>
          <w:szCs w:val="23"/>
          <w:lang w:eastAsia="ja-JP"/>
        </w:rPr>
        <w:t>同協会は、工作機械業界は以前から輸出規制において政府に協力しており、新しい規制措置には必ず従うと述べた。</w:t>
      </w:r>
    </w:p>
    <w:p w14:paraId="07D44EEC" w14:textId="33ABCA86" w:rsidR="00FA6578" w:rsidRPr="00AD27DD" w:rsidRDefault="00FA6578" w:rsidP="00D42BFD">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AD27DD">
        <w:rPr>
          <w:rFonts w:ascii="MS Mincho" w:eastAsia="MS Mincho" w:hAnsi="MS Mincho" w:hint="eastAsia"/>
          <w:sz w:val="23"/>
          <w:szCs w:val="23"/>
          <w:lang w:eastAsia="ja-JP"/>
        </w:rPr>
        <w:t>同協会は、「前金受取済み」「軍事用ではないこと」を条件に受注を履行し、必要なサポートを提供してくれた政府に感謝しているが、政策調整の過渡期ということもありこの新しい統制が工作機械メーカーの経営にとって課題となるのは間違いないと指摘した。</w:t>
      </w:r>
    </w:p>
    <w:p w14:paraId="30F40FD6" w14:textId="77777777" w:rsidR="00FA6578" w:rsidRPr="00AD27DD" w:rsidRDefault="00FA6578" w:rsidP="00D42BFD">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AD27DD">
        <w:rPr>
          <w:rFonts w:ascii="MS Mincho" w:eastAsia="MS Mincho" w:hAnsi="MS Mincho" w:hint="eastAsia"/>
          <w:sz w:val="23"/>
          <w:szCs w:val="23"/>
          <w:lang w:eastAsia="ja-JP"/>
        </w:rPr>
        <w:t>同協会は、昨年の台湾工作機械の主な輸出先が、米国（</w:t>
      </w:r>
      <w:r w:rsidRPr="00AD27DD">
        <w:rPr>
          <w:rFonts w:ascii="MS Mincho" w:eastAsia="MS Mincho" w:hAnsi="MS Mincho"/>
          <w:sz w:val="23"/>
          <w:szCs w:val="23"/>
          <w:lang w:eastAsia="ja-JP"/>
        </w:rPr>
        <w:t>38％</w:t>
      </w:r>
      <w:r w:rsidRPr="00AD27DD">
        <w:rPr>
          <w:rFonts w:ascii="MS Mincho" w:eastAsia="MS Mincho" w:hAnsi="MS Mincho" w:hint="eastAsia"/>
          <w:sz w:val="23"/>
          <w:szCs w:val="23"/>
          <w:lang w:eastAsia="ja-JP"/>
        </w:rPr>
        <w:t>増）、欧州（オランダ</w:t>
      </w:r>
      <w:r w:rsidRPr="00AD27DD">
        <w:rPr>
          <w:rFonts w:ascii="MS Mincho" w:eastAsia="MS Mincho" w:hAnsi="MS Mincho"/>
          <w:sz w:val="23"/>
          <w:szCs w:val="23"/>
          <w:lang w:eastAsia="ja-JP"/>
        </w:rPr>
        <w:t>37％</w:t>
      </w:r>
      <w:r w:rsidRPr="00AD27DD">
        <w:rPr>
          <w:rFonts w:ascii="MS Mincho" w:eastAsia="MS Mincho" w:hAnsi="MS Mincho" w:hint="eastAsia"/>
          <w:sz w:val="23"/>
          <w:szCs w:val="23"/>
          <w:lang w:eastAsia="ja-JP"/>
        </w:rPr>
        <w:t>増、イタリア</w:t>
      </w:r>
      <w:r w:rsidRPr="00AD27DD">
        <w:rPr>
          <w:rFonts w:ascii="MS Mincho" w:eastAsia="MS Mincho" w:hAnsi="MS Mincho"/>
          <w:sz w:val="23"/>
          <w:szCs w:val="23"/>
          <w:lang w:eastAsia="ja-JP"/>
        </w:rPr>
        <w:t>42％</w:t>
      </w:r>
      <w:r w:rsidRPr="00AD27DD">
        <w:rPr>
          <w:rFonts w:ascii="MS Mincho" w:eastAsia="MS Mincho" w:hAnsi="MS Mincho" w:hint="eastAsia"/>
          <w:sz w:val="23"/>
          <w:szCs w:val="23"/>
          <w:lang w:eastAsia="ja-JP"/>
        </w:rPr>
        <w:t>増）、東南アジア（ベトナム</w:t>
      </w:r>
      <w:r w:rsidRPr="00AD27DD">
        <w:rPr>
          <w:rFonts w:ascii="MS Mincho" w:eastAsia="MS Mincho" w:hAnsi="MS Mincho"/>
          <w:sz w:val="23"/>
          <w:szCs w:val="23"/>
          <w:lang w:eastAsia="ja-JP"/>
        </w:rPr>
        <w:t>20％</w:t>
      </w:r>
      <w:r w:rsidRPr="00AD27DD">
        <w:rPr>
          <w:rFonts w:ascii="MS Mincho" w:eastAsia="MS Mincho" w:hAnsi="MS Mincho" w:hint="eastAsia"/>
          <w:sz w:val="23"/>
          <w:szCs w:val="23"/>
          <w:lang w:eastAsia="ja-JP"/>
        </w:rPr>
        <w:t>増）で成績良好、今後も国際貿易情勢の変化に合わ</w:t>
      </w:r>
      <w:r w:rsidRPr="00AD27DD">
        <w:rPr>
          <w:rFonts w:ascii="MS Mincho" w:eastAsia="MS Mincho" w:hAnsi="MS Mincho" w:hint="eastAsia"/>
          <w:sz w:val="23"/>
          <w:szCs w:val="23"/>
          <w:lang w:eastAsia="ja-JP"/>
        </w:rPr>
        <w:lastRenderedPageBreak/>
        <w:t>せて業界を調整していくと述べた。</w:t>
      </w:r>
    </w:p>
    <w:p w14:paraId="744B9455" w14:textId="77777777" w:rsidR="00FA6578" w:rsidRPr="00AD27DD" w:rsidRDefault="00FA6578" w:rsidP="00D42BFD">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AD27DD">
        <w:rPr>
          <w:rFonts w:ascii="MS Mincho" w:eastAsia="MS Mincho" w:hAnsi="MS Mincho" w:hint="eastAsia"/>
          <w:sz w:val="23"/>
          <w:szCs w:val="23"/>
          <w:lang w:eastAsia="ja-JP"/>
        </w:rPr>
        <w:t>当協会はこのほど業界の意見を集約し、政府が積極的に自由貿易協定（</w:t>
      </w:r>
      <w:r w:rsidRPr="00AD27DD">
        <w:rPr>
          <w:rFonts w:ascii="MS Mincho" w:eastAsia="MS Mincho" w:hAnsi="MS Mincho"/>
          <w:sz w:val="23"/>
          <w:szCs w:val="23"/>
          <w:lang w:eastAsia="ja-JP"/>
        </w:rPr>
        <w:t>FTA）</w:t>
      </w:r>
      <w:r w:rsidRPr="00AD27DD">
        <w:rPr>
          <w:rFonts w:ascii="MS Mincho" w:eastAsia="MS Mincho" w:hAnsi="MS Mincho" w:hint="eastAsia"/>
          <w:sz w:val="23"/>
          <w:szCs w:val="23"/>
          <w:lang w:eastAsia="ja-JP"/>
        </w:rPr>
        <w:t>の交渉を行い、関税などの非関税障壁を含む輸出貿易の障壁を下げる「台米</w:t>
      </w:r>
      <w:r w:rsidRPr="00AD27DD">
        <w:rPr>
          <w:rFonts w:ascii="MS Mincho" w:eastAsia="MS Mincho" w:hAnsi="MS Mincho"/>
          <w:sz w:val="23"/>
          <w:szCs w:val="23"/>
          <w:lang w:eastAsia="ja-JP"/>
        </w:rPr>
        <w:t>21世紀貿易構想」</w:t>
      </w:r>
      <w:r w:rsidRPr="00AD27DD">
        <w:rPr>
          <w:rFonts w:ascii="MS Mincho" w:eastAsia="MS Mincho" w:hAnsi="MS Mincho" w:hint="eastAsia"/>
          <w:sz w:val="23"/>
          <w:szCs w:val="23"/>
          <w:lang w:eastAsia="ja-JP"/>
        </w:rPr>
        <w:t>に努めてくれることを期待している。</w:t>
      </w:r>
    </w:p>
    <w:p w14:paraId="4D85CF34" w14:textId="57B501A2" w:rsidR="00FA6578" w:rsidRDefault="00FA6578" w:rsidP="00FA6578">
      <w:pPr>
        <w:autoSpaceDE w:val="0"/>
        <w:autoSpaceDN w:val="0"/>
        <w:adjustRightInd w:val="0"/>
        <w:spacing w:line="380" w:lineRule="exact"/>
        <w:rPr>
          <w:rFonts w:ascii="微軟正黑體" w:eastAsia="微軟正黑體" w:hAnsi="微軟正黑體"/>
          <w:b/>
          <w:bCs/>
          <w:color w:val="0070C0"/>
          <w:szCs w:val="26"/>
          <w:lang w:eastAsia="ja-JP"/>
        </w:rPr>
      </w:pPr>
    </w:p>
    <w:p w14:paraId="216AD2DD" w14:textId="77777777" w:rsidR="00FA6578" w:rsidRPr="00D42BFD" w:rsidRDefault="00FA6578" w:rsidP="00FA6578">
      <w:pPr>
        <w:autoSpaceDE w:val="0"/>
        <w:autoSpaceDN w:val="0"/>
        <w:adjustRightInd w:val="0"/>
        <w:spacing w:line="380" w:lineRule="exact"/>
        <w:rPr>
          <w:rFonts w:ascii="MS Mincho" w:eastAsia="MS Mincho" w:hAnsi="MS Mincho"/>
          <w:b/>
          <w:bCs/>
          <w:color w:val="0070C0"/>
          <w:szCs w:val="26"/>
          <w:lang w:eastAsia="ja-JP"/>
        </w:rPr>
      </w:pPr>
      <w:r w:rsidRPr="00D42BFD">
        <w:rPr>
          <w:rFonts w:ascii="MS Mincho" w:eastAsia="MS Mincho" w:hAnsi="MS Mincho" w:hint="eastAsia"/>
          <w:b/>
          <w:bCs/>
          <w:color w:val="0070C0"/>
          <w:szCs w:val="26"/>
          <w:lang w:eastAsia="ja-JP"/>
        </w:rPr>
        <w:t>昨年機械輸出は過去最高の</w:t>
      </w:r>
      <w:r w:rsidRPr="00D42BFD">
        <w:rPr>
          <w:rFonts w:ascii="MS Mincho" w:eastAsia="MS Mincho" w:hAnsi="MS Mincho"/>
          <w:b/>
          <w:bCs/>
          <w:color w:val="0070C0"/>
          <w:szCs w:val="26"/>
          <w:lang w:eastAsia="ja-JP"/>
        </w:rPr>
        <w:t>348億米</w:t>
      </w:r>
      <w:r w:rsidRPr="00D42BFD">
        <w:rPr>
          <w:rFonts w:ascii="MS Mincho" w:eastAsia="MS Mincho" w:hAnsi="MS Mincho" w:hint="eastAsia"/>
          <w:b/>
          <w:bCs/>
          <w:color w:val="0070C0"/>
          <w:szCs w:val="26"/>
          <w:lang w:eastAsia="ja-JP"/>
        </w:rPr>
        <w:t>ドル</w:t>
      </w:r>
    </w:p>
    <w:p w14:paraId="1A281B04" w14:textId="77777777" w:rsidR="00FA6578" w:rsidRPr="00D42BFD" w:rsidRDefault="00FA6578" w:rsidP="00FA6578">
      <w:pPr>
        <w:autoSpaceDE w:val="0"/>
        <w:autoSpaceDN w:val="0"/>
        <w:adjustRightInd w:val="0"/>
        <w:spacing w:line="380" w:lineRule="exact"/>
        <w:ind w:firstLineChars="400" w:firstLine="964"/>
        <w:rPr>
          <w:rFonts w:ascii="MS Mincho" w:eastAsia="MS Mincho" w:hAnsi="MS Mincho"/>
          <w:b/>
          <w:bCs/>
          <w:color w:val="0070C0"/>
          <w:szCs w:val="26"/>
          <w:lang w:eastAsia="ja-JP"/>
        </w:rPr>
      </w:pPr>
      <w:r w:rsidRPr="00D42BFD">
        <w:rPr>
          <w:rFonts w:ascii="MS Mincho" w:eastAsia="MS Mincho" w:hAnsi="MS Mincho" w:hint="eastAsia"/>
          <w:b/>
          <w:bCs/>
          <w:color w:val="0070C0"/>
          <w:szCs w:val="26"/>
          <w:lang w:eastAsia="ja-JP"/>
        </w:rPr>
        <w:t>生産高は過去最高の</w:t>
      </w:r>
      <w:r w:rsidRPr="00D42BFD">
        <w:rPr>
          <w:rFonts w:ascii="MS Mincho" w:eastAsia="MS Mincho" w:hAnsi="MS Mincho"/>
          <w:b/>
          <w:bCs/>
          <w:color w:val="0070C0"/>
          <w:szCs w:val="26"/>
          <w:lang w:eastAsia="ja-JP"/>
        </w:rPr>
        <w:t>1兆4,500億米</w:t>
      </w:r>
      <w:r w:rsidRPr="00D42BFD">
        <w:rPr>
          <w:rFonts w:ascii="MS Mincho" w:eastAsia="MS Mincho" w:hAnsi="MS Mincho" w:hint="eastAsia"/>
          <w:b/>
          <w:bCs/>
          <w:color w:val="0070C0"/>
          <w:szCs w:val="26"/>
          <w:lang w:eastAsia="ja-JP"/>
        </w:rPr>
        <w:t>ドルに</w:t>
      </w:r>
    </w:p>
    <w:p w14:paraId="0FA11ACF" w14:textId="77777777" w:rsidR="00FA6578" w:rsidRPr="002B05B3" w:rsidRDefault="00FA6578" w:rsidP="00FA6578">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E36190">
        <w:rPr>
          <w:rFonts w:ascii="微軟正黑體" w:eastAsia="微軟正黑體" w:hAnsi="微軟正黑體" w:cs="Arial"/>
          <w:color w:val="000000" w:themeColor="text1"/>
          <w:sz w:val="22"/>
          <w:lang w:eastAsia="ja-JP"/>
        </w:rPr>
        <w:t xml:space="preserve">2023-01-09 </w:t>
      </w:r>
      <w:r w:rsidRPr="00E36190">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p>
    <w:p w14:paraId="1363FC62" w14:textId="1FFE4E0D" w:rsidR="00FA6578" w:rsidRPr="00AD27DD" w:rsidRDefault="006F3890" w:rsidP="00AD27DD">
      <w:pPr>
        <w:autoSpaceDE w:val="0"/>
        <w:autoSpaceDN w:val="0"/>
        <w:adjustRightInd w:val="0"/>
        <w:spacing w:line="480" w:lineRule="exact"/>
        <w:ind w:firstLineChars="100" w:firstLine="230"/>
        <w:jc w:val="both"/>
        <w:rPr>
          <w:rFonts w:ascii="MS Mincho" w:eastAsia="MS Mincho" w:hAnsi="MS Mincho"/>
          <w:sz w:val="23"/>
          <w:szCs w:val="23"/>
          <w:lang w:eastAsia="ja-JP"/>
        </w:rPr>
      </w:pPr>
      <w:r>
        <w:rPr>
          <w:rFonts w:ascii="MS Mincho" w:eastAsia="MS Mincho" w:hAnsi="MS Mincho" w:hint="eastAsia"/>
          <w:sz w:val="23"/>
          <w:szCs w:val="23"/>
          <w:lang w:eastAsia="ja-JP"/>
        </w:rPr>
        <w:t>台湾機械工業</w:t>
      </w:r>
      <w:r w:rsidR="00FA6578" w:rsidRPr="00AD27DD">
        <w:rPr>
          <w:rFonts w:ascii="MS Mincho" w:eastAsia="MS Mincho" w:hAnsi="MS Mincho" w:hint="eastAsia"/>
          <w:sz w:val="23"/>
          <w:szCs w:val="23"/>
          <w:lang w:eastAsia="ja-JP"/>
        </w:rPr>
        <w:t>会が本日午後、昨年</w:t>
      </w:r>
      <w:r w:rsidR="00FA6578" w:rsidRPr="00AD27DD">
        <w:rPr>
          <w:rFonts w:ascii="MS Mincho" w:eastAsia="MS Mincho" w:hAnsi="MS Mincho"/>
          <w:sz w:val="23"/>
          <w:szCs w:val="23"/>
          <w:lang w:eastAsia="ja-JP"/>
        </w:rPr>
        <w:t>12月</w:t>
      </w:r>
      <w:r w:rsidR="00FA6578" w:rsidRPr="00AD27DD">
        <w:rPr>
          <w:rFonts w:ascii="MS Mincho" w:eastAsia="MS Mincho" w:hAnsi="MS Mincho" w:hint="eastAsia"/>
          <w:sz w:val="23"/>
          <w:szCs w:val="23"/>
          <w:lang w:eastAsia="ja-JP"/>
        </w:rPr>
        <w:t>の機械輸出額は前年同月比</w:t>
      </w:r>
      <w:r w:rsidR="00FA6578" w:rsidRPr="00AD27DD">
        <w:rPr>
          <w:rFonts w:ascii="MS Mincho" w:eastAsia="MS Mincho" w:hAnsi="MS Mincho"/>
          <w:sz w:val="23"/>
          <w:szCs w:val="23"/>
          <w:lang w:eastAsia="ja-JP"/>
        </w:rPr>
        <w:t>8.7％減</w:t>
      </w:r>
      <w:r w:rsidR="00FA6578" w:rsidRPr="00AD27DD">
        <w:rPr>
          <w:rFonts w:ascii="MS Mincho" w:eastAsia="MS Mincho" w:hAnsi="MS Mincho" w:hint="eastAsia"/>
          <w:sz w:val="23"/>
          <w:szCs w:val="23"/>
          <w:lang w:eastAsia="ja-JP"/>
        </w:rPr>
        <w:t>したものの、</w:t>
      </w:r>
      <w:r w:rsidR="00FA6578" w:rsidRPr="00AD27DD">
        <w:rPr>
          <w:rFonts w:ascii="MS Mincho" w:eastAsia="MS Mincho" w:hAnsi="MS Mincho"/>
          <w:sz w:val="23"/>
          <w:szCs w:val="23"/>
          <w:lang w:eastAsia="ja-JP"/>
        </w:rPr>
        <w:t>昨年通年</w:t>
      </w:r>
      <w:r w:rsidR="00FA6578" w:rsidRPr="00AD27DD">
        <w:rPr>
          <w:rFonts w:ascii="MS Mincho" w:eastAsia="MS Mincho" w:hAnsi="MS Mincho" w:hint="eastAsia"/>
          <w:sz w:val="23"/>
          <w:szCs w:val="23"/>
          <w:lang w:eastAsia="ja-JP"/>
        </w:rPr>
        <w:t>の機械輸出額は同</w:t>
      </w:r>
      <w:r w:rsidR="00FA6578" w:rsidRPr="00AD27DD">
        <w:rPr>
          <w:rFonts w:ascii="MS Mincho" w:eastAsia="MS Mincho" w:hAnsi="MS Mincho"/>
          <w:sz w:val="23"/>
          <w:szCs w:val="23"/>
          <w:lang w:eastAsia="ja-JP"/>
        </w:rPr>
        <w:t>5.1％</w:t>
      </w:r>
      <w:r w:rsidR="00FA6578" w:rsidRPr="00AD27DD">
        <w:rPr>
          <w:rFonts w:ascii="MS Mincho" w:eastAsia="MS Mincho" w:hAnsi="MS Mincho" w:hint="eastAsia"/>
          <w:sz w:val="23"/>
          <w:szCs w:val="23"/>
          <w:lang w:eastAsia="ja-JP"/>
        </w:rPr>
        <w:t>増と過去最高を記録したと発表した。</w:t>
      </w:r>
    </w:p>
    <w:p w14:paraId="166C3F78" w14:textId="7A312712" w:rsidR="00FA6578" w:rsidRPr="00AD27DD" w:rsidRDefault="00FA6578" w:rsidP="00AD27DD">
      <w:pPr>
        <w:autoSpaceDE w:val="0"/>
        <w:autoSpaceDN w:val="0"/>
        <w:adjustRightInd w:val="0"/>
        <w:spacing w:line="480" w:lineRule="exact"/>
        <w:ind w:firstLineChars="100" w:firstLine="230"/>
        <w:jc w:val="both"/>
        <w:rPr>
          <w:rFonts w:ascii="MS Mincho" w:eastAsia="MS Mincho" w:hAnsi="MS Mincho"/>
          <w:sz w:val="23"/>
          <w:szCs w:val="23"/>
          <w:lang w:eastAsia="ja-JP"/>
        </w:rPr>
      </w:pPr>
      <w:r w:rsidRPr="00AD27DD">
        <w:rPr>
          <w:rFonts w:ascii="MS Mincho" w:eastAsia="MS Mincho" w:hAnsi="MS Mincho" w:hint="eastAsia"/>
          <w:sz w:val="23"/>
          <w:szCs w:val="23"/>
          <w:lang w:eastAsia="ja-JP"/>
        </w:rPr>
        <w:t>機械工業会は、昨年</w:t>
      </w:r>
      <w:r w:rsidRPr="00AD27DD">
        <w:rPr>
          <w:rFonts w:ascii="MS Mincho" w:eastAsia="MS Mincho" w:hAnsi="MS Mincho"/>
          <w:sz w:val="23"/>
          <w:szCs w:val="23"/>
          <w:lang w:eastAsia="ja-JP"/>
        </w:rPr>
        <w:t>12月</w:t>
      </w:r>
      <w:r w:rsidRPr="00AD27DD">
        <w:rPr>
          <w:rFonts w:ascii="MS Mincho" w:eastAsia="MS Mincho" w:hAnsi="MS Mincho" w:hint="eastAsia"/>
          <w:sz w:val="23"/>
          <w:szCs w:val="23"/>
          <w:lang w:eastAsia="ja-JP"/>
        </w:rPr>
        <w:t>の機械輸出額が昨年</w:t>
      </w:r>
      <w:r w:rsidRPr="00AD27DD">
        <w:rPr>
          <w:rFonts w:ascii="MS Mincho" w:eastAsia="MS Mincho" w:hAnsi="MS Mincho"/>
          <w:sz w:val="23"/>
          <w:szCs w:val="23"/>
          <w:lang w:eastAsia="ja-JP"/>
        </w:rPr>
        <w:t>11月</w:t>
      </w:r>
      <w:r w:rsidRPr="00AD27DD">
        <w:rPr>
          <w:rFonts w:ascii="MS Mincho" w:eastAsia="MS Mincho" w:hAnsi="MS Mincho" w:hint="eastAsia"/>
          <w:sz w:val="23"/>
          <w:szCs w:val="23"/>
          <w:lang w:eastAsia="ja-JP"/>
        </w:rPr>
        <w:t>に比べ</w:t>
      </w:r>
      <w:r w:rsidRPr="00AD27DD">
        <w:rPr>
          <w:rFonts w:ascii="MS Mincho" w:eastAsia="MS Mincho" w:hAnsi="MS Mincho"/>
          <w:sz w:val="23"/>
          <w:szCs w:val="23"/>
          <w:lang w:eastAsia="ja-JP"/>
        </w:rPr>
        <w:t>4.9％</w:t>
      </w:r>
      <w:r w:rsidRPr="00AD27DD">
        <w:rPr>
          <w:rFonts w:ascii="MS Mincho" w:eastAsia="MS Mincho" w:hAnsi="MS Mincho" w:hint="eastAsia"/>
          <w:sz w:val="23"/>
          <w:szCs w:val="23"/>
          <w:lang w:eastAsia="ja-JP"/>
        </w:rPr>
        <w:t>増加したが、前年同月に比べ</w:t>
      </w:r>
      <w:r w:rsidRPr="00AD27DD">
        <w:rPr>
          <w:rFonts w:ascii="MS Mincho" w:eastAsia="MS Mincho" w:hAnsi="MS Mincho"/>
          <w:sz w:val="23"/>
          <w:szCs w:val="23"/>
          <w:lang w:eastAsia="ja-JP"/>
        </w:rPr>
        <w:t>8.7％減少</w:t>
      </w:r>
      <w:r w:rsidRPr="00AD27DD">
        <w:rPr>
          <w:rFonts w:ascii="MS Mincho" w:eastAsia="MS Mincho" w:hAnsi="MS Mincho" w:hint="eastAsia"/>
          <w:sz w:val="23"/>
          <w:szCs w:val="23"/>
          <w:lang w:eastAsia="ja-JP"/>
        </w:rPr>
        <w:t>したと発表。</w:t>
      </w:r>
      <w:r w:rsidRPr="00AD27DD">
        <w:rPr>
          <w:rFonts w:ascii="MS Mincho" w:eastAsia="MS Mincho" w:hAnsi="MS Mincho"/>
          <w:sz w:val="23"/>
          <w:szCs w:val="23"/>
          <w:lang w:eastAsia="ja-JP"/>
        </w:rPr>
        <w:t xml:space="preserve"> 昨年1年間</w:t>
      </w:r>
      <w:r w:rsidRPr="00AD27DD">
        <w:rPr>
          <w:rFonts w:ascii="MS Mincho" w:eastAsia="MS Mincho" w:hAnsi="MS Mincho" w:hint="eastAsia"/>
          <w:sz w:val="23"/>
          <w:szCs w:val="23"/>
          <w:lang w:eastAsia="ja-JP"/>
        </w:rPr>
        <w:t>の累計では前年比</w:t>
      </w:r>
      <w:r w:rsidRPr="00AD27DD">
        <w:rPr>
          <w:rFonts w:ascii="MS Mincho" w:eastAsia="MS Mincho" w:hAnsi="MS Mincho"/>
          <w:sz w:val="23"/>
          <w:szCs w:val="23"/>
          <w:lang w:eastAsia="ja-JP"/>
        </w:rPr>
        <w:t>5.1％</w:t>
      </w:r>
      <w:r w:rsidR="006F3890">
        <w:rPr>
          <w:rFonts w:ascii="MS Mincho" w:eastAsia="MS Mincho" w:hAnsi="MS Mincho" w:hint="eastAsia"/>
          <w:sz w:val="23"/>
          <w:szCs w:val="23"/>
          <w:lang w:eastAsia="ja-JP"/>
        </w:rPr>
        <w:t>増、</w:t>
      </w:r>
      <w:r w:rsidRPr="00AD27DD">
        <w:rPr>
          <w:rFonts w:ascii="MS Mincho" w:eastAsia="MS Mincho" w:hAnsi="MS Mincho" w:hint="eastAsia"/>
          <w:sz w:val="23"/>
          <w:szCs w:val="23"/>
          <w:lang w:eastAsia="ja-JP"/>
        </w:rPr>
        <w:t>台湾ドル換算では</w:t>
      </w:r>
      <w:r w:rsidRPr="00AD27DD">
        <w:rPr>
          <w:rFonts w:ascii="MS Mincho" w:eastAsia="MS Mincho" w:hAnsi="MS Mincho"/>
          <w:sz w:val="23"/>
          <w:szCs w:val="23"/>
          <w:lang w:eastAsia="ja-JP"/>
        </w:rPr>
        <w:t>11.2％</w:t>
      </w:r>
      <w:r w:rsidRPr="00AD27DD">
        <w:rPr>
          <w:rFonts w:ascii="MS Mincho" w:eastAsia="MS Mincho" w:hAnsi="MS Mincho" w:hint="eastAsia"/>
          <w:sz w:val="23"/>
          <w:szCs w:val="23"/>
          <w:lang w:eastAsia="ja-JP"/>
        </w:rPr>
        <w:t>増となった。</w:t>
      </w:r>
    </w:p>
    <w:p w14:paraId="0DAEE02D" w14:textId="7FACD2AF" w:rsidR="00FA6578" w:rsidRPr="00AD27DD" w:rsidRDefault="00FA6578" w:rsidP="00AD27DD">
      <w:pPr>
        <w:autoSpaceDE w:val="0"/>
        <w:autoSpaceDN w:val="0"/>
        <w:adjustRightInd w:val="0"/>
        <w:spacing w:line="480" w:lineRule="exact"/>
        <w:ind w:firstLineChars="100" w:firstLine="230"/>
        <w:jc w:val="both"/>
        <w:rPr>
          <w:rFonts w:ascii="MS Mincho" w:eastAsia="MS Mincho" w:hAnsi="MS Mincho"/>
          <w:sz w:val="23"/>
          <w:szCs w:val="23"/>
          <w:lang w:eastAsia="ja-JP"/>
        </w:rPr>
      </w:pPr>
      <w:r w:rsidRPr="00AD27DD">
        <w:rPr>
          <w:rFonts w:ascii="MS Mincho" w:eastAsia="MS Mincho" w:hAnsi="MS Mincho" w:hint="eastAsia"/>
          <w:sz w:val="23"/>
          <w:szCs w:val="23"/>
          <w:lang w:eastAsia="ja-JP"/>
        </w:rPr>
        <w:t>上位</w:t>
      </w:r>
      <w:r w:rsidRPr="00AD27DD">
        <w:rPr>
          <w:rFonts w:ascii="MS Mincho" w:eastAsia="MS Mincho" w:hAnsi="MS Mincho"/>
          <w:sz w:val="23"/>
          <w:szCs w:val="23"/>
          <w:lang w:eastAsia="ja-JP"/>
        </w:rPr>
        <w:t>3品目</w:t>
      </w:r>
      <w:r w:rsidRPr="00AD27DD">
        <w:rPr>
          <w:rFonts w:ascii="MS Mincho" w:eastAsia="MS Mincho" w:hAnsi="MS Mincho" w:hint="eastAsia"/>
          <w:sz w:val="23"/>
          <w:szCs w:val="23"/>
          <w:lang w:eastAsia="ja-JP"/>
        </w:rPr>
        <w:t>をみると、電子機器の輸出額は前年比</w:t>
      </w:r>
      <w:r w:rsidRPr="00AD27DD">
        <w:rPr>
          <w:rFonts w:ascii="MS Mincho" w:eastAsia="MS Mincho" w:hAnsi="MS Mincho"/>
          <w:sz w:val="23"/>
          <w:szCs w:val="23"/>
          <w:lang w:eastAsia="ja-JP"/>
        </w:rPr>
        <w:t>5.2％</w:t>
      </w:r>
      <w:r w:rsidRPr="00AD27DD">
        <w:rPr>
          <w:rFonts w:ascii="MS Mincho" w:eastAsia="MS Mincho" w:hAnsi="MS Mincho" w:hint="eastAsia"/>
          <w:sz w:val="23"/>
          <w:szCs w:val="23"/>
          <w:lang w:eastAsia="ja-JP"/>
        </w:rPr>
        <w:t>増の</w:t>
      </w:r>
      <w:r w:rsidRPr="00AD27DD">
        <w:rPr>
          <w:rFonts w:ascii="MS Mincho" w:eastAsia="MS Mincho" w:hAnsi="MS Mincho"/>
          <w:sz w:val="23"/>
          <w:szCs w:val="23"/>
          <w:lang w:eastAsia="ja-JP"/>
        </w:rPr>
        <w:t>14.6％</w:t>
      </w:r>
      <w:r w:rsidRPr="00AD27DD">
        <w:rPr>
          <w:rFonts w:ascii="MS Mincho" w:eastAsia="MS Mincho" w:hAnsi="MS Mincho" w:hint="eastAsia"/>
          <w:sz w:val="23"/>
          <w:szCs w:val="23"/>
          <w:lang w:eastAsia="ja-JP"/>
        </w:rPr>
        <w:t>シェア</w:t>
      </w:r>
      <w:r w:rsidRPr="00AD27DD">
        <w:rPr>
          <w:rFonts w:ascii="MS Mincho" w:eastAsia="MS Mincho" w:hAnsi="MS Mincho"/>
          <w:sz w:val="23"/>
          <w:szCs w:val="23"/>
          <w:lang w:eastAsia="ja-JP"/>
        </w:rPr>
        <w:t>、計測機器</w:t>
      </w:r>
      <w:r w:rsidRPr="00AD27DD">
        <w:rPr>
          <w:rFonts w:ascii="MS Mincho" w:eastAsia="MS Mincho" w:hAnsi="MS Mincho" w:hint="eastAsia"/>
          <w:sz w:val="23"/>
          <w:szCs w:val="23"/>
          <w:lang w:eastAsia="ja-JP"/>
        </w:rPr>
        <w:t>の輸出額は前年比</w:t>
      </w:r>
      <w:r w:rsidRPr="00AD27DD">
        <w:rPr>
          <w:rFonts w:ascii="MS Mincho" w:eastAsia="MS Mincho" w:hAnsi="MS Mincho"/>
          <w:sz w:val="23"/>
          <w:szCs w:val="23"/>
          <w:lang w:eastAsia="ja-JP"/>
        </w:rPr>
        <w:t>9.3％</w:t>
      </w:r>
      <w:r w:rsidRPr="00AD27DD">
        <w:rPr>
          <w:rFonts w:ascii="MS Mincho" w:eastAsia="MS Mincho" w:hAnsi="MS Mincho" w:hint="eastAsia"/>
          <w:sz w:val="23"/>
          <w:szCs w:val="23"/>
          <w:lang w:eastAsia="ja-JP"/>
        </w:rPr>
        <w:t>増の</w:t>
      </w:r>
      <w:r w:rsidRPr="00AD27DD">
        <w:rPr>
          <w:rFonts w:ascii="MS Mincho" w:eastAsia="MS Mincho" w:hAnsi="MS Mincho"/>
          <w:sz w:val="23"/>
          <w:szCs w:val="23"/>
          <w:lang w:eastAsia="ja-JP"/>
        </w:rPr>
        <w:t>14.1％、</w:t>
      </w:r>
      <w:r w:rsidRPr="00AD27DD">
        <w:rPr>
          <w:rFonts w:ascii="MS Mincho" w:eastAsia="MS Mincho" w:hAnsi="MS Mincho" w:hint="eastAsia"/>
          <w:sz w:val="23"/>
          <w:szCs w:val="23"/>
          <w:lang w:eastAsia="ja-JP"/>
        </w:rPr>
        <w:t>工作機械・機械輸出額は前年比</w:t>
      </w:r>
      <w:r w:rsidRPr="00AD27DD">
        <w:rPr>
          <w:rFonts w:ascii="MS Mincho" w:eastAsia="MS Mincho" w:hAnsi="MS Mincho"/>
          <w:sz w:val="23"/>
          <w:szCs w:val="23"/>
          <w:lang w:eastAsia="ja-JP"/>
        </w:rPr>
        <w:t>8.6％</w:t>
      </w:r>
      <w:r w:rsidRPr="00AD27DD">
        <w:rPr>
          <w:rFonts w:ascii="MS Mincho" w:eastAsia="MS Mincho" w:hAnsi="MS Mincho" w:hint="eastAsia"/>
          <w:sz w:val="23"/>
          <w:szCs w:val="23"/>
          <w:lang w:eastAsia="ja-JP"/>
        </w:rPr>
        <w:t>増の</w:t>
      </w:r>
      <w:r w:rsidRPr="00AD27DD">
        <w:rPr>
          <w:rFonts w:ascii="MS Mincho" w:eastAsia="MS Mincho" w:hAnsi="MS Mincho"/>
          <w:sz w:val="23"/>
          <w:szCs w:val="23"/>
          <w:lang w:eastAsia="ja-JP"/>
        </w:rPr>
        <w:t>8.7％</w:t>
      </w:r>
      <w:r w:rsidR="00AD27DD" w:rsidRPr="00AD27DD">
        <w:rPr>
          <w:rFonts w:ascii="MS Mincho" w:eastAsia="MS Mincho" w:hAnsi="MS Mincho" w:hint="eastAsia"/>
          <w:sz w:val="23"/>
          <w:szCs w:val="23"/>
          <w:lang w:eastAsia="ja-JP"/>
        </w:rPr>
        <w:t>シェア</w:t>
      </w:r>
      <w:r w:rsidRPr="00AD27DD">
        <w:rPr>
          <w:rFonts w:ascii="MS Mincho" w:eastAsia="MS Mincho" w:hAnsi="MS Mincho" w:hint="eastAsia"/>
          <w:sz w:val="23"/>
          <w:szCs w:val="23"/>
          <w:lang w:eastAsia="ja-JP"/>
        </w:rPr>
        <w:t>であった。</w:t>
      </w:r>
    </w:p>
    <w:p w14:paraId="4C3AAE23" w14:textId="77777777" w:rsidR="00FA6578" w:rsidRPr="00AD27DD" w:rsidRDefault="00FA6578" w:rsidP="00AD27DD">
      <w:pPr>
        <w:autoSpaceDE w:val="0"/>
        <w:autoSpaceDN w:val="0"/>
        <w:adjustRightInd w:val="0"/>
        <w:spacing w:line="480" w:lineRule="exact"/>
        <w:ind w:firstLineChars="100" w:firstLine="230"/>
        <w:jc w:val="both"/>
        <w:rPr>
          <w:rFonts w:ascii="MS Mincho" w:eastAsia="MS Mincho" w:hAnsi="MS Mincho"/>
          <w:sz w:val="23"/>
          <w:szCs w:val="23"/>
          <w:lang w:eastAsia="ja-JP"/>
        </w:rPr>
      </w:pPr>
      <w:r w:rsidRPr="00AD27DD">
        <w:rPr>
          <w:rFonts w:ascii="MS Mincho" w:eastAsia="MS Mincho" w:hAnsi="MS Mincho" w:hint="eastAsia"/>
          <w:sz w:val="23"/>
          <w:szCs w:val="23"/>
          <w:lang w:eastAsia="ja-JP"/>
        </w:rPr>
        <w:t>市場別では昨年、台湾の機械輸出は中国本土向けが</w:t>
      </w:r>
      <w:r w:rsidRPr="00AD27DD">
        <w:rPr>
          <w:rFonts w:ascii="MS Mincho" w:eastAsia="MS Mincho" w:hAnsi="MS Mincho"/>
          <w:sz w:val="23"/>
          <w:szCs w:val="23"/>
          <w:lang w:eastAsia="ja-JP"/>
        </w:rPr>
        <w:t>25.9％、米</w:t>
      </w:r>
      <w:r w:rsidRPr="00AD27DD">
        <w:rPr>
          <w:rFonts w:ascii="MS Mincho" w:eastAsia="MS Mincho" w:hAnsi="MS Mincho" w:hint="eastAsia"/>
          <w:sz w:val="23"/>
          <w:szCs w:val="23"/>
          <w:lang w:eastAsia="ja-JP"/>
        </w:rPr>
        <w:t>国向けが</w:t>
      </w:r>
      <w:r w:rsidRPr="00AD27DD">
        <w:rPr>
          <w:rFonts w:ascii="MS Mincho" w:eastAsia="MS Mincho" w:hAnsi="MS Mincho"/>
          <w:sz w:val="23"/>
          <w:szCs w:val="23"/>
          <w:lang w:eastAsia="ja-JP"/>
        </w:rPr>
        <w:t>25.6％、日本向</w:t>
      </w:r>
      <w:r w:rsidRPr="00AD27DD">
        <w:rPr>
          <w:rFonts w:ascii="MS Mincho" w:eastAsia="MS Mincho" w:hAnsi="MS Mincho" w:hint="eastAsia"/>
          <w:sz w:val="23"/>
          <w:szCs w:val="23"/>
          <w:lang w:eastAsia="ja-JP"/>
        </w:rPr>
        <w:t>けが</w:t>
      </w:r>
      <w:r w:rsidRPr="00AD27DD">
        <w:rPr>
          <w:rFonts w:ascii="MS Mincho" w:eastAsia="MS Mincho" w:hAnsi="MS Mincho"/>
          <w:sz w:val="23"/>
          <w:szCs w:val="23"/>
          <w:lang w:eastAsia="ja-JP"/>
        </w:rPr>
        <w:t>6.1％</w:t>
      </w:r>
      <w:r w:rsidRPr="00AD27DD">
        <w:rPr>
          <w:rFonts w:ascii="MS Mincho" w:eastAsia="MS Mincho" w:hAnsi="MS Mincho" w:hint="eastAsia"/>
          <w:sz w:val="23"/>
          <w:szCs w:val="23"/>
          <w:lang w:eastAsia="ja-JP"/>
        </w:rPr>
        <w:t>であった。</w:t>
      </w:r>
    </w:p>
    <w:p w14:paraId="1E88725D" w14:textId="6D8CF24E" w:rsidR="00FA6578" w:rsidRPr="00AD27DD" w:rsidRDefault="00FA6578" w:rsidP="00AD27DD">
      <w:pPr>
        <w:autoSpaceDE w:val="0"/>
        <w:autoSpaceDN w:val="0"/>
        <w:adjustRightInd w:val="0"/>
        <w:spacing w:line="480" w:lineRule="exact"/>
        <w:ind w:firstLineChars="100" w:firstLine="230"/>
        <w:jc w:val="both"/>
        <w:rPr>
          <w:rFonts w:ascii="MS Mincho" w:eastAsia="MS Mincho" w:hAnsi="MS Mincho"/>
          <w:sz w:val="23"/>
          <w:szCs w:val="23"/>
          <w:lang w:eastAsia="ja-JP"/>
        </w:rPr>
      </w:pPr>
      <w:r w:rsidRPr="00AD27DD">
        <w:rPr>
          <w:rFonts w:ascii="MS Mincho" w:eastAsia="MS Mincho" w:hAnsi="MS Mincho" w:hint="eastAsia"/>
          <w:sz w:val="23"/>
          <w:szCs w:val="23"/>
          <w:lang w:eastAsia="ja-JP"/>
        </w:rPr>
        <w:t>同協会は、昨年中国本土向けの機械輸出が</w:t>
      </w:r>
      <w:r w:rsidRPr="00AD27DD">
        <w:rPr>
          <w:rFonts w:ascii="MS Mincho" w:eastAsia="MS Mincho" w:hAnsi="MS Mincho"/>
          <w:sz w:val="23"/>
          <w:szCs w:val="23"/>
          <w:lang w:eastAsia="ja-JP"/>
        </w:rPr>
        <w:t>12％減少</w:t>
      </w:r>
      <w:r w:rsidRPr="00AD27DD">
        <w:rPr>
          <w:rFonts w:ascii="MS Mincho" w:eastAsia="MS Mincho" w:hAnsi="MS Mincho" w:hint="eastAsia"/>
          <w:sz w:val="23"/>
          <w:szCs w:val="23"/>
          <w:lang w:eastAsia="ja-JP"/>
        </w:rPr>
        <w:t>したのに対し、米国への輸出は</w:t>
      </w:r>
      <w:r w:rsidRPr="00AD27DD">
        <w:rPr>
          <w:rFonts w:ascii="MS Mincho" w:eastAsia="MS Mincho" w:hAnsi="MS Mincho"/>
          <w:sz w:val="23"/>
          <w:szCs w:val="23"/>
          <w:lang w:eastAsia="ja-JP"/>
        </w:rPr>
        <w:t>21.1％</w:t>
      </w:r>
      <w:r w:rsidRPr="00AD27DD">
        <w:rPr>
          <w:rFonts w:ascii="MS Mincho" w:eastAsia="MS Mincho" w:hAnsi="MS Mincho" w:hint="eastAsia"/>
          <w:sz w:val="23"/>
          <w:szCs w:val="23"/>
          <w:lang w:eastAsia="ja-JP"/>
        </w:rPr>
        <w:t>増加したことに関して、地政学の影響を受けて台湾の機器輸出市場の分布が大きく変化していることを示していると分析する。</w:t>
      </w:r>
    </w:p>
    <w:p w14:paraId="739822FD" w14:textId="77777777" w:rsidR="00FA6578" w:rsidRPr="00161EF6" w:rsidRDefault="00FA6578" w:rsidP="00FA6578">
      <w:pPr>
        <w:spacing w:line="380" w:lineRule="exact"/>
        <w:jc w:val="both"/>
        <w:rPr>
          <w:rFonts w:ascii="微軟正黑體" w:eastAsia="微軟正黑體" w:hAnsi="微軟正黑體"/>
          <w:color w:val="000000" w:themeColor="text1"/>
          <w:sz w:val="23"/>
          <w:szCs w:val="23"/>
          <w:lang w:eastAsia="ja-JP"/>
        </w:rPr>
      </w:pPr>
    </w:p>
    <w:p w14:paraId="7D34DA24" w14:textId="77777777" w:rsidR="00FA6578" w:rsidRPr="00AD27DD" w:rsidRDefault="00FA6578" w:rsidP="00FA6578">
      <w:pPr>
        <w:autoSpaceDE w:val="0"/>
        <w:autoSpaceDN w:val="0"/>
        <w:adjustRightInd w:val="0"/>
        <w:spacing w:line="380" w:lineRule="exact"/>
        <w:rPr>
          <w:rFonts w:ascii="MS Mincho" w:eastAsia="MS Mincho" w:hAnsi="MS Mincho"/>
          <w:b/>
          <w:bCs/>
          <w:color w:val="0070C0"/>
          <w:szCs w:val="26"/>
          <w:lang w:eastAsia="ja-JP"/>
        </w:rPr>
      </w:pPr>
      <w:r w:rsidRPr="00AD27DD">
        <w:rPr>
          <w:rFonts w:ascii="MS Mincho" w:eastAsia="MS Mincho" w:hAnsi="MS Mincho" w:hint="eastAsia"/>
          <w:b/>
          <w:bCs/>
          <w:color w:val="0070C0"/>
          <w:szCs w:val="26"/>
          <w:lang w:eastAsia="ja-JP"/>
        </w:rPr>
        <w:t>政府がロシアへの規制を拡大</w:t>
      </w:r>
      <w:r w:rsidRPr="00AD27DD">
        <w:rPr>
          <w:rFonts w:ascii="MS Mincho" w:eastAsia="MS Mincho" w:hAnsi="MS Mincho"/>
          <w:b/>
          <w:bCs/>
          <w:color w:val="0070C0"/>
          <w:szCs w:val="26"/>
          <w:lang w:eastAsia="ja-JP"/>
        </w:rPr>
        <w:t xml:space="preserve"> 不遇</w:t>
      </w:r>
      <w:r w:rsidRPr="00AD27DD">
        <w:rPr>
          <w:rFonts w:ascii="MS Mincho" w:eastAsia="MS Mincho" w:hAnsi="MS Mincho" w:hint="eastAsia"/>
          <w:b/>
          <w:bCs/>
          <w:color w:val="0070C0"/>
          <w:szCs w:val="26"/>
          <w:lang w:eastAsia="ja-JP"/>
        </w:rPr>
        <w:t>の工作機械</w:t>
      </w:r>
    </w:p>
    <w:p w14:paraId="6FA18D03" w14:textId="77777777" w:rsidR="00FA6578" w:rsidRPr="00AD27DD" w:rsidRDefault="00FA6578" w:rsidP="00FA6578">
      <w:pPr>
        <w:autoSpaceDE w:val="0"/>
        <w:autoSpaceDN w:val="0"/>
        <w:adjustRightInd w:val="0"/>
        <w:spacing w:line="380" w:lineRule="exact"/>
        <w:rPr>
          <w:rFonts w:ascii="微軟正黑體" w:eastAsia="微軟正黑體" w:hAnsi="微軟正黑體" w:cs="Arial"/>
          <w:color w:val="000000" w:themeColor="text1"/>
          <w:sz w:val="22"/>
          <w:lang w:eastAsia="ja-JP"/>
        </w:rPr>
      </w:pPr>
      <w:r w:rsidRPr="00AD27DD">
        <w:rPr>
          <w:rFonts w:ascii="微軟正黑體" w:eastAsia="微軟正黑體" w:hAnsi="微軟正黑體" w:cs="Arial" w:hint="eastAsia"/>
          <w:color w:val="000000" w:themeColor="text1"/>
          <w:sz w:val="22"/>
          <w:lang w:eastAsia="ja-JP"/>
        </w:rPr>
        <w:t>【</w:t>
      </w:r>
      <w:r w:rsidRPr="00AD27DD">
        <w:rPr>
          <w:rFonts w:ascii="微軟正黑體" w:eastAsia="微軟正黑體" w:hAnsi="微軟正黑體" w:cs="Arial"/>
          <w:color w:val="000000" w:themeColor="text1"/>
          <w:sz w:val="22"/>
          <w:lang w:eastAsia="ja-JP"/>
        </w:rPr>
        <w:t xml:space="preserve">2023-01-10 </w:t>
      </w:r>
      <w:r w:rsidRPr="00AD27DD">
        <w:rPr>
          <w:rFonts w:ascii="微軟正黑體" w:eastAsia="微軟正黑體" w:hAnsi="微軟正黑體" w:cs="Arial" w:hint="eastAsia"/>
          <w:color w:val="000000" w:themeColor="text1"/>
          <w:sz w:val="22"/>
          <w:lang w:eastAsia="ja-JP"/>
        </w:rPr>
        <w:t>経済日報】</w:t>
      </w:r>
    </w:p>
    <w:p w14:paraId="0B739134" w14:textId="77777777" w:rsidR="00FA6578" w:rsidRPr="006854B9" w:rsidRDefault="00FA6578" w:rsidP="006854B9">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6854B9">
        <w:rPr>
          <w:rFonts w:ascii="MS Mincho" w:eastAsia="MS Mincho" w:hAnsi="MS Mincho" w:hint="eastAsia"/>
          <w:sz w:val="23"/>
          <w:szCs w:val="23"/>
          <w:lang w:eastAsia="ja-JP"/>
        </w:rPr>
        <w:t>本年</w:t>
      </w:r>
      <w:r w:rsidRPr="006854B9">
        <w:rPr>
          <w:rFonts w:ascii="MS Mincho" w:eastAsia="MS Mincho" w:hAnsi="MS Mincho"/>
          <w:sz w:val="23"/>
          <w:szCs w:val="23"/>
          <w:lang w:eastAsia="ja-JP"/>
        </w:rPr>
        <w:t>1月4日</w:t>
      </w:r>
      <w:r w:rsidRPr="006854B9">
        <w:rPr>
          <w:rFonts w:ascii="MS Mincho" w:eastAsia="MS Mincho" w:hAnsi="MS Mincho" w:hint="eastAsia"/>
          <w:sz w:val="23"/>
          <w:szCs w:val="23"/>
          <w:lang w:eastAsia="ja-JP"/>
        </w:rPr>
        <w:t>からロシアとベラルーシの輸出規制が拡大され、工作機械もハイテク商品の輸出規制リストに追加された。台湾機械工業会の魏燦文会長は昨日、この措置は中国の工作機械輸出に影響を与えると述べ、政府は適切に対応し、影響を受けるメーカーを支援するべきだと提案した。</w:t>
      </w:r>
    </w:p>
    <w:p w14:paraId="7CEA9138" w14:textId="77777777" w:rsidR="00FA6578" w:rsidRPr="006854B9" w:rsidRDefault="00FA6578" w:rsidP="006854B9">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6854B9">
        <w:rPr>
          <w:rFonts w:ascii="MS Mincho" w:eastAsia="MS Mincho" w:hAnsi="MS Mincho" w:hint="eastAsia"/>
          <w:sz w:val="23"/>
          <w:szCs w:val="23"/>
          <w:lang w:eastAsia="ja-JP"/>
        </w:rPr>
        <w:t>台湾機械工業会が昨日、昨年の台湾機械設備輸出統計を発表した。中でも、ロシア向け工作機械の輸出額は昨年</w:t>
      </w:r>
      <w:r w:rsidRPr="006854B9">
        <w:rPr>
          <w:rFonts w:ascii="MS Mincho" w:eastAsia="MS Mincho" w:hAnsi="MS Mincho"/>
          <w:sz w:val="23"/>
          <w:szCs w:val="23"/>
          <w:lang w:eastAsia="ja-JP"/>
        </w:rPr>
        <w:t>10.2％</w:t>
      </w:r>
      <w:r w:rsidRPr="006854B9">
        <w:rPr>
          <w:rFonts w:ascii="MS Mincho" w:eastAsia="MS Mincho" w:hAnsi="MS Mincho" w:hint="eastAsia"/>
          <w:sz w:val="23"/>
          <w:szCs w:val="23"/>
          <w:lang w:eastAsia="ja-JP"/>
        </w:rPr>
        <w:t>増加し、第</w:t>
      </w:r>
      <w:r w:rsidRPr="006854B9">
        <w:rPr>
          <w:rFonts w:ascii="MS Mincho" w:eastAsia="MS Mincho" w:hAnsi="MS Mincho"/>
          <w:sz w:val="23"/>
          <w:szCs w:val="23"/>
          <w:lang w:eastAsia="ja-JP"/>
        </w:rPr>
        <w:t>5位</w:t>
      </w:r>
      <w:r w:rsidRPr="006854B9">
        <w:rPr>
          <w:rFonts w:ascii="MS Mincho" w:eastAsia="MS Mincho" w:hAnsi="MS Mincho" w:hint="eastAsia"/>
          <w:sz w:val="23"/>
          <w:szCs w:val="23"/>
          <w:lang w:eastAsia="ja-JP"/>
        </w:rPr>
        <w:t>の輸出国として、台湾の機械輸出総額の</w:t>
      </w:r>
      <w:r w:rsidRPr="006854B9">
        <w:rPr>
          <w:rFonts w:ascii="MS Mincho" w:eastAsia="MS Mincho" w:hAnsi="MS Mincho"/>
          <w:sz w:val="23"/>
          <w:szCs w:val="23"/>
          <w:lang w:eastAsia="ja-JP"/>
        </w:rPr>
        <w:t>3.8％</w:t>
      </w:r>
      <w:r w:rsidRPr="006854B9">
        <w:rPr>
          <w:rFonts w:ascii="MS Mincho" w:eastAsia="MS Mincho" w:hAnsi="MS Mincho" w:hint="eastAsia"/>
          <w:sz w:val="23"/>
          <w:szCs w:val="23"/>
          <w:lang w:eastAsia="ja-JP"/>
        </w:rPr>
        <w:t>を占めている。</w:t>
      </w:r>
    </w:p>
    <w:p w14:paraId="0F42B63F" w14:textId="77777777" w:rsidR="00FA6578" w:rsidRPr="006854B9" w:rsidRDefault="00FA6578" w:rsidP="006854B9">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6854B9">
        <w:rPr>
          <w:rFonts w:ascii="MS Mincho" w:eastAsia="MS Mincho" w:hAnsi="MS Mincho" w:hint="eastAsia"/>
          <w:sz w:val="23"/>
          <w:szCs w:val="23"/>
          <w:lang w:eastAsia="ja-JP"/>
        </w:rPr>
        <w:lastRenderedPageBreak/>
        <w:t>経済省が</w:t>
      </w:r>
      <w:r w:rsidRPr="006854B9">
        <w:rPr>
          <w:rFonts w:ascii="MS Mincho" w:eastAsia="MS Mincho" w:hAnsi="MS Mincho"/>
          <w:sz w:val="23"/>
          <w:szCs w:val="23"/>
          <w:lang w:eastAsia="ja-JP"/>
        </w:rPr>
        <w:t>4日、</w:t>
      </w:r>
      <w:r w:rsidRPr="006854B9">
        <w:rPr>
          <w:rFonts w:ascii="MS Mincho" w:eastAsia="MS Mincho" w:hAnsi="MS Mincho" w:hint="eastAsia"/>
          <w:sz w:val="23"/>
          <w:szCs w:val="23"/>
          <w:lang w:eastAsia="ja-JP"/>
        </w:rPr>
        <w:t>ロシアとベラルーシへの輸出規制範囲を拡大したと発表した。工作機械商品には、</w:t>
      </w:r>
      <w:r w:rsidRPr="006854B9">
        <w:rPr>
          <w:rFonts w:ascii="MS Mincho" w:eastAsia="MS Mincho" w:hAnsi="MS Mincho"/>
          <w:sz w:val="23"/>
          <w:szCs w:val="23"/>
          <w:lang w:eastAsia="ja-JP"/>
        </w:rPr>
        <w:t>CNC旋盤、</w:t>
      </w:r>
      <w:r w:rsidRPr="006854B9">
        <w:rPr>
          <w:rFonts w:ascii="MS Mincho" w:eastAsia="MS Mincho" w:hAnsi="MS Mincho" w:hint="eastAsia"/>
          <w:sz w:val="23"/>
          <w:szCs w:val="23"/>
          <w:lang w:eastAsia="ja-JP"/>
        </w:rPr>
        <w:t>マシニングセンタ</w:t>
      </w:r>
      <w:r w:rsidRPr="006854B9">
        <w:rPr>
          <w:rFonts w:ascii="MS Mincho" w:eastAsia="MS Mincho" w:hAnsi="MS Mincho"/>
          <w:sz w:val="23"/>
          <w:szCs w:val="23"/>
          <w:lang w:eastAsia="ja-JP"/>
        </w:rPr>
        <w:t>、CNC研削盤、放電加工機、5軸</w:t>
      </w:r>
      <w:r w:rsidRPr="006854B9">
        <w:rPr>
          <w:rFonts w:ascii="MS Mincho" w:eastAsia="MS Mincho" w:hAnsi="MS Mincho" w:hint="eastAsia"/>
          <w:sz w:val="23"/>
          <w:szCs w:val="23"/>
          <w:lang w:eastAsia="ja-JP"/>
        </w:rPr>
        <w:t>加工用ロータリーテーブル、振動スピンドル、コントローラーなどが含まれる。</w:t>
      </w:r>
    </w:p>
    <w:p w14:paraId="0D5650D4" w14:textId="77777777" w:rsidR="00FA6578" w:rsidRDefault="00FA6578" w:rsidP="00FA6578">
      <w:pPr>
        <w:autoSpaceDE w:val="0"/>
        <w:autoSpaceDN w:val="0"/>
        <w:adjustRightInd w:val="0"/>
        <w:spacing w:line="380" w:lineRule="exact"/>
        <w:rPr>
          <w:rFonts w:ascii="微軟正黑體" w:eastAsia="微軟正黑體" w:hAnsi="微軟正黑體"/>
          <w:b/>
          <w:bCs/>
          <w:color w:val="0070C0"/>
          <w:szCs w:val="26"/>
          <w:lang w:eastAsia="ja-JP"/>
        </w:rPr>
      </w:pPr>
    </w:p>
    <w:p w14:paraId="750625CA" w14:textId="77777777" w:rsidR="00FA6578" w:rsidRPr="006854B9" w:rsidRDefault="00FA6578" w:rsidP="00FA6578">
      <w:pPr>
        <w:autoSpaceDE w:val="0"/>
        <w:autoSpaceDN w:val="0"/>
        <w:adjustRightInd w:val="0"/>
        <w:spacing w:line="380" w:lineRule="exact"/>
        <w:rPr>
          <w:rFonts w:ascii="MS Mincho" w:eastAsia="MS Mincho" w:hAnsi="MS Mincho"/>
          <w:b/>
          <w:bCs/>
          <w:color w:val="0070C0"/>
          <w:szCs w:val="26"/>
          <w:lang w:eastAsia="ja-JP"/>
        </w:rPr>
      </w:pPr>
      <w:r w:rsidRPr="006854B9">
        <w:rPr>
          <w:rFonts w:ascii="MS Mincho" w:eastAsia="MS Mincho" w:hAnsi="MS Mincho" w:hint="eastAsia"/>
          <w:b/>
          <w:bCs/>
          <w:color w:val="0070C0"/>
          <w:szCs w:val="26"/>
          <w:lang w:eastAsia="ja-JP"/>
        </w:rPr>
        <w:t>地政学的リスクにより台湾に生産ラインを導入</w:t>
      </w:r>
    </w:p>
    <w:p w14:paraId="07E4A68E" w14:textId="77777777" w:rsidR="00FA6578" w:rsidRPr="00F91585" w:rsidRDefault="00FA6578" w:rsidP="00FA6578">
      <w:pPr>
        <w:autoSpaceDE w:val="0"/>
        <w:autoSpaceDN w:val="0"/>
        <w:adjustRightInd w:val="0"/>
        <w:spacing w:line="380" w:lineRule="exact"/>
        <w:rPr>
          <w:rFonts w:ascii="微軟正黑體" w:eastAsia="微軟正黑體" w:hAnsi="微軟正黑體" w:cs="Arial"/>
          <w:color w:val="000000" w:themeColor="text1"/>
          <w:sz w:val="22"/>
          <w:lang w:eastAsia="ja-JP"/>
        </w:rPr>
      </w:pPr>
      <w:r w:rsidRPr="00F91585">
        <w:rPr>
          <w:rFonts w:ascii="微軟正黑體" w:eastAsia="微軟正黑體" w:hAnsi="微軟正黑體" w:cs="Arial" w:hint="eastAsia"/>
          <w:color w:val="000000" w:themeColor="text1"/>
          <w:sz w:val="22"/>
          <w:lang w:eastAsia="ja-JP"/>
        </w:rPr>
        <w:t>【</w:t>
      </w:r>
      <w:r w:rsidRPr="00F91585">
        <w:rPr>
          <w:rFonts w:ascii="微軟正黑體" w:eastAsia="微軟正黑體" w:hAnsi="微軟正黑體" w:cs="Arial"/>
          <w:color w:val="000000" w:themeColor="text1"/>
          <w:sz w:val="22"/>
          <w:lang w:eastAsia="ja-JP"/>
        </w:rPr>
        <w:t xml:space="preserve">2023-01-28 </w:t>
      </w:r>
      <w:r w:rsidRPr="00F91585">
        <w:rPr>
          <w:rFonts w:ascii="微軟正黑體" w:eastAsia="微軟正黑體" w:hAnsi="微軟正黑體" w:cs="Arial" w:hint="eastAsia"/>
          <w:color w:val="000000" w:themeColor="text1"/>
          <w:sz w:val="22"/>
          <w:lang w:eastAsia="ja-JP"/>
        </w:rPr>
        <w:t>経済日報】</w:t>
      </w:r>
    </w:p>
    <w:p w14:paraId="5C4501EA" w14:textId="2697D2B9" w:rsidR="00FA6578" w:rsidRPr="00166A58" w:rsidRDefault="00FA6578" w:rsidP="00166A58">
      <w:pPr>
        <w:autoSpaceDE w:val="0"/>
        <w:autoSpaceDN w:val="0"/>
        <w:adjustRightInd w:val="0"/>
        <w:spacing w:line="440" w:lineRule="exact"/>
        <w:ind w:firstLineChars="100" w:firstLine="230"/>
        <w:jc w:val="both"/>
        <w:rPr>
          <w:rFonts w:ascii="MS Mincho" w:eastAsia="MS Mincho" w:hAnsi="MS Mincho"/>
          <w:bCs/>
          <w:sz w:val="23"/>
          <w:szCs w:val="23"/>
          <w:lang w:eastAsia="ja-JP"/>
        </w:rPr>
      </w:pPr>
      <w:r w:rsidRPr="00166A58">
        <w:rPr>
          <w:rFonts w:ascii="MS Mincho" w:eastAsia="MS Mincho" w:hAnsi="MS Mincho"/>
          <w:bCs/>
          <w:sz w:val="23"/>
          <w:szCs w:val="23"/>
          <w:lang w:eastAsia="ja-JP"/>
        </w:rPr>
        <w:t>2022年</w:t>
      </w:r>
      <w:r w:rsidRPr="00166A58">
        <w:rPr>
          <w:rFonts w:ascii="MS Mincho" w:eastAsia="MS Mincho" w:hAnsi="MS Mincho" w:hint="eastAsia"/>
          <w:bCs/>
          <w:sz w:val="23"/>
          <w:szCs w:val="23"/>
          <w:lang w:eastAsia="ja-JP"/>
        </w:rPr>
        <w:t>の台湾工作機械輸出額は年率</w:t>
      </w:r>
      <w:r w:rsidRPr="00166A58">
        <w:rPr>
          <w:rFonts w:ascii="MS Mincho" w:eastAsia="MS Mincho" w:hAnsi="MS Mincho"/>
          <w:bCs/>
          <w:sz w:val="23"/>
          <w:szCs w:val="23"/>
          <w:lang w:eastAsia="ja-JP"/>
        </w:rPr>
        <w:t>8.6％</w:t>
      </w:r>
      <w:r w:rsidRPr="00166A58">
        <w:rPr>
          <w:rFonts w:ascii="MS Mincho" w:eastAsia="MS Mincho" w:hAnsi="MS Mincho" w:hint="eastAsia"/>
          <w:bCs/>
          <w:sz w:val="23"/>
          <w:szCs w:val="23"/>
          <w:lang w:eastAsia="ja-JP"/>
        </w:rPr>
        <w:t>増、</w:t>
      </w:r>
      <w:r w:rsidRPr="00166A58">
        <w:rPr>
          <w:rFonts w:ascii="MS Mincho" w:eastAsia="MS Mincho" w:hAnsi="MS Mincho"/>
          <w:bCs/>
          <w:sz w:val="23"/>
          <w:szCs w:val="23"/>
          <w:lang w:eastAsia="ja-JP"/>
        </w:rPr>
        <w:t>12月</w:t>
      </w:r>
      <w:r w:rsidRPr="00166A58">
        <w:rPr>
          <w:rFonts w:ascii="MS Mincho" w:eastAsia="MS Mincho" w:hAnsi="MS Mincho" w:hint="eastAsia"/>
          <w:bCs/>
          <w:sz w:val="23"/>
          <w:szCs w:val="23"/>
          <w:lang w:eastAsia="ja-JP"/>
        </w:rPr>
        <w:t>は</w:t>
      </w:r>
      <w:r w:rsidRPr="00166A58">
        <w:rPr>
          <w:rFonts w:ascii="MS Mincho" w:eastAsia="MS Mincho" w:hAnsi="MS Mincho"/>
          <w:bCs/>
          <w:sz w:val="23"/>
          <w:szCs w:val="23"/>
          <w:lang w:eastAsia="ja-JP"/>
        </w:rPr>
        <w:t>0.8％</w:t>
      </w:r>
      <w:r w:rsidRPr="00166A58">
        <w:rPr>
          <w:rFonts w:ascii="MS Mincho" w:eastAsia="MS Mincho" w:hAnsi="MS Mincho" w:hint="eastAsia"/>
          <w:bCs/>
          <w:sz w:val="23"/>
          <w:szCs w:val="23"/>
          <w:lang w:eastAsia="ja-JP"/>
        </w:rPr>
        <w:t>増となり、プラス成長となった。</w:t>
      </w:r>
      <w:r w:rsidRPr="00166A58">
        <w:rPr>
          <w:rFonts w:ascii="MS Mincho" w:eastAsia="MS Mincho" w:hAnsi="MS Mincho"/>
          <w:bCs/>
          <w:sz w:val="23"/>
          <w:szCs w:val="23"/>
          <w:lang w:eastAsia="ja-JP"/>
        </w:rPr>
        <w:t xml:space="preserve"> </w:t>
      </w:r>
      <w:r w:rsidRPr="00166A58">
        <w:rPr>
          <w:rFonts w:ascii="MS Mincho" w:eastAsia="MS Mincho" w:hAnsi="MS Mincho" w:hint="eastAsia"/>
          <w:bCs/>
          <w:sz w:val="23"/>
          <w:szCs w:val="23"/>
          <w:lang w:eastAsia="ja-JP"/>
        </w:rPr>
        <w:t>しかし、台湾の中国向け工作機械輸出の減少が続いていることに加え、中国でのコロナの高まりがメーカーの生産能力や生産ラインの配置に影響を与えており、今後の懸念材料となっている。</w:t>
      </w:r>
    </w:p>
    <w:p w14:paraId="3E1C0066" w14:textId="2A34B8C0" w:rsidR="00FA6578" w:rsidRPr="00166A58" w:rsidRDefault="00FA6578" w:rsidP="00166A58">
      <w:pPr>
        <w:autoSpaceDE w:val="0"/>
        <w:autoSpaceDN w:val="0"/>
        <w:adjustRightInd w:val="0"/>
        <w:spacing w:line="440" w:lineRule="exact"/>
        <w:ind w:firstLineChars="100" w:firstLine="230"/>
        <w:jc w:val="both"/>
        <w:rPr>
          <w:rFonts w:ascii="MS Mincho" w:eastAsia="MS Mincho" w:hAnsi="MS Mincho"/>
          <w:bCs/>
          <w:sz w:val="23"/>
          <w:szCs w:val="23"/>
          <w:lang w:eastAsia="ja-JP"/>
        </w:rPr>
      </w:pPr>
      <w:r w:rsidRPr="00166A58">
        <w:rPr>
          <w:rFonts w:ascii="MS Mincho" w:eastAsia="MS Mincho" w:hAnsi="MS Mincho" w:hint="eastAsia"/>
          <w:bCs/>
          <w:sz w:val="23"/>
          <w:szCs w:val="23"/>
          <w:lang w:eastAsia="ja-JP"/>
        </w:rPr>
        <w:t>台湾工作機械</w:t>
      </w:r>
      <w:r w:rsidR="006F3890">
        <w:rPr>
          <w:rFonts w:ascii="MS Mincho" w:eastAsia="MS Mincho" w:hAnsi="MS Mincho" w:hint="eastAsia"/>
          <w:spacing w:val="15"/>
          <w:lang w:eastAsia="ja-JP"/>
        </w:rPr>
        <w:t>とパーツ工業</w:t>
      </w:r>
      <w:r w:rsidR="006F3890" w:rsidRPr="0009694D">
        <w:rPr>
          <w:rFonts w:ascii="MS Mincho" w:eastAsia="MS Mincho" w:hAnsi="MS Mincho" w:hint="eastAsia"/>
          <w:spacing w:val="15"/>
          <w:lang w:eastAsia="ja-JP"/>
        </w:rPr>
        <w:t>会</w:t>
      </w:r>
      <w:r w:rsidRPr="00166A58">
        <w:rPr>
          <w:rFonts w:ascii="MS Mincho" w:eastAsia="MS Mincho" w:hAnsi="MS Mincho" w:hint="eastAsia"/>
          <w:bCs/>
          <w:sz w:val="23"/>
          <w:szCs w:val="23"/>
          <w:lang w:eastAsia="ja-JP"/>
        </w:rPr>
        <w:t>は、世界的なコロナの流行は徐々に減速しているが、ロシア・ウクライナ戦争の影響や主要国の物価上昇でほとんどの投資が減速しており、昨年</w:t>
      </w:r>
      <w:r w:rsidRPr="00166A58">
        <w:rPr>
          <w:rFonts w:ascii="MS Mincho" w:eastAsia="MS Mincho" w:hAnsi="MS Mincho"/>
          <w:bCs/>
          <w:sz w:val="23"/>
          <w:szCs w:val="23"/>
          <w:lang w:eastAsia="ja-JP"/>
        </w:rPr>
        <w:t>12月</w:t>
      </w:r>
      <w:r w:rsidRPr="00166A58">
        <w:rPr>
          <w:rFonts w:ascii="MS Mincho" w:eastAsia="MS Mincho" w:hAnsi="MS Mincho" w:hint="eastAsia"/>
          <w:bCs/>
          <w:sz w:val="23"/>
          <w:szCs w:val="23"/>
          <w:lang w:eastAsia="ja-JP"/>
        </w:rPr>
        <w:t>我が国の代表市場向け工作機械輸出は力不足となった</w:t>
      </w:r>
      <w:r w:rsidR="004246A7" w:rsidRPr="00166A58">
        <w:rPr>
          <w:rFonts w:ascii="MS Mincho" w:eastAsia="MS Mincho" w:hAnsi="MS Mincho" w:hint="eastAsia"/>
          <w:bCs/>
          <w:sz w:val="23"/>
          <w:szCs w:val="23"/>
          <w:lang w:eastAsia="ja-JP"/>
        </w:rPr>
        <w:t>と</w:t>
      </w:r>
      <w:r w:rsidRPr="00166A58">
        <w:rPr>
          <w:rFonts w:ascii="MS Mincho" w:eastAsia="MS Mincho" w:hAnsi="MS Mincho" w:hint="eastAsia"/>
          <w:bCs/>
          <w:sz w:val="23"/>
          <w:szCs w:val="23"/>
          <w:lang w:eastAsia="ja-JP"/>
        </w:rPr>
        <w:t>指摘した。</w:t>
      </w:r>
    </w:p>
    <w:p w14:paraId="0E7E5EC0" w14:textId="77777777" w:rsidR="00FA6578" w:rsidRPr="00166A58" w:rsidRDefault="00FA6578" w:rsidP="00166A58">
      <w:pPr>
        <w:autoSpaceDE w:val="0"/>
        <w:autoSpaceDN w:val="0"/>
        <w:adjustRightInd w:val="0"/>
        <w:spacing w:line="440" w:lineRule="exact"/>
        <w:ind w:firstLineChars="100" w:firstLine="230"/>
        <w:jc w:val="both"/>
        <w:rPr>
          <w:rFonts w:ascii="MS Mincho" w:eastAsia="MS Mincho" w:hAnsi="MS Mincho"/>
          <w:bCs/>
          <w:sz w:val="23"/>
          <w:szCs w:val="23"/>
          <w:lang w:eastAsia="ja-JP"/>
        </w:rPr>
      </w:pPr>
      <w:r w:rsidRPr="00166A58">
        <w:rPr>
          <w:rFonts w:ascii="MS Mincho" w:eastAsia="MS Mincho" w:hAnsi="MS Mincho" w:hint="eastAsia"/>
          <w:bCs/>
          <w:sz w:val="23"/>
          <w:szCs w:val="23"/>
          <w:lang w:eastAsia="ja-JP"/>
        </w:rPr>
        <w:t>ロシア・ウクライナ戦争の影響により昨年を通じて台湾の工作機械輸出が減少した市場に、中国本土</w:t>
      </w:r>
      <w:r w:rsidRPr="00166A58">
        <w:rPr>
          <w:rFonts w:ascii="MS Mincho" w:eastAsia="MS Mincho" w:hAnsi="MS Mincho"/>
          <w:bCs/>
          <w:sz w:val="23"/>
          <w:szCs w:val="23"/>
          <w:lang w:eastAsia="ja-JP"/>
        </w:rPr>
        <w:t>10％</w:t>
      </w:r>
      <w:r w:rsidRPr="00166A58">
        <w:rPr>
          <w:rFonts w:ascii="MS Mincho" w:eastAsia="MS Mincho" w:hAnsi="MS Mincho" w:hint="eastAsia"/>
          <w:bCs/>
          <w:sz w:val="23"/>
          <w:szCs w:val="23"/>
          <w:lang w:eastAsia="ja-JP"/>
        </w:rPr>
        <w:t>減</w:t>
      </w:r>
      <w:r w:rsidRPr="00166A58">
        <w:rPr>
          <w:rFonts w:ascii="MS Mincho" w:eastAsia="MS Mincho" w:hAnsi="MS Mincho"/>
          <w:bCs/>
          <w:sz w:val="23"/>
          <w:szCs w:val="23"/>
          <w:lang w:eastAsia="ja-JP"/>
        </w:rPr>
        <w:t>、</w:t>
      </w:r>
      <w:r w:rsidRPr="00166A58">
        <w:rPr>
          <w:rFonts w:ascii="MS Mincho" w:eastAsia="MS Mincho" w:hAnsi="MS Mincho" w:hint="eastAsia"/>
          <w:bCs/>
          <w:sz w:val="23"/>
          <w:szCs w:val="23"/>
          <w:lang w:eastAsia="ja-JP"/>
        </w:rPr>
        <w:t>タイ</w:t>
      </w:r>
      <w:r w:rsidRPr="00166A58">
        <w:rPr>
          <w:rFonts w:ascii="MS Mincho" w:eastAsia="MS Mincho" w:hAnsi="MS Mincho"/>
          <w:bCs/>
          <w:sz w:val="23"/>
          <w:szCs w:val="23"/>
          <w:lang w:eastAsia="ja-JP"/>
        </w:rPr>
        <w:t>11％</w:t>
      </w:r>
      <w:r w:rsidRPr="00166A58">
        <w:rPr>
          <w:rFonts w:ascii="MS Mincho" w:eastAsia="MS Mincho" w:hAnsi="MS Mincho" w:hint="eastAsia"/>
          <w:bCs/>
          <w:sz w:val="23"/>
          <w:szCs w:val="23"/>
          <w:lang w:eastAsia="ja-JP"/>
        </w:rPr>
        <w:t>減</w:t>
      </w:r>
      <w:r w:rsidRPr="00166A58">
        <w:rPr>
          <w:rFonts w:ascii="MS Mincho" w:eastAsia="MS Mincho" w:hAnsi="MS Mincho"/>
          <w:bCs/>
          <w:sz w:val="23"/>
          <w:szCs w:val="23"/>
          <w:lang w:eastAsia="ja-JP"/>
        </w:rPr>
        <w:t>、韓</w:t>
      </w:r>
      <w:r w:rsidRPr="00166A58">
        <w:rPr>
          <w:rFonts w:ascii="MS Mincho" w:eastAsia="MS Mincho" w:hAnsi="MS Mincho" w:hint="eastAsia"/>
          <w:bCs/>
          <w:sz w:val="23"/>
          <w:szCs w:val="23"/>
          <w:lang w:eastAsia="ja-JP"/>
        </w:rPr>
        <w:t>国</w:t>
      </w:r>
      <w:r w:rsidRPr="00166A58">
        <w:rPr>
          <w:rFonts w:ascii="MS Mincho" w:eastAsia="MS Mincho" w:hAnsi="MS Mincho"/>
          <w:bCs/>
          <w:sz w:val="23"/>
          <w:szCs w:val="23"/>
          <w:lang w:eastAsia="ja-JP"/>
        </w:rPr>
        <w:t>6.1％</w:t>
      </w:r>
      <w:r w:rsidRPr="00166A58">
        <w:rPr>
          <w:rFonts w:ascii="MS Mincho" w:eastAsia="MS Mincho" w:hAnsi="MS Mincho" w:hint="eastAsia"/>
          <w:bCs/>
          <w:sz w:val="23"/>
          <w:szCs w:val="23"/>
          <w:lang w:eastAsia="ja-JP"/>
        </w:rPr>
        <w:t>減</w:t>
      </w:r>
      <w:r w:rsidRPr="00166A58">
        <w:rPr>
          <w:rFonts w:ascii="MS Mincho" w:eastAsia="MS Mincho" w:hAnsi="MS Mincho"/>
          <w:bCs/>
          <w:sz w:val="23"/>
          <w:szCs w:val="23"/>
          <w:lang w:eastAsia="ja-JP"/>
        </w:rPr>
        <w:t>、</w:t>
      </w:r>
      <w:r w:rsidRPr="00166A58">
        <w:rPr>
          <w:rFonts w:ascii="MS Mincho" w:eastAsia="MS Mincho" w:hAnsi="MS Mincho" w:hint="eastAsia"/>
          <w:bCs/>
          <w:sz w:val="23"/>
          <w:szCs w:val="23"/>
          <w:lang w:eastAsia="ja-JP"/>
        </w:rPr>
        <w:t>オーストラリア</w:t>
      </w:r>
      <w:r w:rsidRPr="00166A58">
        <w:rPr>
          <w:rFonts w:ascii="MS Mincho" w:eastAsia="MS Mincho" w:hAnsi="MS Mincho"/>
          <w:bCs/>
          <w:sz w:val="23"/>
          <w:szCs w:val="23"/>
          <w:lang w:eastAsia="ja-JP"/>
        </w:rPr>
        <w:t>15％</w:t>
      </w:r>
      <w:r w:rsidRPr="00166A58">
        <w:rPr>
          <w:rFonts w:ascii="MS Mincho" w:eastAsia="MS Mincho" w:hAnsi="MS Mincho" w:hint="eastAsia"/>
          <w:bCs/>
          <w:sz w:val="23"/>
          <w:szCs w:val="23"/>
          <w:lang w:eastAsia="ja-JP"/>
        </w:rPr>
        <w:t>減</w:t>
      </w:r>
      <w:r w:rsidRPr="00166A58">
        <w:rPr>
          <w:rFonts w:ascii="MS Mincho" w:eastAsia="MS Mincho" w:hAnsi="MS Mincho"/>
          <w:bCs/>
          <w:sz w:val="23"/>
          <w:szCs w:val="23"/>
          <w:lang w:eastAsia="ja-JP"/>
        </w:rPr>
        <w:t>、</w:t>
      </w:r>
      <w:r w:rsidRPr="00166A58">
        <w:rPr>
          <w:rFonts w:ascii="MS Mincho" w:eastAsia="MS Mincho" w:hAnsi="MS Mincho" w:hint="eastAsia"/>
          <w:bCs/>
          <w:sz w:val="23"/>
          <w:szCs w:val="23"/>
          <w:lang w:eastAsia="ja-JP"/>
        </w:rPr>
        <w:t>ブラジル</w:t>
      </w:r>
      <w:r w:rsidRPr="00166A58">
        <w:rPr>
          <w:rFonts w:ascii="MS Mincho" w:eastAsia="MS Mincho" w:hAnsi="MS Mincho"/>
          <w:bCs/>
          <w:sz w:val="23"/>
          <w:szCs w:val="23"/>
          <w:lang w:eastAsia="ja-JP"/>
        </w:rPr>
        <w:t>6％</w:t>
      </w:r>
      <w:r w:rsidRPr="00166A58">
        <w:rPr>
          <w:rFonts w:ascii="MS Mincho" w:eastAsia="MS Mincho" w:hAnsi="MS Mincho" w:hint="eastAsia"/>
          <w:bCs/>
          <w:sz w:val="23"/>
          <w:szCs w:val="23"/>
          <w:lang w:eastAsia="ja-JP"/>
        </w:rPr>
        <w:t>減</w:t>
      </w:r>
      <w:r w:rsidRPr="00166A58">
        <w:rPr>
          <w:rFonts w:ascii="MS Mincho" w:eastAsia="MS Mincho" w:hAnsi="MS Mincho"/>
          <w:bCs/>
          <w:sz w:val="23"/>
          <w:szCs w:val="23"/>
          <w:lang w:eastAsia="ja-JP"/>
        </w:rPr>
        <w:t>、香港58％</w:t>
      </w:r>
      <w:r w:rsidRPr="00166A58">
        <w:rPr>
          <w:rFonts w:ascii="MS Mincho" w:eastAsia="MS Mincho" w:hAnsi="MS Mincho" w:hint="eastAsia"/>
          <w:bCs/>
          <w:sz w:val="23"/>
          <w:szCs w:val="23"/>
          <w:lang w:eastAsia="ja-JP"/>
        </w:rPr>
        <w:t>減などが含まれる。</w:t>
      </w:r>
    </w:p>
    <w:p w14:paraId="22C683FB" w14:textId="092765D3" w:rsidR="00FA6578" w:rsidRPr="00166A58" w:rsidRDefault="00FA6578" w:rsidP="00166A58">
      <w:pPr>
        <w:autoSpaceDE w:val="0"/>
        <w:autoSpaceDN w:val="0"/>
        <w:adjustRightInd w:val="0"/>
        <w:spacing w:line="440" w:lineRule="exact"/>
        <w:ind w:firstLineChars="100" w:firstLine="230"/>
        <w:jc w:val="both"/>
        <w:rPr>
          <w:rFonts w:ascii="MS Mincho" w:eastAsia="MS Mincho" w:hAnsi="MS Mincho"/>
          <w:bCs/>
          <w:sz w:val="23"/>
          <w:szCs w:val="23"/>
          <w:lang w:eastAsia="ja-JP"/>
        </w:rPr>
      </w:pPr>
      <w:r w:rsidRPr="00166A58">
        <w:rPr>
          <w:rFonts w:ascii="MS Mincho" w:eastAsia="MS Mincho" w:hAnsi="MS Mincho" w:hint="eastAsia"/>
          <w:bCs/>
          <w:sz w:val="23"/>
          <w:szCs w:val="23"/>
          <w:lang w:eastAsia="ja-JP"/>
        </w:rPr>
        <w:t>工作機械協会によると、台湾の工作機械輸出の最大市場である大陸への輸出は昨年</w:t>
      </w:r>
      <w:r w:rsidRPr="00166A58">
        <w:rPr>
          <w:rFonts w:ascii="MS Mincho" w:eastAsia="MS Mincho" w:hAnsi="MS Mincho"/>
          <w:bCs/>
          <w:sz w:val="23"/>
          <w:szCs w:val="23"/>
          <w:lang w:eastAsia="ja-JP"/>
        </w:rPr>
        <w:t>12月</w:t>
      </w:r>
      <w:r w:rsidRPr="00166A58">
        <w:rPr>
          <w:rFonts w:ascii="MS Mincho" w:eastAsia="MS Mincho" w:hAnsi="MS Mincho" w:hint="eastAsia"/>
          <w:bCs/>
          <w:sz w:val="23"/>
          <w:szCs w:val="23"/>
          <w:lang w:eastAsia="ja-JP"/>
        </w:rPr>
        <w:t>にプラスに転じたものの、</w:t>
      </w:r>
      <w:r w:rsidRPr="00166A58">
        <w:rPr>
          <w:rFonts w:ascii="MS Mincho" w:eastAsia="MS Mincho" w:hAnsi="MS Mincho"/>
          <w:bCs/>
          <w:sz w:val="23"/>
          <w:szCs w:val="23"/>
          <w:lang w:eastAsia="ja-JP"/>
        </w:rPr>
        <w:t>8月</w:t>
      </w:r>
      <w:r w:rsidRPr="00166A58">
        <w:rPr>
          <w:rFonts w:ascii="MS Mincho" w:eastAsia="MS Mincho" w:hAnsi="MS Mincho" w:hint="eastAsia"/>
          <w:bCs/>
          <w:sz w:val="23"/>
          <w:szCs w:val="23"/>
          <w:lang w:eastAsia="ja-JP"/>
        </w:rPr>
        <w:t>から</w:t>
      </w:r>
      <w:r w:rsidRPr="00166A58">
        <w:rPr>
          <w:rFonts w:ascii="MS Mincho" w:eastAsia="MS Mincho" w:hAnsi="MS Mincho"/>
          <w:bCs/>
          <w:sz w:val="23"/>
          <w:szCs w:val="23"/>
          <w:lang w:eastAsia="ja-JP"/>
        </w:rPr>
        <w:t>11月</w:t>
      </w:r>
      <w:r w:rsidRPr="00166A58">
        <w:rPr>
          <w:rFonts w:ascii="MS Mincho" w:eastAsia="MS Mincho" w:hAnsi="MS Mincho" w:hint="eastAsia"/>
          <w:bCs/>
          <w:sz w:val="23"/>
          <w:szCs w:val="23"/>
          <w:lang w:eastAsia="ja-JP"/>
        </w:rPr>
        <w:t>にかけては大幅に減少していることがわかった。</w:t>
      </w:r>
      <w:r w:rsidRPr="00166A58">
        <w:rPr>
          <w:rFonts w:ascii="MS Mincho" w:eastAsia="MS Mincho" w:hAnsi="MS Mincho"/>
          <w:bCs/>
          <w:sz w:val="23"/>
          <w:szCs w:val="23"/>
          <w:lang w:eastAsia="ja-JP"/>
        </w:rPr>
        <w:t xml:space="preserve"> 12月</w:t>
      </w:r>
      <w:r w:rsidRPr="00166A58">
        <w:rPr>
          <w:rFonts w:ascii="MS Mincho" w:eastAsia="MS Mincho" w:hAnsi="MS Mincho" w:hint="eastAsia"/>
          <w:bCs/>
          <w:sz w:val="23"/>
          <w:szCs w:val="23"/>
          <w:lang w:eastAsia="ja-JP"/>
        </w:rPr>
        <w:t>の輸出を詳細に分析すると、中国、米国、トルコ、ロシア、インド、フランスなど一部の代表的</w:t>
      </w:r>
    </w:p>
    <w:p w14:paraId="34C1F599" w14:textId="6E42C2E3" w:rsidR="00FA6578" w:rsidRPr="00166A58" w:rsidRDefault="00FA6578" w:rsidP="00166A58">
      <w:pPr>
        <w:autoSpaceDE w:val="0"/>
        <w:autoSpaceDN w:val="0"/>
        <w:adjustRightInd w:val="0"/>
        <w:spacing w:line="440" w:lineRule="exact"/>
        <w:ind w:firstLineChars="100" w:firstLine="230"/>
        <w:jc w:val="both"/>
        <w:rPr>
          <w:rFonts w:ascii="MS Mincho" w:eastAsia="MS Mincho" w:hAnsi="MS Mincho"/>
          <w:bCs/>
          <w:sz w:val="23"/>
          <w:szCs w:val="23"/>
          <w:lang w:eastAsia="ja-JP"/>
        </w:rPr>
      </w:pPr>
      <w:r w:rsidRPr="00166A58">
        <w:rPr>
          <w:rFonts w:ascii="MS Mincho" w:eastAsia="MS Mincho" w:hAnsi="MS Mincho" w:hint="eastAsia"/>
          <w:bCs/>
          <w:sz w:val="23"/>
          <w:szCs w:val="23"/>
          <w:lang w:eastAsia="ja-JP"/>
        </w:rPr>
        <w:t>機械設備産業でいえば、昨年は中国大陸への輸出が</w:t>
      </w:r>
      <w:r w:rsidRPr="00166A58">
        <w:rPr>
          <w:rFonts w:ascii="MS Mincho" w:eastAsia="MS Mincho" w:hAnsi="MS Mincho"/>
          <w:bCs/>
          <w:sz w:val="23"/>
          <w:szCs w:val="23"/>
          <w:lang w:eastAsia="ja-JP"/>
        </w:rPr>
        <w:t>12.0％減少</w:t>
      </w:r>
      <w:r w:rsidRPr="00166A58">
        <w:rPr>
          <w:rFonts w:ascii="MS Mincho" w:eastAsia="MS Mincho" w:hAnsi="MS Mincho" w:hint="eastAsia"/>
          <w:bCs/>
          <w:sz w:val="23"/>
          <w:szCs w:val="23"/>
          <w:lang w:eastAsia="ja-JP"/>
        </w:rPr>
        <w:t>し、米国への輸出は</w:t>
      </w:r>
      <w:r w:rsidRPr="00166A58">
        <w:rPr>
          <w:rFonts w:ascii="MS Mincho" w:eastAsia="MS Mincho" w:hAnsi="MS Mincho"/>
          <w:bCs/>
          <w:sz w:val="23"/>
          <w:szCs w:val="23"/>
          <w:lang w:eastAsia="ja-JP"/>
        </w:rPr>
        <w:t>21.1％</w:t>
      </w:r>
      <w:r w:rsidRPr="00166A58">
        <w:rPr>
          <w:rFonts w:ascii="MS Mincho" w:eastAsia="MS Mincho" w:hAnsi="MS Mincho" w:hint="eastAsia"/>
          <w:bCs/>
          <w:sz w:val="23"/>
          <w:szCs w:val="23"/>
          <w:lang w:eastAsia="ja-JP"/>
        </w:rPr>
        <w:t>増加した。</w:t>
      </w:r>
      <w:r w:rsidRPr="00166A58">
        <w:rPr>
          <w:rFonts w:ascii="MS Mincho" w:eastAsia="MS Mincho" w:hAnsi="MS Mincho"/>
          <w:bCs/>
          <w:sz w:val="23"/>
          <w:szCs w:val="23"/>
          <w:lang w:eastAsia="ja-JP"/>
        </w:rPr>
        <w:t xml:space="preserve"> 台</w:t>
      </w:r>
      <w:r w:rsidRPr="00166A58">
        <w:rPr>
          <w:rFonts w:ascii="MS Mincho" w:eastAsia="MS Mincho" w:hAnsi="MS Mincho" w:hint="eastAsia"/>
          <w:bCs/>
          <w:sz w:val="23"/>
          <w:szCs w:val="23"/>
          <w:lang w:eastAsia="ja-JP"/>
        </w:rPr>
        <w:t>湾機械工業会は、政治的影響で工作機械含む台湾機械設備輸出の市場分布が大きく変化していると述べた。</w:t>
      </w:r>
    </w:p>
    <w:p w14:paraId="214DDED0" w14:textId="77777777" w:rsidR="00166A58" w:rsidRPr="00166A58" w:rsidRDefault="00166A58" w:rsidP="00FA6578">
      <w:pPr>
        <w:autoSpaceDE w:val="0"/>
        <w:autoSpaceDN w:val="0"/>
        <w:adjustRightInd w:val="0"/>
        <w:spacing w:line="380" w:lineRule="exact"/>
        <w:ind w:firstLineChars="100" w:firstLine="230"/>
        <w:rPr>
          <w:rFonts w:ascii="微軟正黑體" w:eastAsia="MS Mincho" w:hAnsi="微軟正黑體"/>
          <w:bCs/>
          <w:color w:val="FF0000"/>
          <w:sz w:val="23"/>
          <w:szCs w:val="23"/>
          <w:lang w:eastAsia="ja-JP"/>
        </w:rPr>
      </w:pPr>
    </w:p>
    <w:p w14:paraId="35CC0676" w14:textId="77777777" w:rsidR="00F20BB2" w:rsidRPr="006E0C72" w:rsidRDefault="00F20BB2" w:rsidP="00F20BB2">
      <w:pPr>
        <w:spacing w:line="380" w:lineRule="exact"/>
        <w:rPr>
          <w:rFonts w:ascii="MS Mincho" w:eastAsia="MS Mincho" w:hAnsi="MS Mincho"/>
          <w:b/>
          <w:bCs/>
          <w:color w:val="0070C0"/>
          <w:szCs w:val="26"/>
          <w:lang w:eastAsia="ja-JP"/>
        </w:rPr>
      </w:pPr>
      <w:r w:rsidRPr="006E0C72">
        <w:rPr>
          <w:rFonts w:ascii="MS Mincho" w:eastAsia="MS Mincho" w:hAnsi="MS Mincho" w:hint="eastAsia"/>
          <w:b/>
          <w:bCs/>
          <w:color w:val="0070C0"/>
          <w:szCs w:val="26"/>
          <w:lang w:eastAsia="ja-JP"/>
        </w:rPr>
        <w:t>機械工業会９日に今後の展望を対談</w:t>
      </w:r>
    </w:p>
    <w:p w14:paraId="6F20BBB9" w14:textId="77777777" w:rsidR="00F20BB2" w:rsidRPr="006E0C72" w:rsidRDefault="00F20BB2" w:rsidP="00F20BB2">
      <w:pPr>
        <w:autoSpaceDE w:val="0"/>
        <w:autoSpaceDN w:val="0"/>
        <w:adjustRightInd w:val="0"/>
        <w:spacing w:line="380" w:lineRule="exact"/>
        <w:rPr>
          <w:rFonts w:ascii="微軟正黑體" w:eastAsia="微軟正黑體" w:hAnsi="微軟正黑體" w:cs="Arial"/>
          <w:color w:val="000000" w:themeColor="text1"/>
          <w:sz w:val="22"/>
          <w:lang w:eastAsia="ja-JP"/>
        </w:rPr>
      </w:pPr>
      <w:r w:rsidRPr="006E0C72">
        <w:rPr>
          <w:rFonts w:ascii="微軟正黑體" w:eastAsia="微軟正黑體" w:hAnsi="微軟正黑體" w:cs="Arial" w:hint="eastAsia"/>
          <w:color w:val="000000" w:themeColor="text1"/>
          <w:sz w:val="22"/>
          <w:lang w:eastAsia="ja-JP"/>
        </w:rPr>
        <w:t>【</w:t>
      </w:r>
      <w:r w:rsidRPr="006E0C72">
        <w:rPr>
          <w:rFonts w:ascii="微軟正黑體" w:eastAsia="微軟正黑體" w:hAnsi="微軟正黑體" w:cs="Arial"/>
          <w:color w:val="000000" w:themeColor="text1"/>
          <w:sz w:val="22"/>
          <w:lang w:eastAsia="ja-JP"/>
        </w:rPr>
        <w:t xml:space="preserve">2023-02-04 </w:t>
      </w:r>
      <w:r w:rsidRPr="006E0C72">
        <w:rPr>
          <w:rFonts w:ascii="微軟正黑體" w:eastAsia="微軟正黑體" w:hAnsi="微軟正黑體" w:cs="Arial" w:hint="eastAsia"/>
          <w:color w:val="000000" w:themeColor="text1"/>
          <w:sz w:val="22"/>
          <w:lang w:eastAsia="ja-JP"/>
        </w:rPr>
        <w:t>経済日報】</w:t>
      </w:r>
    </w:p>
    <w:p w14:paraId="73E058BC" w14:textId="44094FBD" w:rsidR="00F20BB2" w:rsidRPr="000A30D2" w:rsidRDefault="00F20BB2" w:rsidP="000A30D2">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0A30D2">
        <w:rPr>
          <w:rFonts w:ascii="MS Mincho" w:eastAsia="MS Mincho" w:hAnsi="MS Mincho" w:hint="eastAsia"/>
          <w:sz w:val="23"/>
          <w:szCs w:val="23"/>
          <w:lang w:eastAsia="ja-JP"/>
        </w:rPr>
        <w:t>台湾機械工業会は</w:t>
      </w:r>
      <w:r w:rsidRPr="000A30D2">
        <w:rPr>
          <w:rFonts w:ascii="MS Mincho" w:eastAsia="MS Mincho" w:hAnsi="MS Mincho"/>
          <w:sz w:val="23"/>
          <w:szCs w:val="23"/>
          <w:lang w:eastAsia="ja-JP"/>
        </w:rPr>
        <w:t>9日</w:t>
      </w:r>
      <w:r w:rsidRPr="000A30D2">
        <w:rPr>
          <w:rFonts w:ascii="MS Mincho" w:eastAsia="MS Mincho" w:hAnsi="MS Mincho" w:hint="eastAsia"/>
          <w:sz w:val="23"/>
          <w:szCs w:val="23"/>
          <w:lang w:eastAsia="ja-JP"/>
        </w:rPr>
        <w:t>に新年懇親会を開催する予定だ。</w:t>
      </w:r>
      <w:r w:rsidRPr="000A30D2">
        <w:rPr>
          <w:rFonts w:ascii="MS Mincho" w:eastAsia="MS Mincho" w:hAnsi="MS Mincho"/>
          <w:sz w:val="23"/>
          <w:szCs w:val="23"/>
          <w:lang w:eastAsia="ja-JP"/>
        </w:rPr>
        <w:t xml:space="preserve"> 昨年、台</w:t>
      </w:r>
      <w:r w:rsidRPr="000A30D2">
        <w:rPr>
          <w:rFonts w:ascii="MS Mincho" w:eastAsia="MS Mincho" w:hAnsi="MS Mincho" w:hint="eastAsia"/>
          <w:sz w:val="23"/>
          <w:szCs w:val="23"/>
          <w:lang w:eastAsia="ja-JP"/>
        </w:rPr>
        <w:t>湾の機械輸出額と生産額は過去最高を記録した。今年はというと、</w:t>
      </w:r>
      <w:r w:rsidR="009A7996" w:rsidRPr="000A30D2">
        <w:rPr>
          <w:rFonts w:ascii="MS Mincho" w:eastAsia="MS Mincho" w:hAnsi="MS Mincho" w:hint="eastAsia"/>
          <w:sz w:val="23"/>
          <w:szCs w:val="23"/>
          <w:lang w:eastAsia="ja-JP"/>
        </w:rPr>
        <w:t>‛</w:t>
      </w:r>
      <w:r w:rsidRPr="000A30D2">
        <w:rPr>
          <w:rFonts w:ascii="MS Mincho" w:eastAsia="MS Mincho" w:hAnsi="MS Mincho" w:hint="eastAsia"/>
          <w:sz w:val="23"/>
          <w:szCs w:val="23"/>
          <w:lang w:eastAsia="ja-JP"/>
        </w:rPr>
        <w:t>ブラックスワン</w:t>
      </w:r>
      <w:r w:rsidR="009A7996" w:rsidRPr="000A30D2">
        <w:rPr>
          <w:rFonts w:ascii="MS Mincho" w:eastAsia="MS Mincho" w:hAnsi="MS Mincho" w:hint="eastAsia"/>
          <w:sz w:val="23"/>
          <w:szCs w:val="23"/>
          <w:lang w:eastAsia="ja-JP"/>
        </w:rPr>
        <w:t>‘</w:t>
      </w:r>
      <w:r w:rsidRPr="000A30D2">
        <w:rPr>
          <w:rFonts w:ascii="MS Mincho" w:eastAsia="MS Mincho" w:hAnsi="MS Mincho" w:hint="eastAsia"/>
          <w:sz w:val="23"/>
          <w:szCs w:val="23"/>
          <w:lang w:eastAsia="ja-JP"/>
        </w:rPr>
        <w:t>が飛び交うものの、業界では概ね第</w:t>
      </w:r>
      <w:r w:rsidRPr="000A30D2">
        <w:rPr>
          <w:rFonts w:ascii="MS Mincho" w:eastAsia="MS Mincho" w:hAnsi="MS Mincho"/>
          <w:sz w:val="23"/>
          <w:szCs w:val="23"/>
          <w:lang w:eastAsia="ja-JP"/>
        </w:rPr>
        <w:t>2</w:t>
      </w:r>
      <w:r w:rsidRPr="000A30D2">
        <w:rPr>
          <w:rFonts w:ascii="MS Mincho" w:eastAsia="MS Mincho" w:hAnsi="MS Mincho" w:hint="eastAsia"/>
          <w:sz w:val="23"/>
          <w:szCs w:val="23"/>
          <w:lang w:eastAsia="ja-JP"/>
        </w:rPr>
        <w:t>シーズンに回復の可能性があるとみている。</w:t>
      </w:r>
      <w:r w:rsidRPr="000A30D2">
        <w:rPr>
          <w:rFonts w:ascii="MS Mincho" w:eastAsia="MS Mincho" w:hAnsi="MS Mincho"/>
          <w:sz w:val="23"/>
          <w:szCs w:val="23"/>
          <w:lang w:eastAsia="ja-JP"/>
        </w:rPr>
        <w:t>3月上旬</w:t>
      </w:r>
      <w:r w:rsidRPr="000A30D2">
        <w:rPr>
          <w:rFonts w:ascii="MS Mincho" w:eastAsia="MS Mincho" w:hAnsi="MS Mincho" w:hint="eastAsia"/>
          <w:sz w:val="23"/>
          <w:szCs w:val="23"/>
          <w:lang w:eastAsia="ja-JP"/>
        </w:rPr>
        <w:t>に開催される台北国際工作機械見本市も注目のイベントだ。</w:t>
      </w:r>
    </w:p>
    <w:p w14:paraId="570B1314" w14:textId="34293AD0" w:rsidR="00F20BB2" w:rsidRPr="000A30D2" w:rsidRDefault="00F20BB2" w:rsidP="000A30D2">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0A30D2">
        <w:rPr>
          <w:rFonts w:ascii="MS Mincho" w:eastAsia="MS Mincho" w:hAnsi="MS Mincho" w:hint="eastAsia"/>
          <w:sz w:val="23"/>
          <w:szCs w:val="23"/>
          <w:lang w:eastAsia="ja-JP"/>
        </w:rPr>
        <w:t>台湾機械工業会の魏燦文会長は、この</w:t>
      </w:r>
      <w:r w:rsidRPr="000A30D2">
        <w:rPr>
          <w:rFonts w:ascii="MS Mincho" w:eastAsia="MS Mincho" w:hAnsi="MS Mincho"/>
          <w:sz w:val="23"/>
          <w:szCs w:val="23"/>
          <w:lang w:eastAsia="ja-JP"/>
        </w:rPr>
        <w:t>1年</w:t>
      </w:r>
      <w:r w:rsidRPr="000A30D2">
        <w:rPr>
          <w:rFonts w:ascii="MS Mincho" w:eastAsia="MS Mincho" w:hAnsi="MS Mincho" w:hint="eastAsia"/>
          <w:sz w:val="23"/>
          <w:szCs w:val="23"/>
          <w:lang w:eastAsia="ja-JP"/>
        </w:rPr>
        <w:t>の世界経済情勢の影響要因として、米中貿易戦、新型コロナ、世界的インフレ、サプライチェーンの変化、欧米主要国による</w:t>
      </w:r>
      <w:r w:rsidR="000A30D2" w:rsidRPr="000A30D2">
        <w:rPr>
          <w:rFonts w:ascii="MS Mincho" w:eastAsia="MS Mincho" w:hAnsi="MS Mincho" w:hint="eastAsia"/>
          <w:sz w:val="23"/>
          <w:szCs w:val="23"/>
          <w:lang w:eastAsia="ja-JP"/>
        </w:rPr>
        <w:t>金利</w:t>
      </w:r>
      <w:r w:rsidRPr="000A30D2">
        <w:rPr>
          <w:rFonts w:ascii="MS Mincho" w:eastAsia="MS Mincho" w:hAnsi="MS Mincho" w:hint="eastAsia"/>
          <w:sz w:val="23"/>
          <w:szCs w:val="23"/>
          <w:lang w:eastAsia="ja-JP"/>
        </w:rPr>
        <w:t>の</w:t>
      </w:r>
      <w:r w:rsidR="000A30D2" w:rsidRPr="000A30D2">
        <w:rPr>
          <w:rFonts w:ascii="MS Mincho" w:eastAsia="MS Mincho" w:hAnsi="MS Mincho" w:hint="eastAsia"/>
          <w:sz w:val="23"/>
          <w:szCs w:val="23"/>
          <w:lang w:eastAsia="ja-JP"/>
        </w:rPr>
        <w:t>急上昇</w:t>
      </w:r>
      <w:r w:rsidRPr="000A30D2">
        <w:rPr>
          <w:rFonts w:ascii="MS Mincho" w:eastAsia="MS Mincho" w:hAnsi="MS Mincho" w:hint="eastAsia"/>
          <w:sz w:val="23"/>
          <w:szCs w:val="23"/>
          <w:lang w:eastAsia="ja-JP"/>
        </w:rPr>
        <w:t>など金融</w:t>
      </w:r>
      <w:r w:rsidRPr="000A30D2">
        <w:rPr>
          <w:rFonts w:ascii="MS Mincho" w:eastAsia="MS Mincho" w:hAnsi="MS Mincho" w:hint="eastAsia"/>
          <w:sz w:val="23"/>
          <w:szCs w:val="23"/>
          <w:lang w:eastAsia="ja-JP"/>
        </w:rPr>
        <w:lastRenderedPageBreak/>
        <w:t>引き締め政策があり、投資の縮小と需要の明らかな減少を招いていると指摘した。台湾の機械産業の今年の見通しを見ると、機械工業会の評価は保守的かつ慎重で、昨年と変わらないと予測する。</w:t>
      </w:r>
    </w:p>
    <w:p w14:paraId="5EE7D981" w14:textId="77777777" w:rsidR="00F20BB2" w:rsidRPr="00E747FE" w:rsidRDefault="00F20BB2" w:rsidP="00F20BB2">
      <w:pPr>
        <w:autoSpaceDE w:val="0"/>
        <w:autoSpaceDN w:val="0"/>
        <w:adjustRightInd w:val="0"/>
        <w:spacing w:line="380" w:lineRule="exact"/>
        <w:rPr>
          <w:rFonts w:ascii="微軟正黑體" w:eastAsia="微軟正黑體" w:hAnsi="微軟正黑體"/>
          <w:color w:val="000000" w:themeColor="text1"/>
          <w:sz w:val="23"/>
          <w:szCs w:val="23"/>
          <w:lang w:eastAsia="ja-JP"/>
        </w:rPr>
      </w:pPr>
    </w:p>
    <w:p w14:paraId="56B95638" w14:textId="687355BD" w:rsidR="00F20BB2" w:rsidRPr="000A30D2" w:rsidRDefault="00F20BB2" w:rsidP="00F20BB2">
      <w:pPr>
        <w:autoSpaceDE w:val="0"/>
        <w:autoSpaceDN w:val="0"/>
        <w:adjustRightInd w:val="0"/>
        <w:spacing w:line="380" w:lineRule="exact"/>
        <w:rPr>
          <w:rFonts w:ascii="MS Mincho" w:eastAsia="MS Mincho" w:hAnsi="MS Mincho"/>
          <w:b/>
          <w:bCs/>
          <w:color w:val="0070C0"/>
          <w:szCs w:val="26"/>
          <w:lang w:eastAsia="ja-JP"/>
        </w:rPr>
      </w:pPr>
      <w:r w:rsidRPr="000A30D2">
        <w:rPr>
          <w:rFonts w:ascii="MS Mincho" w:eastAsia="MS Mincho" w:hAnsi="MS Mincho" w:hint="eastAsia"/>
          <w:b/>
          <w:bCs/>
          <w:color w:val="0070C0"/>
          <w:szCs w:val="26"/>
          <w:lang w:eastAsia="ja-JP"/>
        </w:rPr>
        <w:t>機械工業会</w:t>
      </w:r>
      <w:r w:rsidR="000A30D2" w:rsidRPr="000A30D2">
        <w:rPr>
          <w:rFonts w:ascii="MS Mincho" w:eastAsia="MS Mincho" w:hAnsi="MS Mincho" w:hint="eastAsia"/>
          <w:b/>
          <w:bCs/>
          <w:color w:val="0070C0"/>
          <w:szCs w:val="26"/>
          <w:lang w:eastAsia="ja-JP"/>
        </w:rPr>
        <w:t>「</w:t>
      </w:r>
      <w:r w:rsidRPr="000A30D2">
        <w:rPr>
          <w:rFonts w:ascii="MS Mincho" w:eastAsia="MS Mincho" w:hAnsi="MS Mincho"/>
          <w:b/>
          <w:bCs/>
          <w:color w:val="0070C0"/>
          <w:szCs w:val="26"/>
          <w:lang w:eastAsia="ja-JP"/>
        </w:rPr>
        <w:t>3月</w:t>
      </w:r>
      <w:r w:rsidRPr="000A30D2">
        <w:rPr>
          <w:rFonts w:ascii="MS Mincho" w:eastAsia="MS Mincho" w:hAnsi="MS Mincho" w:hint="eastAsia"/>
          <w:b/>
          <w:bCs/>
          <w:color w:val="0070C0"/>
          <w:szCs w:val="26"/>
          <w:lang w:eastAsia="ja-JP"/>
        </w:rPr>
        <w:t>の輸出は横ばい、</w:t>
      </w:r>
      <w:r w:rsidRPr="000A30D2">
        <w:rPr>
          <w:rFonts w:ascii="MS Mincho" w:eastAsia="MS Mincho" w:hAnsi="MS Mincho"/>
          <w:b/>
          <w:bCs/>
          <w:color w:val="0070C0"/>
          <w:szCs w:val="26"/>
          <w:lang w:eastAsia="ja-JP"/>
        </w:rPr>
        <w:t>6月</w:t>
      </w:r>
      <w:r w:rsidRPr="000A30D2">
        <w:rPr>
          <w:rFonts w:ascii="MS Mincho" w:eastAsia="MS Mincho" w:hAnsi="MS Mincho" w:hint="eastAsia"/>
          <w:b/>
          <w:bCs/>
          <w:color w:val="0070C0"/>
          <w:szCs w:val="26"/>
          <w:lang w:eastAsia="ja-JP"/>
        </w:rPr>
        <w:t>の回復に期待　今年は安定を願う</w:t>
      </w:r>
      <w:r w:rsidR="000A30D2" w:rsidRPr="000A30D2">
        <w:rPr>
          <w:rFonts w:ascii="MS Mincho" w:eastAsia="MS Mincho" w:hAnsi="MS Mincho" w:hint="eastAsia"/>
          <w:b/>
          <w:bCs/>
          <w:color w:val="0070C0"/>
          <w:szCs w:val="26"/>
          <w:lang w:eastAsia="ja-JP"/>
        </w:rPr>
        <w:t>」</w:t>
      </w:r>
    </w:p>
    <w:p w14:paraId="1F2D9237" w14:textId="77777777" w:rsidR="00F20BB2" w:rsidRPr="002B05B3" w:rsidRDefault="00F20BB2" w:rsidP="00F20BB2">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301C35">
        <w:rPr>
          <w:rFonts w:ascii="微軟正黑體" w:eastAsia="微軟正黑體" w:hAnsi="微軟正黑體" w:cs="Arial"/>
          <w:color w:val="000000" w:themeColor="text1"/>
          <w:sz w:val="22"/>
          <w:lang w:eastAsia="ja-JP"/>
        </w:rPr>
        <w:t xml:space="preserve">2023-02-09 </w:t>
      </w:r>
      <w:r w:rsidRPr="00301C35">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p>
    <w:p w14:paraId="1C285CA2" w14:textId="19D1D8F4" w:rsidR="00F20BB2" w:rsidRPr="0055443D" w:rsidRDefault="00F20BB2" w:rsidP="0055443D">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55443D">
        <w:rPr>
          <w:rFonts w:ascii="MS Mincho" w:eastAsia="MS Mincho" w:hAnsi="MS Mincho" w:hint="eastAsia"/>
          <w:sz w:val="23"/>
          <w:szCs w:val="23"/>
          <w:lang w:eastAsia="ja-JP"/>
        </w:rPr>
        <w:t>台湾機械工業会が正午より、今年の台湾機械輸出の実績を見るためのネットワークセッションを開催した。魏燦文氏は次のように語った。「</w:t>
      </w:r>
      <w:r w:rsidRPr="0055443D">
        <w:rPr>
          <w:rFonts w:ascii="MS Mincho" w:eastAsia="MS Mincho" w:hAnsi="MS Mincho"/>
          <w:sz w:val="23"/>
          <w:szCs w:val="23"/>
          <w:lang w:eastAsia="ja-JP"/>
        </w:rPr>
        <w:t>1月</w:t>
      </w:r>
      <w:r w:rsidRPr="0055443D">
        <w:rPr>
          <w:rFonts w:ascii="MS Mincho" w:eastAsia="MS Mincho" w:hAnsi="MS Mincho" w:hint="eastAsia"/>
          <w:sz w:val="23"/>
          <w:szCs w:val="23"/>
          <w:lang w:eastAsia="ja-JP"/>
        </w:rPr>
        <w:t>は旧正月休暇や世界的な景気減速の影響が加わり景気後退、２月の輸出も減少する見込みだが、</w:t>
      </w:r>
      <w:r w:rsidRPr="0055443D">
        <w:rPr>
          <w:rFonts w:ascii="MS Mincho" w:eastAsia="MS Mincho" w:hAnsi="MS Mincho"/>
          <w:sz w:val="23"/>
          <w:szCs w:val="23"/>
          <w:lang w:eastAsia="ja-JP"/>
        </w:rPr>
        <w:t>3月</w:t>
      </w:r>
      <w:r w:rsidRPr="0055443D">
        <w:rPr>
          <w:rFonts w:ascii="MS Mincho" w:eastAsia="MS Mincho" w:hAnsi="MS Mincho" w:hint="eastAsia"/>
          <w:sz w:val="23"/>
          <w:szCs w:val="23"/>
          <w:lang w:eastAsia="ja-JP"/>
        </w:rPr>
        <w:t>は台北国際工作機械展の開催により、輸出は横ばいになると思われる。業界では</w:t>
      </w:r>
      <w:r w:rsidRPr="0055443D">
        <w:rPr>
          <w:rFonts w:ascii="MS Mincho" w:eastAsia="MS Mincho" w:hAnsi="MS Mincho"/>
          <w:sz w:val="23"/>
          <w:szCs w:val="23"/>
          <w:lang w:eastAsia="ja-JP"/>
        </w:rPr>
        <w:t>4月</w:t>
      </w:r>
      <w:r w:rsidRPr="0055443D">
        <w:rPr>
          <w:rFonts w:ascii="MS Mincho" w:eastAsia="MS Mincho" w:hAnsi="MS Mincho" w:hint="eastAsia"/>
          <w:sz w:val="23"/>
          <w:szCs w:val="23"/>
          <w:lang w:eastAsia="ja-JP"/>
        </w:rPr>
        <w:t>顧客注文の『春の到来』を期待、</w:t>
      </w:r>
      <w:r w:rsidRPr="0055443D">
        <w:rPr>
          <w:rFonts w:ascii="MS Mincho" w:eastAsia="MS Mincho" w:hAnsi="MS Mincho"/>
          <w:sz w:val="23"/>
          <w:szCs w:val="23"/>
          <w:lang w:eastAsia="ja-JP"/>
        </w:rPr>
        <w:t>6月</w:t>
      </w:r>
      <w:r w:rsidRPr="0055443D">
        <w:rPr>
          <w:rFonts w:ascii="MS Mincho" w:eastAsia="MS Mincho" w:hAnsi="MS Mincho" w:hint="eastAsia"/>
          <w:sz w:val="23"/>
          <w:szCs w:val="23"/>
          <w:lang w:eastAsia="ja-JP"/>
        </w:rPr>
        <w:t>には昨年</w:t>
      </w:r>
      <w:r w:rsidRPr="0055443D">
        <w:rPr>
          <w:rFonts w:ascii="MS Mincho" w:eastAsia="MS Mincho" w:hAnsi="MS Mincho"/>
          <w:sz w:val="23"/>
          <w:szCs w:val="23"/>
          <w:lang w:eastAsia="ja-JP"/>
        </w:rPr>
        <w:t>9月</w:t>
      </w:r>
      <w:r w:rsidRPr="0055443D">
        <w:rPr>
          <w:rFonts w:ascii="MS Mincho" w:eastAsia="MS Mincho" w:hAnsi="MS Mincho" w:hint="eastAsia"/>
          <w:sz w:val="23"/>
          <w:szCs w:val="23"/>
          <w:lang w:eastAsia="ja-JP"/>
        </w:rPr>
        <w:t>の水準に戻る見込みで回復の兆しを、今年も昨年並みの実績を期待したい。」</w:t>
      </w:r>
    </w:p>
    <w:p w14:paraId="0384F08F" w14:textId="497B70D6" w:rsidR="00F20BB2" w:rsidRPr="0055443D" w:rsidRDefault="00F20BB2" w:rsidP="0055443D">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55443D">
        <w:rPr>
          <w:rFonts w:ascii="MS Mincho" w:eastAsia="MS Mincho" w:hAnsi="MS Mincho" w:hint="eastAsia"/>
          <w:sz w:val="23"/>
          <w:szCs w:val="23"/>
          <w:lang w:eastAsia="ja-JP"/>
        </w:rPr>
        <w:t>台北国際工作機械の見本市が</w:t>
      </w:r>
      <w:r w:rsidRPr="0055443D">
        <w:rPr>
          <w:rFonts w:ascii="MS Mincho" w:eastAsia="MS Mincho" w:hAnsi="MS Mincho"/>
          <w:sz w:val="23"/>
          <w:szCs w:val="23"/>
          <w:lang w:eastAsia="ja-JP"/>
        </w:rPr>
        <w:t>3月6日</w:t>
      </w:r>
      <w:r w:rsidRPr="0055443D">
        <w:rPr>
          <w:rFonts w:ascii="MS Mincho" w:eastAsia="MS Mincho" w:hAnsi="MS Mincho" w:hint="eastAsia"/>
          <w:sz w:val="23"/>
          <w:szCs w:val="23"/>
          <w:lang w:eastAsia="ja-JP"/>
        </w:rPr>
        <w:t>から</w:t>
      </w:r>
      <w:r w:rsidRPr="0055443D">
        <w:rPr>
          <w:rFonts w:ascii="MS Mincho" w:eastAsia="MS Mincho" w:hAnsi="MS Mincho"/>
          <w:sz w:val="23"/>
          <w:szCs w:val="23"/>
          <w:lang w:eastAsia="ja-JP"/>
        </w:rPr>
        <w:t>11日</w:t>
      </w:r>
      <w:r w:rsidRPr="0055443D">
        <w:rPr>
          <w:rFonts w:ascii="MS Mincho" w:eastAsia="MS Mincho" w:hAnsi="MS Mincho" w:hint="eastAsia"/>
          <w:sz w:val="23"/>
          <w:szCs w:val="23"/>
          <w:lang w:eastAsia="ja-JP"/>
        </w:rPr>
        <w:t>まで開催される。機械工業会は次のように語った。「現在、</w:t>
      </w:r>
      <w:r w:rsidRPr="0055443D">
        <w:rPr>
          <w:rFonts w:ascii="MS Mincho" w:eastAsia="MS Mincho" w:hAnsi="MS Mincho"/>
          <w:sz w:val="23"/>
          <w:szCs w:val="23"/>
          <w:lang w:eastAsia="ja-JP"/>
        </w:rPr>
        <w:t>1</w:t>
      </w:r>
      <w:r w:rsidR="001657C1" w:rsidRPr="0055443D">
        <w:rPr>
          <w:rFonts w:ascii="MS Mincho" w:eastAsia="MS Mincho" w:hAnsi="MS Mincho" w:hint="eastAsia"/>
          <w:sz w:val="23"/>
          <w:szCs w:val="23"/>
          <w:lang w:eastAsia="ja-JP"/>
        </w:rPr>
        <w:t>,</w:t>
      </w:r>
      <w:r w:rsidRPr="0055443D">
        <w:rPr>
          <w:rFonts w:ascii="MS Mincho" w:eastAsia="MS Mincho" w:hAnsi="MS Mincho"/>
          <w:sz w:val="23"/>
          <w:szCs w:val="23"/>
          <w:lang w:eastAsia="ja-JP"/>
        </w:rPr>
        <w:t>010社</w:t>
      </w:r>
      <w:r w:rsidRPr="0055443D">
        <w:rPr>
          <w:rFonts w:ascii="MS Mincho" w:eastAsia="MS Mincho" w:hAnsi="MS Mincho" w:hint="eastAsia"/>
          <w:sz w:val="23"/>
          <w:szCs w:val="23"/>
          <w:lang w:eastAsia="ja-JP"/>
        </w:rPr>
        <w:t>が参加し、</w:t>
      </w:r>
      <w:r w:rsidRPr="0055443D">
        <w:rPr>
          <w:rFonts w:ascii="MS Mincho" w:eastAsia="MS Mincho" w:hAnsi="MS Mincho"/>
          <w:sz w:val="23"/>
          <w:szCs w:val="23"/>
          <w:lang w:eastAsia="ja-JP"/>
        </w:rPr>
        <w:t>6,165</w:t>
      </w:r>
      <w:r w:rsidRPr="0055443D">
        <w:rPr>
          <w:rFonts w:ascii="MS Mincho" w:eastAsia="MS Mincho" w:hAnsi="MS Mincho" w:hint="eastAsia"/>
          <w:sz w:val="23"/>
          <w:szCs w:val="23"/>
          <w:lang w:eastAsia="ja-JP"/>
        </w:rPr>
        <w:t>ブースが使用されている。またこれまでに</w:t>
      </w:r>
      <w:r w:rsidRPr="0055443D">
        <w:rPr>
          <w:rFonts w:ascii="MS Mincho" w:eastAsia="MS Mincho" w:hAnsi="MS Mincho"/>
          <w:sz w:val="23"/>
          <w:szCs w:val="23"/>
          <w:lang w:eastAsia="ja-JP"/>
        </w:rPr>
        <w:t>3,500人</w:t>
      </w:r>
      <w:r w:rsidRPr="0055443D">
        <w:rPr>
          <w:rFonts w:ascii="MS Mincho" w:eastAsia="MS Mincho" w:hAnsi="MS Mincho" w:hint="eastAsia"/>
          <w:sz w:val="23"/>
          <w:szCs w:val="23"/>
          <w:lang w:eastAsia="ja-JP"/>
        </w:rPr>
        <w:t>の海外バイヤーが申し込み、総来場者数は</w:t>
      </w:r>
      <w:r w:rsidRPr="0055443D">
        <w:rPr>
          <w:rFonts w:ascii="MS Mincho" w:eastAsia="MS Mincho" w:hAnsi="MS Mincho"/>
          <w:sz w:val="23"/>
          <w:szCs w:val="23"/>
          <w:lang w:eastAsia="ja-JP"/>
        </w:rPr>
        <w:t>48,500人</w:t>
      </w:r>
      <w:r w:rsidRPr="0055443D">
        <w:rPr>
          <w:rFonts w:ascii="MS Mincho" w:eastAsia="MS Mincho" w:hAnsi="MS Mincho" w:hint="eastAsia"/>
          <w:sz w:val="23"/>
          <w:szCs w:val="23"/>
          <w:lang w:eastAsia="ja-JP"/>
        </w:rPr>
        <w:t>と予想されている。ビジネスチャンスを見据え、当協会は台北国際工作機械見本市で</w:t>
      </w:r>
      <w:r w:rsidRPr="0055443D">
        <w:rPr>
          <w:rFonts w:ascii="MS Mincho" w:eastAsia="MS Mincho" w:hAnsi="MS Mincho"/>
          <w:sz w:val="23"/>
          <w:szCs w:val="23"/>
          <w:lang w:eastAsia="ja-JP"/>
        </w:rPr>
        <w:t>20億米</w:t>
      </w:r>
      <w:r w:rsidRPr="0055443D">
        <w:rPr>
          <w:rFonts w:ascii="MS Mincho" w:eastAsia="MS Mincho" w:hAnsi="MS Mincho" w:hint="eastAsia"/>
          <w:sz w:val="23"/>
          <w:szCs w:val="23"/>
          <w:lang w:eastAsia="ja-JP"/>
        </w:rPr>
        <w:t>ドルの受注を目指したい。」</w:t>
      </w:r>
    </w:p>
    <w:p w14:paraId="7E6A063E" w14:textId="08B1FD63" w:rsidR="00F20BB2" w:rsidRPr="0055443D" w:rsidRDefault="00F20BB2" w:rsidP="0055443D">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55443D">
        <w:rPr>
          <w:rFonts w:ascii="MS Mincho" w:eastAsia="MS Mincho" w:hAnsi="MS Mincho" w:hint="eastAsia"/>
          <w:sz w:val="23"/>
          <w:szCs w:val="23"/>
          <w:lang w:eastAsia="ja-JP"/>
        </w:rPr>
        <w:t>メディアから「台米</w:t>
      </w:r>
      <w:r w:rsidRPr="0055443D">
        <w:rPr>
          <w:rFonts w:ascii="MS Mincho" w:eastAsia="MS Mincho" w:hAnsi="MS Mincho"/>
          <w:sz w:val="23"/>
          <w:szCs w:val="23"/>
          <w:lang w:eastAsia="ja-JP"/>
        </w:rPr>
        <w:t>21世紀</w:t>
      </w:r>
      <w:r w:rsidRPr="0055443D">
        <w:rPr>
          <w:rFonts w:ascii="MS Mincho" w:eastAsia="MS Mincho" w:hAnsi="MS Mincho" w:hint="eastAsia"/>
          <w:sz w:val="23"/>
          <w:szCs w:val="23"/>
          <w:lang w:eastAsia="ja-JP"/>
        </w:rPr>
        <w:t>の</w:t>
      </w:r>
      <w:r w:rsidRPr="0055443D">
        <w:rPr>
          <w:rFonts w:ascii="MS Mincho" w:eastAsia="MS Mincho" w:hAnsi="MS Mincho"/>
          <w:sz w:val="23"/>
          <w:szCs w:val="23"/>
          <w:lang w:eastAsia="ja-JP"/>
        </w:rPr>
        <w:t>貿易構想」</w:t>
      </w:r>
      <w:r w:rsidRPr="0055443D">
        <w:rPr>
          <w:rFonts w:ascii="MS Mincho" w:eastAsia="MS Mincho" w:hAnsi="MS Mincho" w:hint="eastAsia"/>
          <w:sz w:val="23"/>
          <w:szCs w:val="23"/>
          <w:lang w:eastAsia="ja-JP"/>
        </w:rPr>
        <w:t>について見解を問われた魏燦文氏は、「政府の交渉は順調に進んでいるようだ</w:t>
      </w:r>
      <w:r w:rsidR="0063409E" w:rsidRPr="0055443D">
        <w:rPr>
          <w:rFonts w:ascii="MS Mincho" w:eastAsia="MS Mincho" w:hAnsi="MS Mincho" w:hint="eastAsia"/>
          <w:sz w:val="23"/>
          <w:szCs w:val="23"/>
          <w:lang w:eastAsia="ja-JP"/>
        </w:rPr>
        <w:t>」</w:t>
      </w:r>
      <w:r w:rsidRPr="0055443D">
        <w:rPr>
          <w:rFonts w:ascii="MS Mincho" w:eastAsia="MS Mincho" w:hAnsi="MS Mincho" w:hint="eastAsia"/>
          <w:sz w:val="23"/>
          <w:szCs w:val="23"/>
          <w:lang w:eastAsia="ja-JP"/>
        </w:rPr>
        <w:t>と解説、</w:t>
      </w:r>
      <w:r w:rsidR="0063409E" w:rsidRPr="0055443D">
        <w:rPr>
          <w:rFonts w:ascii="MS Mincho" w:eastAsia="MS Mincho" w:hAnsi="MS Mincho" w:hint="eastAsia"/>
          <w:sz w:val="23"/>
          <w:szCs w:val="23"/>
          <w:lang w:eastAsia="ja-JP"/>
        </w:rPr>
        <w:t>「</w:t>
      </w:r>
      <w:r w:rsidRPr="0055443D">
        <w:rPr>
          <w:rFonts w:ascii="MS Mincho" w:eastAsia="MS Mincho" w:hAnsi="MS Mincho" w:hint="eastAsia"/>
          <w:sz w:val="23"/>
          <w:szCs w:val="23"/>
          <w:lang w:eastAsia="ja-JP"/>
        </w:rPr>
        <w:t>機械業界では関税問題が注目されており、関税が免除されれば台湾機械メーカーの輸出競争力が高まる」と語った。</w:t>
      </w:r>
    </w:p>
    <w:p w14:paraId="42746EB2" w14:textId="0EBCC2DE" w:rsidR="00F20BB2" w:rsidRPr="0055443D" w:rsidRDefault="00F20BB2" w:rsidP="0055443D">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55443D">
        <w:rPr>
          <w:rFonts w:ascii="MS Mincho" w:eastAsia="MS Mincho" w:hAnsi="MS Mincho" w:hint="eastAsia"/>
          <w:sz w:val="23"/>
          <w:szCs w:val="23"/>
          <w:lang w:eastAsia="ja-JP"/>
        </w:rPr>
        <w:t>彼はまた「米国市場は台湾の機械産業にとって最大の輸出市場で、そこでの設備ニーズは高く、台湾メーカーも現地市場のニーズに応えるために積極的に対応しなければならない」と指摘した。</w:t>
      </w:r>
    </w:p>
    <w:p w14:paraId="07C77324" w14:textId="77777777" w:rsidR="00F20BB2" w:rsidRPr="00AA1323" w:rsidRDefault="00F20BB2" w:rsidP="00F20BB2">
      <w:pPr>
        <w:spacing w:line="380" w:lineRule="exact"/>
        <w:rPr>
          <w:rFonts w:ascii="微軟正黑體" w:eastAsia="微軟正黑體" w:hAnsi="微軟正黑體"/>
          <w:color w:val="FF0000"/>
          <w:sz w:val="23"/>
          <w:szCs w:val="23"/>
          <w:lang w:eastAsia="ja-JP"/>
        </w:rPr>
      </w:pPr>
    </w:p>
    <w:p w14:paraId="493DD6D3" w14:textId="77777777" w:rsidR="00F20BB2" w:rsidRPr="0055443D" w:rsidRDefault="00F20BB2" w:rsidP="00F20BB2">
      <w:pPr>
        <w:autoSpaceDE w:val="0"/>
        <w:autoSpaceDN w:val="0"/>
        <w:adjustRightInd w:val="0"/>
        <w:spacing w:line="380" w:lineRule="exact"/>
        <w:rPr>
          <w:rFonts w:ascii="MS Mincho" w:eastAsia="MS Mincho" w:hAnsi="MS Mincho"/>
          <w:b/>
          <w:bCs/>
          <w:color w:val="0070C0"/>
          <w:szCs w:val="26"/>
          <w:lang w:eastAsia="ja-JP"/>
        </w:rPr>
      </w:pPr>
      <w:r w:rsidRPr="0055443D">
        <w:rPr>
          <w:rFonts w:ascii="MS Mincho" w:eastAsia="MS Mincho" w:hAnsi="MS Mincho" w:hint="eastAsia"/>
          <w:b/>
          <w:bCs/>
          <w:color w:val="0070C0"/>
          <w:szCs w:val="26"/>
          <w:lang w:eastAsia="ja-JP"/>
        </w:rPr>
        <w:t>機械業景気　４月に春を迎える</w:t>
      </w:r>
    </w:p>
    <w:p w14:paraId="646748C6" w14:textId="77777777" w:rsidR="00F20BB2" w:rsidRPr="0055443D" w:rsidRDefault="00F20BB2" w:rsidP="00F20BB2">
      <w:pPr>
        <w:autoSpaceDE w:val="0"/>
        <w:autoSpaceDN w:val="0"/>
        <w:adjustRightInd w:val="0"/>
        <w:spacing w:line="380" w:lineRule="exact"/>
        <w:rPr>
          <w:rFonts w:ascii="微軟正黑體" w:eastAsia="微軟正黑體" w:hAnsi="微軟正黑體" w:cs="Arial"/>
          <w:color w:val="000000" w:themeColor="text1"/>
          <w:sz w:val="22"/>
          <w:lang w:eastAsia="ja-JP"/>
        </w:rPr>
      </w:pPr>
      <w:r w:rsidRPr="0055443D">
        <w:rPr>
          <w:rFonts w:ascii="微軟正黑體" w:eastAsia="微軟正黑體" w:hAnsi="微軟正黑體" w:cs="Arial" w:hint="eastAsia"/>
          <w:color w:val="000000" w:themeColor="text1"/>
          <w:sz w:val="22"/>
          <w:lang w:eastAsia="ja-JP"/>
        </w:rPr>
        <w:t>【</w:t>
      </w:r>
      <w:r w:rsidRPr="0055443D">
        <w:rPr>
          <w:rFonts w:ascii="微軟正黑體" w:eastAsia="微軟正黑體" w:hAnsi="微軟正黑體" w:cs="Arial"/>
          <w:color w:val="000000" w:themeColor="text1"/>
          <w:sz w:val="22"/>
          <w:lang w:eastAsia="ja-JP"/>
        </w:rPr>
        <w:t xml:space="preserve">2023-02-09 </w:t>
      </w:r>
      <w:r w:rsidRPr="0055443D">
        <w:rPr>
          <w:rFonts w:ascii="微軟正黑體" w:eastAsia="微軟正黑體" w:hAnsi="微軟正黑體" w:cs="Arial" w:hint="eastAsia"/>
          <w:color w:val="000000" w:themeColor="text1"/>
          <w:sz w:val="22"/>
          <w:lang w:eastAsia="ja-JP"/>
        </w:rPr>
        <w:t>経済日報】</w:t>
      </w:r>
    </w:p>
    <w:p w14:paraId="17384921" w14:textId="20C3D278" w:rsidR="00F20BB2" w:rsidRPr="00C90D70" w:rsidRDefault="00F20BB2" w:rsidP="00C90D70">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C90D70">
        <w:rPr>
          <w:rFonts w:ascii="MS Mincho" w:eastAsia="MS Mincho" w:hAnsi="MS Mincho" w:hint="eastAsia"/>
          <w:sz w:val="23"/>
          <w:szCs w:val="23"/>
          <w:lang w:eastAsia="ja-JP"/>
        </w:rPr>
        <w:t>台湾機械工業会は本日、</w:t>
      </w:r>
      <w:r w:rsidRPr="00C90D70">
        <w:rPr>
          <w:rFonts w:ascii="MS Mincho" w:eastAsia="MS Mincho" w:hAnsi="MS Mincho"/>
          <w:sz w:val="23"/>
          <w:szCs w:val="23"/>
          <w:lang w:eastAsia="ja-JP"/>
        </w:rPr>
        <w:t>1月</w:t>
      </w:r>
      <w:r w:rsidRPr="00C90D70">
        <w:rPr>
          <w:rFonts w:ascii="MS Mincho" w:eastAsia="MS Mincho" w:hAnsi="MS Mincho" w:hint="eastAsia"/>
          <w:sz w:val="23"/>
          <w:szCs w:val="23"/>
          <w:lang w:eastAsia="ja-JP"/>
        </w:rPr>
        <w:t>の機械・設備輸出額が前年同月比</w:t>
      </w:r>
      <w:r w:rsidRPr="00C90D70">
        <w:rPr>
          <w:rFonts w:ascii="MS Mincho" w:eastAsia="MS Mincho" w:hAnsi="MS Mincho"/>
          <w:sz w:val="23"/>
          <w:szCs w:val="23"/>
          <w:lang w:eastAsia="ja-JP"/>
        </w:rPr>
        <w:t>24.9</w:t>
      </w:r>
      <w:r w:rsidR="006F3890">
        <w:rPr>
          <w:rFonts w:ascii="MS Mincho" w:eastAsia="MS Mincho" w:hAnsi="MS Mincho"/>
          <w:sz w:val="23"/>
          <w:szCs w:val="23"/>
          <w:lang w:eastAsia="ja-JP"/>
        </w:rPr>
        <w:t>％減、</w:t>
      </w:r>
      <w:r w:rsidRPr="00C90D70">
        <w:rPr>
          <w:rFonts w:ascii="MS Mincho" w:eastAsia="MS Mincho" w:hAnsi="MS Mincho"/>
          <w:sz w:val="23"/>
          <w:szCs w:val="23"/>
          <w:lang w:eastAsia="ja-JP"/>
        </w:rPr>
        <w:t>台</w:t>
      </w:r>
      <w:r w:rsidRPr="00C90D70">
        <w:rPr>
          <w:rFonts w:ascii="MS Mincho" w:eastAsia="MS Mincho" w:hAnsi="MS Mincho" w:hint="eastAsia"/>
          <w:sz w:val="23"/>
          <w:szCs w:val="23"/>
          <w:lang w:eastAsia="ja-JP"/>
        </w:rPr>
        <w:t>湾ドル換算で</w:t>
      </w:r>
      <w:r w:rsidRPr="00C90D70">
        <w:rPr>
          <w:rFonts w:ascii="MS Mincho" w:eastAsia="MS Mincho" w:hAnsi="MS Mincho"/>
          <w:sz w:val="23"/>
          <w:szCs w:val="23"/>
          <w:lang w:eastAsia="ja-JP"/>
        </w:rPr>
        <w:t>16.9％減</w:t>
      </w:r>
      <w:r w:rsidRPr="00C90D70">
        <w:rPr>
          <w:rFonts w:ascii="MS Mincho" w:eastAsia="MS Mincho" w:hAnsi="MS Mincho" w:hint="eastAsia"/>
          <w:sz w:val="23"/>
          <w:szCs w:val="23"/>
          <w:lang w:eastAsia="ja-JP"/>
        </w:rPr>
        <w:t>となったと発表した。機械工業会の統計によると、</w:t>
      </w:r>
      <w:r w:rsidRPr="00C90D70">
        <w:rPr>
          <w:rFonts w:ascii="MS Mincho" w:eastAsia="MS Mincho" w:hAnsi="MS Mincho"/>
          <w:sz w:val="23"/>
          <w:szCs w:val="23"/>
          <w:lang w:eastAsia="ja-JP"/>
        </w:rPr>
        <w:t>1月</w:t>
      </w:r>
      <w:r w:rsidRPr="00C90D70">
        <w:rPr>
          <w:rFonts w:ascii="MS Mincho" w:eastAsia="MS Mincho" w:hAnsi="MS Mincho" w:hint="eastAsia"/>
          <w:sz w:val="23"/>
          <w:szCs w:val="23"/>
          <w:lang w:eastAsia="ja-JP"/>
        </w:rPr>
        <w:t>の機械輸出トップ</w:t>
      </w:r>
      <w:r w:rsidRPr="00C90D70">
        <w:rPr>
          <w:rFonts w:ascii="MS Mincho" w:eastAsia="MS Mincho" w:hAnsi="MS Mincho"/>
          <w:sz w:val="23"/>
          <w:szCs w:val="23"/>
          <w:lang w:eastAsia="ja-JP"/>
        </w:rPr>
        <w:t>3</w:t>
      </w:r>
      <w:r w:rsidRPr="00C90D70">
        <w:rPr>
          <w:rFonts w:ascii="MS Mincho" w:eastAsia="MS Mincho" w:hAnsi="MS Mincho" w:hint="eastAsia"/>
          <w:sz w:val="23"/>
          <w:szCs w:val="23"/>
          <w:lang w:eastAsia="ja-JP"/>
        </w:rPr>
        <w:t>は、検査・計測機器が</w:t>
      </w:r>
      <w:r w:rsidRPr="00C90D70">
        <w:rPr>
          <w:rFonts w:ascii="MS Mincho" w:eastAsia="MS Mincho" w:hAnsi="MS Mincho"/>
          <w:sz w:val="23"/>
          <w:szCs w:val="23"/>
          <w:lang w:eastAsia="ja-JP"/>
        </w:rPr>
        <w:t>13.6％（15.4％減）、電子機器</w:t>
      </w:r>
      <w:r w:rsidRPr="00C90D70">
        <w:rPr>
          <w:rFonts w:ascii="MS Mincho" w:eastAsia="MS Mincho" w:hAnsi="MS Mincho" w:hint="eastAsia"/>
          <w:sz w:val="23"/>
          <w:szCs w:val="23"/>
          <w:lang w:eastAsia="ja-JP"/>
        </w:rPr>
        <w:t>が</w:t>
      </w:r>
      <w:r w:rsidRPr="00C90D70">
        <w:rPr>
          <w:rFonts w:ascii="MS Mincho" w:eastAsia="MS Mincho" w:hAnsi="MS Mincho"/>
          <w:sz w:val="23"/>
          <w:szCs w:val="23"/>
          <w:lang w:eastAsia="ja-JP"/>
        </w:rPr>
        <w:t>13.2％（42.8％減）</w:t>
      </w:r>
      <w:r w:rsidRPr="00C90D70">
        <w:rPr>
          <w:rFonts w:ascii="MS Mincho" w:eastAsia="MS Mincho" w:hAnsi="MS Mincho" w:hint="eastAsia"/>
          <w:sz w:val="23"/>
          <w:szCs w:val="23"/>
          <w:lang w:eastAsia="ja-JP"/>
        </w:rPr>
        <w:t>、工作機械のシェアは</w:t>
      </w:r>
      <w:r w:rsidRPr="00C90D70">
        <w:rPr>
          <w:rFonts w:ascii="MS Mincho" w:eastAsia="MS Mincho" w:hAnsi="MS Mincho"/>
          <w:sz w:val="23"/>
          <w:szCs w:val="23"/>
          <w:lang w:eastAsia="ja-JP"/>
        </w:rPr>
        <w:t>10.5％</w:t>
      </w:r>
      <w:r w:rsidRPr="00C90D70">
        <w:rPr>
          <w:rFonts w:ascii="MS Mincho" w:eastAsia="MS Mincho" w:hAnsi="MS Mincho" w:hint="eastAsia"/>
          <w:sz w:val="23"/>
          <w:szCs w:val="23"/>
          <w:lang w:eastAsia="ja-JP"/>
        </w:rPr>
        <w:t>で、年間</w:t>
      </w:r>
      <w:r w:rsidRPr="00C90D70">
        <w:rPr>
          <w:rFonts w:ascii="MS Mincho" w:eastAsia="MS Mincho" w:hAnsi="MS Mincho"/>
          <w:sz w:val="23"/>
          <w:szCs w:val="23"/>
          <w:lang w:eastAsia="ja-JP"/>
        </w:rPr>
        <w:t>6.7％</w:t>
      </w:r>
      <w:r w:rsidRPr="00C90D70">
        <w:rPr>
          <w:rFonts w:ascii="MS Mincho" w:eastAsia="MS Mincho" w:hAnsi="MS Mincho" w:hint="eastAsia"/>
          <w:sz w:val="23"/>
          <w:szCs w:val="23"/>
          <w:lang w:eastAsia="ja-JP"/>
        </w:rPr>
        <w:t>増加した。なお、我が国の機械輸出は、電子機器と計測機器が依然として上位</w:t>
      </w:r>
      <w:r w:rsidRPr="00C90D70">
        <w:rPr>
          <w:rFonts w:ascii="MS Mincho" w:eastAsia="MS Mincho" w:hAnsi="MS Mincho"/>
          <w:sz w:val="23"/>
          <w:szCs w:val="23"/>
          <w:lang w:eastAsia="ja-JP"/>
        </w:rPr>
        <w:t>2位</w:t>
      </w:r>
      <w:r w:rsidRPr="00C90D70">
        <w:rPr>
          <w:rFonts w:ascii="MS Mincho" w:eastAsia="MS Mincho" w:hAnsi="MS Mincho" w:hint="eastAsia"/>
          <w:sz w:val="23"/>
          <w:szCs w:val="23"/>
          <w:lang w:eastAsia="ja-JP"/>
        </w:rPr>
        <w:t>を占めているが、半導体ブームの減速により、輸出額が大幅に減少している。特に、電子機器の輸出は前年同期比</w:t>
      </w:r>
      <w:r w:rsidRPr="00C90D70">
        <w:rPr>
          <w:rFonts w:ascii="MS Mincho" w:eastAsia="MS Mincho" w:hAnsi="MS Mincho"/>
          <w:sz w:val="23"/>
          <w:szCs w:val="23"/>
          <w:lang w:eastAsia="ja-JP"/>
        </w:rPr>
        <w:t>42.8％減少</w:t>
      </w:r>
      <w:r w:rsidRPr="00C90D70">
        <w:rPr>
          <w:rFonts w:ascii="MS Mincho" w:eastAsia="MS Mincho" w:hAnsi="MS Mincho" w:hint="eastAsia"/>
          <w:sz w:val="23"/>
          <w:szCs w:val="23"/>
          <w:lang w:eastAsia="ja-JP"/>
        </w:rPr>
        <w:t>しており、世界の電子製品も依然在庫止まりとなっていることがうかがえる。</w:t>
      </w:r>
    </w:p>
    <w:p w14:paraId="4F91C399" w14:textId="77777777" w:rsidR="00F20BB2" w:rsidRPr="00C90D70" w:rsidRDefault="00F20BB2" w:rsidP="00C90D70">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C90D70">
        <w:rPr>
          <w:rFonts w:ascii="MS Mincho" w:eastAsia="MS Mincho" w:hAnsi="MS Mincho"/>
          <w:sz w:val="23"/>
          <w:szCs w:val="23"/>
          <w:lang w:eastAsia="ja-JP"/>
        </w:rPr>
        <w:t>1月</w:t>
      </w:r>
      <w:r w:rsidRPr="00C90D70">
        <w:rPr>
          <w:rFonts w:ascii="MS Mincho" w:eastAsia="MS Mincho" w:hAnsi="MS Mincho" w:hint="eastAsia"/>
          <w:sz w:val="23"/>
          <w:szCs w:val="23"/>
          <w:lang w:eastAsia="ja-JP"/>
        </w:rPr>
        <w:t>の工作機械輸出額は前年同月比</w:t>
      </w:r>
      <w:r w:rsidRPr="00C90D70">
        <w:rPr>
          <w:rFonts w:ascii="MS Mincho" w:eastAsia="MS Mincho" w:hAnsi="MS Mincho"/>
          <w:sz w:val="23"/>
          <w:szCs w:val="23"/>
          <w:lang w:eastAsia="ja-JP"/>
        </w:rPr>
        <w:t>6.7％</w:t>
      </w:r>
      <w:r w:rsidRPr="00C90D70">
        <w:rPr>
          <w:rFonts w:ascii="MS Mincho" w:eastAsia="MS Mincho" w:hAnsi="MS Mincho" w:hint="eastAsia"/>
          <w:sz w:val="23"/>
          <w:szCs w:val="23"/>
          <w:lang w:eastAsia="ja-JP"/>
        </w:rPr>
        <w:t>増で</w:t>
      </w:r>
      <w:r w:rsidRPr="00C90D70">
        <w:rPr>
          <w:rFonts w:ascii="MS Mincho" w:eastAsia="MS Mincho" w:hAnsi="MS Mincho"/>
          <w:sz w:val="23"/>
          <w:szCs w:val="23"/>
          <w:lang w:eastAsia="ja-JP"/>
        </w:rPr>
        <w:t>3位</w:t>
      </w:r>
      <w:r w:rsidRPr="00C90D70">
        <w:rPr>
          <w:rFonts w:ascii="MS Mincho" w:eastAsia="MS Mincho" w:hAnsi="MS Mincho" w:hint="eastAsia"/>
          <w:sz w:val="23"/>
          <w:szCs w:val="23"/>
          <w:lang w:eastAsia="ja-JP"/>
        </w:rPr>
        <w:t>となった。これは</w:t>
      </w:r>
      <w:r w:rsidRPr="00C90D70">
        <w:rPr>
          <w:rFonts w:ascii="MS Mincho" w:eastAsia="MS Mincho" w:hAnsi="MS Mincho"/>
          <w:sz w:val="23"/>
          <w:szCs w:val="23"/>
          <w:lang w:eastAsia="ja-JP"/>
        </w:rPr>
        <w:t>1月</w:t>
      </w:r>
      <w:r w:rsidRPr="00C90D70">
        <w:rPr>
          <w:rFonts w:ascii="MS Mincho" w:eastAsia="MS Mincho" w:hAnsi="MS Mincho" w:hint="eastAsia"/>
          <w:sz w:val="23"/>
          <w:szCs w:val="23"/>
          <w:lang w:eastAsia="ja-JP"/>
        </w:rPr>
        <w:t>の台湾機械輸出の上位</w:t>
      </w:r>
      <w:r w:rsidRPr="00C90D70">
        <w:rPr>
          <w:rFonts w:ascii="MS Mincho" w:eastAsia="MS Mincho" w:hAnsi="MS Mincho"/>
          <w:sz w:val="23"/>
          <w:szCs w:val="23"/>
          <w:lang w:eastAsia="ja-JP"/>
        </w:rPr>
        <w:lastRenderedPageBreak/>
        <w:t>10品目</w:t>
      </w:r>
      <w:r w:rsidRPr="00C90D70">
        <w:rPr>
          <w:rFonts w:ascii="MS Mincho" w:eastAsia="MS Mincho" w:hAnsi="MS Mincho" w:hint="eastAsia"/>
          <w:sz w:val="23"/>
          <w:szCs w:val="23"/>
          <w:lang w:eastAsia="ja-JP"/>
        </w:rPr>
        <w:t>のうち、唯一プラス成長した品目だ。</w:t>
      </w:r>
      <w:r w:rsidRPr="00C90D70">
        <w:rPr>
          <w:rFonts w:ascii="MS Mincho" w:eastAsia="MS Mincho" w:hAnsi="MS Mincho"/>
          <w:sz w:val="23"/>
          <w:szCs w:val="23"/>
          <w:lang w:eastAsia="ja-JP"/>
        </w:rPr>
        <w:t>1月</w:t>
      </w:r>
      <w:r w:rsidRPr="00C90D70">
        <w:rPr>
          <w:rFonts w:ascii="MS Mincho" w:eastAsia="MS Mincho" w:hAnsi="MS Mincho" w:hint="eastAsia"/>
          <w:sz w:val="23"/>
          <w:szCs w:val="23"/>
          <w:lang w:eastAsia="ja-JP"/>
        </w:rPr>
        <w:t>の機械輸出のトップ</w:t>
      </w:r>
      <w:r w:rsidRPr="00C90D70">
        <w:rPr>
          <w:rFonts w:ascii="MS Mincho" w:eastAsia="MS Mincho" w:hAnsi="MS Mincho"/>
          <w:sz w:val="23"/>
          <w:szCs w:val="23"/>
          <w:lang w:eastAsia="ja-JP"/>
        </w:rPr>
        <w:t>3</w:t>
      </w:r>
      <w:r w:rsidRPr="00C90D70">
        <w:rPr>
          <w:rFonts w:ascii="MS Mincho" w:eastAsia="MS Mincho" w:hAnsi="MS Mincho" w:hint="eastAsia"/>
          <w:sz w:val="23"/>
          <w:szCs w:val="23"/>
          <w:lang w:eastAsia="ja-JP"/>
        </w:rPr>
        <w:t>は、米国（</w:t>
      </w:r>
      <w:r w:rsidRPr="00C90D70">
        <w:rPr>
          <w:rFonts w:ascii="MS Mincho" w:eastAsia="MS Mincho" w:hAnsi="MS Mincho"/>
          <w:sz w:val="23"/>
          <w:szCs w:val="23"/>
          <w:lang w:eastAsia="ja-JP"/>
        </w:rPr>
        <w:t>27.3％）、中</w:t>
      </w:r>
      <w:r w:rsidRPr="00C90D70">
        <w:rPr>
          <w:rFonts w:ascii="MS Mincho" w:eastAsia="MS Mincho" w:hAnsi="MS Mincho" w:hint="eastAsia"/>
          <w:sz w:val="23"/>
          <w:szCs w:val="23"/>
          <w:lang w:eastAsia="ja-JP"/>
        </w:rPr>
        <w:t>国本土（</w:t>
      </w:r>
      <w:r w:rsidRPr="00C90D70">
        <w:rPr>
          <w:rFonts w:ascii="MS Mincho" w:eastAsia="MS Mincho" w:hAnsi="MS Mincho"/>
          <w:sz w:val="23"/>
          <w:szCs w:val="23"/>
          <w:lang w:eastAsia="ja-JP"/>
        </w:rPr>
        <w:t>18.1％）、日本（8.2％）</w:t>
      </w:r>
      <w:r w:rsidRPr="00C90D70">
        <w:rPr>
          <w:rFonts w:ascii="MS Mincho" w:eastAsia="MS Mincho" w:hAnsi="MS Mincho" w:hint="eastAsia"/>
          <w:sz w:val="23"/>
          <w:szCs w:val="23"/>
          <w:lang w:eastAsia="ja-JP"/>
        </w:rPr>
        <w:t>であった。</w:t>
      </w:r>
    </w:p>
    <w:p w14:paraId="5D6AE03C" w14:textId="4E7ABA18" w:rsidR="00F20BB2" w:rsidRPr="00C90D70" w:rsidRDefault="00F20BB2" w:rsidP="00C90D70">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C90D70">
        <w:rPr>
          <w:rFonts w:ascii="MS Mincho" w:eastAsia="MS Mincho" w:hAnsi="MS Mincho" w:hint="eastAsia"/>
          <w:sz w:val="23"/>
          <w:szCs w:val="23"/>
          <w:lang w:eastAsia="ja-JP"/>
        </w:rPr>
        <w:t>魏燦文氏は</w:t>
      </w:r>
      <w:r w:rsidR="00C90D70" w:rsidRPr="00C90D70">
        <w:rPr>
          <w:rFonts w:ascii="MS Mincho" w:eastAsia="MS Mincho" w:hAnsi="MS Mincho" w:hint="eastAsia"/>
          <w:sz w:val="23"/>
          <w:szCs w:val="23"/>
          <w:lang w:eastAsia="ja-JP"/>
        </w:rPr>
        <w:t>「</w:t>
      </w:r>
      <w:r w:rsidRPr="00C90D70">
        <w:rPr>
          <w:rFonts w:ascii="MS Mincho" w:eastAsia="MS Mincho" w:hAnsi="MS Mincho"/>
          <w:sz w:val="23"/>
          <w:szCs w:val="23"/>
          <w:lang w:eastAsia="ja-JP"/>
        </w:rPr>
        <w:t>1月</w:t>
      </w:r>
      <w:r w:rsidRPr="00C90D70">
        <w:rPr>
          <w:rFonts w:ascii="MS Mincho" w:eastAsia="MS Mincho" w:hAnsi="MS Mincho" w:hint="eastAsia"/>
          <w:sz w:val="23"/>
          <w:szCs w:val="23"/>
          <w:lang w:eastAsia="ja-JP"/>
        </w:rPr>
        <w:t>は春節休暇の影響で台湾の大陸向け輸出が</w:t>
      </w:r>
      <w:r w:rsidRPr="00C90D70">
        <w:rPr>
          <w:rFonts w:ascii="MS Mincho" w:eastAsia="MS Mincho" w:hAnsi="MS Mincho"/>
          <w:sz w:val="23"/>
          <w:szCs w:val="23"/>
          <w:lang w:eastAsia="ja-JP"/>
        </w:rPr>
        <w:t>43.1％減少</w:t>
      </w:r>
      <w:r w:rsidRPr="00C90D70">
        <w:rPr>
          <w:rFonts w:ascii="MS Mincho" w:eastAsia="MS Mincho" w:hAnsi="MS Mincho" w:hint="eastAsia"/>
          <w:sz w:val="23"/>
          <w:szCs w:val="23"/>
          <w:lang w:eastAsia="ja-JP"/>
        </w:rPr>
        <w:t>したが、現在大陸でのコロナ禍も減速しており、経済は徐々に良くなると予想している</w:t>
      </w:r>
      <w:r w:rsidR="00C90D70" w:rsidRPr="00C90D70">
        <w:rPr>
          <w:rFonts w:ascii="MS Mincho" w:eastAsia="MS Mincho" w:hAnsi="MS Mincho" w:hint="eastAsia"/>
          <w:sz w:val="23"/>
          <w:szCs w:val="23"/>
          <w:lang w:eastAsia="ja-JP"/>
        </w:rPr>
        <w:t>」</w:t>
      </w:r>
      <w:r w:rsidRPr="00C90D70">
        <w:rPr>
          <w:rFonts w:ascii="MS Mincho" w:eastAsia="MS Mincho" w:hAnsi="MS Mincho" w:hint="eastAsia"/>
          <w:sz w:val="23"/>
          <w:szCs w:val="23"/>
          <w:lang w:eastAsia="ja-JP"/>
        </w:rPr>
        <w:t>と述べた。このほか、政府による対ロシア輸出規制の拡大に伴い、ロシア向け工作機械の輸出は</w:t>
      </w:r>
      <w:r w:rsidRPr="00C90D70">
        <w:rPr>
          <w:rFonts w:ascii="MS Mincho" w:eastAsia="MS Mincho" w:hAnsi="MS Mincho"/>
          <w:sz w:val="23"/>
          <w:szCs w:val="23"/>
          <w:lang w:eastAsia="ja-JP"/>
        </w:rPr>
        <w:t>1月</w:t>
      </w:r>
      <w:r w:rsidRPr="00C90D70">
        <w:rPr>
          <w:rFonts w:ascii="MS Mincho" w:eastAsia="MS Mincho" w:hAnsi="MS Mincho" w:hint="eastAsia"/>
          <w:sz w:val="23"/>
          <w:szCs w:val="23"/>
          <w:lang w:eastAsia="ja-JP"/>
        </w:rPr>
        <w:t>に前年同月比</w:t>
      </w:r>
      <w:r w:rsidRPr="00C90D70">
        <w:rPr>
          <w:rFonts w:ascii="MS Mincho" w:eastAsia="MS Mincho" w:hAnsi="MS Mincho"/>
          <w:sz w:val="23"/>
          <w:szCs w:val="23"/>
          <w:lang w:eastAsia="ja-JP"/>
        </w:rPr>
        <w:t>20.8％減</w:t>
      </w:r>
      <w:r w:rsidRPr="00C90D70">
        <w:rPr>
          <w:rFonts w:ascii="MS Mincho" w:eastAsia="MS Mincho" w:hAnsi="MS Mincho" w:hint="eastAsia"/>
          <w:sz w:val="23"/>
          <w:szCs w:val="23"/>
          <w:lang w:eastAsia="ja-JP"/>
        </w:rPr>
        <w:t>となり今後も減少が続く見込みだ。</w:t>
      </w:r>
    </w:p>
    <w:p w14:paraId="682958FA" w14:textId="77777777" w:rsidR="00F20BB2" w:rsidRPr="00161EF6" w:rsidRDefault="00F20BB2" w:rsidP="00F20BB2">
      <w:pPr>
        <w:spacing w:line="380" w:lineRule="exact"/>
        <w:jc w:val="both"/>
        <w:rPr>
          <w:rFonts w:ascii="微軟正黑體" w:eastAsia="微軟正黑體" w:hAnsi="微軟正黑體"/>
          <w:color w:val="000000" w:themeColor="text1"/>
          <w:sz w:val="23"/>
          <w:szCs w:val="23"/>
          <w:lang w:eastAsia="ja-JP"/>
        </w:rPr>
      </w:pPr>
    </w:p>
    <w:p w14:paraId="6E47A432" w14:textId="77777777" w:rsidR="00F20BB2" w:rsidRPr="00A86E4A" w:rsidRDefault="00F20BB2" w:rsidP="00F20BB2">
      <w:pPr>
        <w:autoSpaceDE w:val="0"/>
        <w:autoSpaceDN w:val="0"/>
        <w:adjustRightInd w:val="0"/>
        <w:spacing w:line="380" w:lineRule="exact"/>
        <w:rPr>
          <w:rFonts w:ascii="MS Mincho" w:eastAsia="MS Mincho" w:hAnsi="MS Mincho"/>
          <w:b/>
          <w:bCs/>
          <w:color w:val="0070C0"/>
          <w:szCs w:val="26"/>
          <w:lang w:eastAsia="ja-JP"/>
        </w:rPr>
      </w:pPr>
      <w:r w:rsidRPr="00A86E4A">
        <w:rPr>
          <w:rFonts w:ascii="MS Mincho" w:eastAsia="MS Mincho" w:hAnsi="MS Mincho" w:hint="eastAsia"/>
          <w:b/>
          <w:bCs/>
          <w:color w:val="0070C0"/>
          <w:szCs w:val="26"/>
          <w:lang w:eastAsia="ja-JP"/>
        </w:rPr>
        <w:t>台湾工作機械がトルコに温もりを届ける</w:t>
      </w:r>
      <w:r w:rsidRPr="00A86E4A">
        <w:rPr>
          <w:rFonts w:ascii="MS Mincho" w:eastAsia="MS Mincho" w:hAnsi="MS Mincho"/>
          <w:b/>
          <w:bCs/>
          <w:color w:val="0070C0"/>
          <w:szCs w:val="26"/>
          <w:lang w:eastAsia="ja-JP"/>
        </w:rPr>
        <w:t xml:space="preserve"> </w:t>
      </w:r>
      <w:r w:rsidRPr="00A86E4A">
        <w:rPr>
          <w:rFonts w:ascii="MS Mincho" w:eastAsia="MS Mincho" w:hAnsi="MS Mincho" w:hint="eastAsia"/>
          <w:b/>
          <w:bCs/>
          <w:color w:val="0070C0"/>
          <w:szCs w:val="26"/>
          <w:lang w:eastAsia="ja-JP"/>
        </w:rPr>
        <w:t>トルコ地震救援のための寄付を開始</w:t>
      </w:r>
    </w:p>
    <w:p w14:paraId="4D731404" w14:textId="77777777" w:rsidR="00F20BB2" w:rsidRPr="00A86E4A" w:rsidRDefault="00F20BB2" w:rsidP="00F20BB2">
      <w:pPr>
        <w:autoSpaceDE w:val="0"/>
        <w:autoSpaceDN w:val="0"/>
        <w:adjustRightInd w:val="0"/>
        <w:spacing w:line="380" w:lineRule="exact"/>
        <w:rPr>
          <w:rFonts w:ascii="微軟正黑體" w:eastAsia="微軟正黑體" w:hAnsi="微軟正黑體" w:cs="Arial"/>
          <w:color w:val="000000" w:themeColor="text1"/>
          <w:sz w:val="22"/>
          <w:lang w:eastAsia="ja-JP"/>
        </w:rPr>
      </w:pPr>
      <w:r w:rsidRPr="00A86E4A">
        <w:rPr>
          <w:rFonts w:ascii="微軟正黑體" w:eastAsia="微軟正黑體" w:hAnsi="微軟正黑體" w:cs="Arial" w:hint="eastAsia"/>
          <w:color w:val="000000" w:themeColor="text1"/>
          <w:sz w:val="22"/>
          <w:lang w:eastAsia="ja-JP"/>
        </w:rPr>
        <w:t>【</w:t>
      </w:r>
      <w:r w:rsidRPr="00A86E4A">
        <w:rPr>
          <w:rFonts w:ascii="微軟正黑體" w:eastAsia="微軟正黑體" w:hAnsi="微軟正黑體" w:cs="Arial"/>
          <w:color w:val="000000" w:themeColor="text1"/>
          <w:sz w:val="22"/>
          <w:lang w:eastAsia="ja-JP"/>
        </w:rPr>
        <w:t xml:space="preserve">2023-02-13 </w:t>
      </w:r>
      <w:r w:rsidRPr="00A86E4A">
        <w:rPr>
          <w:rFonts w:ascii="微軟正黑體" w:eastAsia="微軟正黑體" w:hAnsi="微軟正黑體" w:cs="Arial" w:hint="eastAsia"/>
          <w:color w:val="000000" w:themeColor="text1"/>
          <w:sz w:val="22"/>
          <w:lang w:eastAsia="ja-JP"/>
        </w:rPr>
        <w:t>経済日報】</w:t>
      </w:r>
    </w:p>
    <w:p w14:paraId="1DEF5825" w14:textId="150D89E3" w:rsidR="00F20BB2" w:rsidRPr="00A91E25" w:rsidRDefault="00F20BB2" w:rsidP="00A91E25">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A91E25">
        <w:rPr>
          <w:rFonts w:ascii="MS Mincho" w:eastAsia="MS Mincho" w:hAnsi="MS Mincho" w:hint="eastAsia"/>
          <w:sz w:val="23"/>
          <w:szCs w:val="23"/>
          <w:lang w:eastAsia="ja-JP"/>
        </w:rPr>
        <w:t>トルコ南部でマグニチュード</w:t>
      </w:r>
      <w:r w:rsidRPr="00A91E25">
        <w:rPr>
          <w:rFonts w:ascii="MS Mincho" w:eastAsia="MS Mincho" w:hAnsi="MS Mincho"/>
          <w:sz w:val="23"/>
          <w:szCs w:val="23"/>
          <w:lang w:eastAsia="ja-JP"/>
        </w:rPr>
        <w:t>7.8</w:t>
      </w:r>
      <w:r w:rsidRPr="00A91E25">
        <w:rPr>
          <w:rFonts w:ascii="MS Mincho" w:eastAsia="MS Mincho" w:hAnsi="MS Mincho" w:hint="eastAsia"/>
          <w:sz w:val="23"/>
          <w:szCs w:val="23"/>
          <w:lang w:eastAsia="ja-JP"/>
        </w:rPr>
        <w:t>の強い地震が発生し、大きな死傷者や被害が出た。台湾工作機械</w:t>
      </w:r>
      <w:r w:rsidR="006F3890">
        <w:rPr>
          <w:rFonts w:ascii="MS Mincho" w:eastAsia="MS Mincho" w:hAnsi="MS Mincho" w:hint="eastAsia"/>
          <w:spacing w:val="15"/>
          <w:lang w:eastAsia="ja-JP"/>
        </w:rPr>
        <w:t>とパーツ工業</w:t>
      </w:r>
      <w:r w:rsidR="006F3890" w:rsidRPr="0009694D">
        <w:rPr>
          <w:rFonts w:ascii="MS Mincho" w:eastAsia="MS Mincho" w:hAnsi="MS Mincho" w:hint="eastAsia"/>
          <w:spacing w:val="15"/>
          <w:lang w:eastAsia="ja-JP"/>
        </w:rPr>
        <w:t>会</w:t>
      </w:r>
      <w:r w:rsidRPr="00A91E25">
        <w:rPr>
          <w:rFonts w:ascii="MS Mincho" w:eastAsia="MS Mincho" w:hAnsi="MS Mincho" w:hint="eastAsia"/>
          <w:sz w:val="23"/>
          <w:szCs w:val="23"/>
          <w:lang w:eastAsia="ja-JP"/>
        </w:rPr>
        <w:t>は会員メーカーに「トルコ地震救援のための工作機械産業トルコ大地震救援援助」への協力を呼びかけた。トルコ民が危機を乗り越え、災害後の家再建の手助けになることを祈って、これらの寄付金は厚生省の災害義援金に寄付される予定だ。</w:t>
      </w:r>
    </w:p>
    <w:p w14:paraId="0788F1C4" w14:textId="77777777" w:rsidR="00F20BB2" w:rsidRPr="00A91E25" w:rsidRDefault="00F20BB2" w:rsidP="00A91E25">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A91E25">
        <w:rPr>
          <w:rFonts w:ascii="MS Mincho" w:eastAsia="MS Mincho" w:hAnsi="MS Mincho" w:hint="eastAsia"/>
          <w:sz w:val="23"/>
          <w:szCs w:val="23"/>
          <w:lang w:eastAsia="ja-JP"/>
        </w:rPr>
        <w:t>トルコは、自動車、ホワイト家電、航空宇宙、ヘルスケアなどの産業が牽引する強力な製造基盤を持ち、ドイツ、フランス、イタリア、ポーランド、米国など多様な輸出市場を持つ。これらはつまり工作機械のニーズに対応する機会があるということだ。</w:t>
      </w:r>
    </w:p>
    <w:p w14:paraId="0A0110BA" w14:textId="553A22DC" w:rsidR="00F20BB2" w:rsidRPr="00A91E25" w:rsidRDefault="00F20BB2" w:rsidP="00A91E25">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A91E25">
        <w:rPr>
          <w:rFonts w:ascii="MS Mincho" w:eastAsia="MS Mincho" w:hAnsi="MS Mincho" w:hint="eastAsia"/>
          <w:sz w:val="23"/>
          <w:szCs w:val="23"/>
          <w:lang w:eastAsia="ja-JP"/>
        </w:rPr>
        <w:t>しかし</w:t>
      </w:r>
      <w:r w:rsidR="0004360C" w:rsidRPr="00A91E25">
        <w:rPr>
          <w:rFonts w:ascii="MS Mincho" w:eastAsia="MS Mincho" w:hAnsi="MS Mincho" w:hint="eastAsia"/>
          <w:sz w:val="23"/>
          <w:szCs w:val="23"/>
          <w:lang w:eastAsia="ja-JP"/>
        </w:rPr>
        <w:t>ながら</w:t>
      </w:r>
      <w:r w:rsidRPr="00A91E25">
        <w:rPr>
          <w:rFonts w:ascii="MS Mincho" w:eastAsia="MS Mincho" w:hAnsi="MS Mincho" w:hint="eastAsia"/>
          <w:sz w:val="23"/>
          <w:szCs w:val="23"/>
          <w:lang w:eastAsia="ja-JP"/>
        </w:rPr>
        <w:t>、トルコ国内の工作機械開発技術は、あらゆる種類の工作機械のニーズを十分に満たすことができないため、トルコのニーズの大半は輸入に大きく依存している。</w:t>
      </w:r>
    </w:p>
    <w:p w14:paraId="134A9933" w14:textId="77777777" w:rsidR="00F20BB2" w:rsidRPr="00A91E25" w:rsidRDefault="00F20BB2" w:rsidP="00A91E25">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A91E25">
        <w:rPr>
          <w:rFonts w:ascii="MS Mincho" w:eastAsia="MS Mincho" w:hAnsi="MS Mincho" w:hint="eastAsia"/>
          <w:sz w:val="23"/>
          <w:szCs w:val="23"/>
          <w:lang w:eastAsia="ja-JP"/>
        </w:rPr>
        <w:t>トルコは、</w:t>
      </w:r>
      <w:r w:rsidRPr="00A91E25">
        <w:rPr>
          <w:rFonts w:ascii="MS Mincho" w:eastAsia="MS Mincho" w:hAnsi="MS Mincho"/>
          <w:sz w:val="23"/>
          <w:szCs w:val="23"/>
          <w:lang w:eastAsia="ja-JP"/>
        </w:rPr>
        <w:t>2022年</w:t>
      </w:r>
      <w:r w:rsidRPr="00A91E25">
        <w:rPr>
          <w:rFonts w:ascii="MS Mincho" w:eastAsia="MS Mincho" w:hAnsi="MS Mincho" w:hint="eastAsia"/>
          <w:sz w:val="23"/>
          <w:szCs w:val="23"/>
          <w:lang w:eastAsia="ja-JP"/>
        </w:rPr>
        <w:t>台湾への工作機械輸出額が</w:t>
      </w:r>
      <w:r w:rsidRPr="00A91E25">
        <w:rPr>
          <w:rFonts w:ascii="MS Mincho" w:eastAsia="MS Mincho" w:hAnsi="MS Mincho"/>
          <w:sz w:val="23"/>
          <w:szCs w:val="23"/>
          <w:lang w:eastAsia="ja-JP"/>
        </w:rPr>
        <w:t>2億5000万米</w:t>
      </w:r>
      <w:r w:rsidRPr="00A91E25">
        <w:rPr>
          <w:rFonts w:ascii="MS Mincho" w:eastAsia="MS Mincho" w:hAnsi="MS Mincho" w:hint="eastAsia"/>
          <w:sz w:val="23"/>
          <w:szCs w:val="23"/>
          <w:lang w:eastAsia="ja-JP"/>
        </w:rPr>
        <w:t>ドルで第</w:t>
      </w:r>
      <w:r w:rsidRPr="00A91E25">
        <w:rPr>
          <w:rFonts w:ascii="MS Mincho" w:eastAsia="MS Mincho" w:hAnsi="MS Mincho"/>
          <w:sz w:val="23"/>
          <w:szCs w:val="23"/>
          <w:lang w:eastAsia="ja-JP"/>
        </w:rPr>
        <w:t>3位</w:t>
      </w:r>
      <w:r w:rsidRPr="00A91E25">
        <w:rPr>
          <w:rFonts w:ascii="MS Mincho" w:eastAsia="MS Mincho" w:hAnsi="MS Mincho" w:hint="eastAsia"/>
          <w:sz w:val="23"/>
          <w:szCs w:val="23"/>
          <w:lang w:eastAsia="ja-JP"/>
        </w:rPr>
        <w:t>の輸出国、台湾工作機械輸出総額の</w:t>
      </w:r>
      <w:r w:rsidRPr="00A91E25">
        <w:rPr>
          <w:rFonts w:ascii="MS Mincho" w:eastAsia="MS Mincho" w:hAnsi="MS Mincho"/>
          <w:sz w:val="23"/>
          <w:szCs w:val="23"/>
          <w:lang w:eastAsia="ja-JP"/>
        </w:rPr>
        <w:t>8.4％</w:t>
      </w:r>
      <w:r w:rsidRPr="00A91E25">
        <w:rPr>
          <w:rFonts w:ascii="MS Mincho" w:eastAsia="MS Mincho" w:hAnsi="MS Mincho" w:hint="eastAsia"/>
          <w:sz w:val="23"/>
          <w:szCs w:val="23"/>
          <w:lang w:eastAsia="ja-JP"/>
        </w:rPr>
        <w:t>を占め、毎年</w:t>
      </w:r>
      <w:r w:rsidRPr="00A91E25">
        <w:rPr>
          <w:rFonts w:ascii="MS Mincho" w:eastAsia="MS Mincho" w:hAnsi="MS Mincho"/>
          <w:sz w:val="23"/>
          <w:szCs w:val="23"/>
          <w:lang w:eastAsia="ja-JP"/>
        </w:rPr>
        <w:t>5.4％</w:t>
      </w:r>
      <w:r w:rsidRPr="00A91E25">
        <w:rPr>
          <w:rFonts w:ascii="MS Mincho" w:eastAsia="MS Mincho" w:hAnsi="MS Mincho" w:hint="eastAsia"/>
          <w:sz w:val="23"/>
          <w:szCs w:val="23"/>
          <w:lang w:eastAsia="ja-JP"/>
        </w:rPr>
        <w:t>成長している。</w:t>
      </w:r>
    </w:p>
    <w:p w14:paraId="59D0C573" w14:textId="6B7FBA64" w:rsidR="00F20BB2" w:rsidRPr="00A91E25" w:rsidRDefault="00F20BB2" w:rsidP="00A91E25">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A91E25">
        <w:rPr>
          <w:rFonts w:ascii="MS Mincho" w:eastAsia="MS Mincho" w:hAnsi="MS Mincho" w:hint="eastAsia"/>
          <w:sz w:val="23"/>
          <w:szCs w:val="23"/>
          <w:lang w:eastAsia="ja-JP"/>
        </w:rPr>
        <w:t>近年、トルコではコロナが流行し経済に深刻な影響を与えている。</w:t>
      </w:r>
      <w:r w:rsidRPr="00A91E25">
        <w:rPr>
          <w:rFonts w:ascii="MS Mincho" w:eastAsia="MS Mincho" w:hAnsi="MS Mincho"/>
          <w:sz w:val="23"/>
          <w:szCs w:val="23"/>
          <w:lang w:eastAsia="ja-JP"/>
        </w:rPr>
        <w:t xml:space="preserve"> </w:t>
      </w:r>
      <w:r w:rsidRPr="00A91E25">
        <w:rPr>
          <w:rFonts w:ascii="MS Mincho" w:eastAsia="MS Mincho" w:hAnsi="MS Mincho" w:hint="eastAsia"/>
          <w:sz w:val="23"/>
          <w:szCs w:val="23"/>
          <w:lang w:eastAsia="ja-JP"/>
        </w:rPr>
        <w:t>またリラ安や追加関税の賦課など不利要素の下、台湾のトルコ向け工作機械輸出は伸びている。これらは台湾の工作機械がトルコで優れた競争力を持ち、ヨーロッパ市場への重要な参入点であることを示している。</w:t>
      </w:r>
    </w:p>
    <w:p w14:paraId="3933C4D0" w14:textId="77777777" w:rsidR="00F20BB2" w:rsidRDefault="00F20BB2" w:rsidP="00F20BB2">
      <w:pPr>
        <w:autoSpaceDE w:val="0"/>
        <w:autoSpaceDN w:val="0"/>
        <w:adjustRightInd w:val="0"/>
        <w:spacing w:line="380" w:lineRule="exact"/>
        <w:rPr>
          <w:rFonts w:ascii="微軟正黑體" w:eastAsia="微軟正黑體" w:hAnsi="微軟正黑體"/>
          <w:b/>
          <w:bCs/>
          <w:color w:val="0070C0"/>
          <w:szCs w:val="26"/>
          <w:lang w:eastAsia="ja-JP"/>
        </w:rPr>
      </w:pPr>
    </w:p>
    <w:p w14:paraId="65BE47F6" w14:textId="64F44544" w:rsidR="00DA5910" w:rsidRPr="00DA5910" w:rsidRDefault="00F20BB2" w:rsidP="00F20BB2">
      <w:pPr>
        <w:autoSpaceDE w:val="0"/>
        <w:autoSpaceDN w:val="0"/>
        <w:adjustRightInd w:val="0"/>
        <w:spacing w:line="380" w:lineRule="exact"/>
        <w:rPr>
          <w:rFonts w:ascii="MS Mincho" w:eastAsia="MS Mincho" w:hAnsi="MS Mincho"/>
          <w:b/>
          <w:bCs/>
          <w:color w:val="0070C0"/>
          <w:szCs w:val="26"/>
          <w:lang w:eastAsia="ja-JP"/>
        </w:rPr>
      </w:pPr>
      <w:r w:rsidRPr="00DA5910">
        <w:rPr>
          <w:rFonts w:ascii="MS Mincho" w:eastAsia="MS Mincho" w:hAnsi="MS Mincho" w:hint="eastAsia"/>
          <w:b/>
          <w:bCs/>
          <w:color w:val="0070C0"/>
          <w:szCs w:val="26"/>
          <w:lang w:eastAsia="ja-JP"/>
        </w:rPr>
        <w:t>貿易協会</w:t>
      </w:r>
      <w:r w:rsidR="00DA5910" w:rsidRPr="00DA5910">
        <w:rPr>
          <w:rFonts w:ascii="MS Mincho" w:eastAsia="MS Mincho" w:hAnsi="MS Mincho" w:hint="eastAsia"/>
          <w:b/>
          <w:bCs/>
          <w:color w:val="0070C0"/>
          <w:szCs w:val="26"/>
          <w:lang w:eastAsia="ja-JP"/>
        </w:rPr>
        <w:t>、</w:t>
      </w:r>
      <w:r w:rsidRPr="00DA5910">
        <w:rPr>
          <w:rFonts w:ascii="MS Mincho" w:eastAsia="MS Mincho" w:hAnsi="MS Mincho" w:hint="eastAsia"/>
          <w:b/>
          <w:bCs/>
          <w:color w:val="0070C0"/>
          <w:szCs w:val="26"/>
          <w:lang w:eastAsia="ja-JP"/>
        </w:rPr>
        <w:t>ベトナム工作機械展参加の代表団結成</w:t>
      </w:r>
      <w:r w:rsidR="00DA5910" w:rsidRPr="00DA5910">
        <w:rPr>
          <w:rFonts w:ascii="MS Mincho" w:eastAsia="MS Mincho" w:hAnsi="MS Mincho" w:hint="eastAsia"/>
          <w:b/>
          <w:bCs/>
          <w:color w:val="0070C0"/>
          <w:szCs w:val="26"/>
          <w:lang w:eastAsia="ja-JP"/>
        </w:rPr>
        <w:t xml:space="preserve">　世界第</w:t>
      </w:r>
      <w:r w:rsidR="00DA5910" w:rsidRPr="00DA5910">
        <w:rPr>
          <w:rFonts w:ascii="MS Mincho" w:eastAsia="MS Mincho" w:hAnsi="MS Mincho"/>
          <w:b/>
          <w:bCs/>
          <w:color w:val="0070C0"/>
          <w:szCs w:val="26"/>
          <w:lang w:eastAsia="ja-JP"/>
        </w:rPr>
        <w:t>8位</w:t>
      </w:r>
      <w:r w:rsidR="00DA5910" w:rsidRPr="00DA5910">
        <w:rPr>
          <w:rFonts w:ascii="MS Mincho" w:eastAsia="MS Mincho" w:hAnsi="MS Mincho" w:hint="eastAsia"/>
          <w:b/>
          <w:bCs/>
          <w:color w:val="0070C0"/>
          <w:szCs w:val="26"/>
          <w:lang w:eastAsia="ja-JP"/>
        </w:rPr>
        <w:t>の輸入市場を</w:t>
      </w:r>
      <w:r w:rsidR="00715D56">
        <w:rPr>
          <w:rFonts w:ascii="MS Mincho" w:eastAsia="MS Mincho" w:hAnsi="MS Mincho" w:hint="eastAsia"/>
          <w:b/>
          <w:bCs/>
          <w:color w:val="0070C0"/>
          <w:szCs w:val="26"/>
          <w:lang w:eastAsia="ja-JP"/>
        </w:rPr>
        <w:t>ターゲット</w:t>
      </w:r>
    </w:p>
    <w:p w14:paraId="3BB72E67" w14:textId="77777777" w:rsidR="00F20BB2" w:rsidRPr="00AA056E" w:rsidRDefault="00F20BB2" w:rsidP="00F20BB2">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301C35">
        <w:rPr>
          <w:rFonts w:ascii="微軟正黑體" w:eastAsia="微軟正黑體" w:hAnsi="微軟正黑體" w:cs="Arial"/>
          <w:color w:val="000000" w:themeColor="text1"/>
          <w:sz w:val="22"/>
          <w:lang w:eastAsia="ja-JP"/>
        </w:rPr>
        <w:t>2023-02-22</w:t>
      </w:r>
      <w:r>
        <w:rPr>
          <w:rFonts w:ascii="微軟正黑體" w:eastAsia="微軟正黑體" w:hAnsi="微軟正黑體" w:cs="Arial"/>
          <w:color w:val="000000" w:themeColor="text1"/>
          <w:sz w:val="22"/>
          <w:lang w:eastAsia="ja-JP"/>
        </w:rPr>
        <w:t xml:space="preserve"> </w:t>
      </w:r>
      <w:r w:rsidRPr="00301C35">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p>
    <w:p w14:paraId="16E89094" w14:textId="079B5ACA" w:rsidR="00F20BB2" w:rsidRPr="005837D8" w:rsidRDefault="00F20BB2" w:rsidP="005837D8">
      <w:pPr>
        <w:autoSpaceDE w:val="0"/>
        <w:autoSpaceDN w:val="0"/>
        <w:adjustRightInd w:val="0"/>
        <w:spacing w:line="440" w:lineRule="exact"/>
        <w:ind w:firstLineChars="100" w:firstLine="230"/>
        <w:jc w:val="both"/>
        <w:rPr>
          <w:rFonts w:ascii="MS Mincho" w:eastAsia="MS Mincho" w:hAnsi="MS Mincho"/>
          <w:bCs/>
          <w:sz w:val="23"/>
          <w:szCs w:val="23"/>
          <w:lang w:eastAsia="ja-JP"/>
        </w:rPr>
      </w:pPr>
      <w:r w:rsidRPr="005837D8">
        <w:rPr>
          <w:rFonts w:ascii="MS Mincho" w:eastAsia="MS Mincho" w:hAnsi="MS Mincho" w:hint="eastAsia"/>
          <w:bCs/>
          <w:sz w:val="23"/>
          <w:szCs w:val="23"/>
          <w:lang w:eastAsia="ja-JP"/>
        </w:rPr>
        <w:t>東アジア協会での注文を攻めるべく、貿易協会は、ベトナムで開催される</w:t>
      </w:r>
      <w:r w:rsidRPr="005837D8">
        <w:rPr>
          <w:rFonts w:ascii="MS Mincho" w:eastAsia="MS Mincho" w:hAnsi="MS Mincho"/>
          <w:bCs/>
          <w:sz w:val="23"/>
          <w:szCs w:val="23"/>
          <w:lang w:eastAsia="ja-JP"/>
        </w:rPr>
        <w:t>2023年</w:t>
      </w:r>
      <w:r w:rsidRPr="005837D8">
        <w:rPr>
          <w:rFonts w:ascii="MS Mincho" w:eastAsia="MS Mincho" w:hAnsi="MS Mincho" w:hint="eastAsia"/>
          <w:bCs/>
          <w:sz w:val="23"/>
          <w:szCs w:val="23"/>
          <w:lang w:eastAsia="ja-JP"/>
        </w:rPr>
        <w:t>ホーチミン市工作機械展に参加するための代表団</w:t>
      </w:r>
      <w:r w:rsidR="00564E29" w:rsidRPr="005837D8">
        <w:rPr>
          <w:rFonts w:ascii="MS Mincho" w:eastAsia="MS Mincho" w:hAnsi="MS Mincho" w:hint="eastAsia"/>
          <w:bCs/>
          <w:sz w:val="23"/>
          <w:szCs w:val="23"/>
          <w:lang w:eastAsia="ja-JP"/>
        </w:rPr>
        <w:t>結成</w:t>
      </w:r>
      <w:r w:rsidRPr="005837D8">
        <w:rPr>
          <w:rFonts w:ascii="MS Mincho" w:eastAsia="MS Mincho" w:hAnsi="MS Mincho" w:hint="eastAsia"/>
          <w:bCs/>
          <w:sz w:val="23"/>
          <w:szCs w:val="23"/>
          <w:lang w:eastAsia="ja-JP"/>
        </w:rPr>
        <w:t>を発表した。</w:t>
      </w:r>
      <w:r w:rsidRPr="005837D8">
        <w:rPr>
          <w:rFonts w:ascii="MS Mincho" w:eastAsia="MS Mincho" w:hAnsi="MS Mincho"/>
          <w:bCs/>
          <w:sz w:val="23"/>
          <w:szCs w:val="23"/>
          <w:lang w:eastAsia="ja-JP"/>
        </w:rPr>
        <w:t xml:space="preserve"> </w:t>
      </w:r>
      <w:r w:rsidRPr="005837D8">
        <w:rPr>
          <w:rFonts w:ascii="MS Mincho" w:eastAsia="MS Mincho" w:hAnsi="MS Mincho" w:hint="eastAsia"/>
          <w:bCs/>
          <w:sz w:val="23"/>
          <w:szCs w:val="23"/>
          <w:lang w:eastAsia="ja-JP"/>
        </w:rPr>
        <w:t>貿易協会によるとベトナムは世界第</w:t>
      </w:r>
      <w:r w:rsidRPr="005837D8">
        <w:rPr>
          <w:rFonts w:ascii="MS Mincho" w:eastAsia="MS Mincho" w:hAnsi="MS Mincho"/>
          <w:bCs/>
          <w:sz w:val="23"/>
          <w:szCs w:val="23"/>
          <w:lang w:eastAsia="ja-JP"/>
        </w:rPr>
        <w:t>8位</w:t>
      </w:r>
      <w:r w:rsidRPr="005837D8">
        <w:rPr>
          <w:rFonts w:ascii="MS Mincho" w:eastAsia="MS Mincho" w:hAnsi="MS Mincho" w:hint="eastAsia"/>
          <w:bCs/>
          <w:sz w:val="23"/>
          <w:szCs w:val="23"/>
          <w:lang w:eastAsia="ja-JP"/>
        </w:rPr>
        <w:t>の工作機械輸入国であり、市場の需要は拡大し続けている。台湾機械の柔軟なカスタマイズ化と</w:t>
      </w:r>
      <w:r w:rsidRPr="005837D8">
        <w:rPr>
          <w:rFonts w:ascii="MS Mincho" w:eastAsia="MS Mincho" w:hAnsi="MS Mincho"/>
          <w:bCs/>
          <w:sz w:val="23"/>
          <w:szCs w:val="23"/>
          <w:lang w:eastAsia="ja-JP"/>
        </w:rPr>
        <w:t>IT</w:t>
      </w:r>
      <w:r w:rsidRPr="005837D8">
        <w:rPr>
          <w:rFonts w:ascii="MS Mincho" w:eastAsia="MS Mincho" w:hAnsi="MS Mincho" w:hint="eastAsia"/>
          <w:bCs/>
          <w:sz w:val="23"/>
          <w:szCs w:val="23"/>
          <w:lang w:eastAsia="ja-JP"/>
        </w:rPr>
        <w:t>アプリケーション開発が、ポストコロナ時代のビジネスチャンスを獲得することになるだろう。</w:t>
      </w:r>
    </w:p>
    <w:p w14:paraId="4247B240" w14:textId="0FF081C0" w:rsidR="00F20BB2" w:rsidRPr="005837D8" w:rsidRDefault="00F20BB2" w:rsidP="005837D8">
      <w:pPr>
        <w:autoSpaceDE w:val="0"/>
        <w:autoSpaceDN w:val="0"/>
        <w:adjustRightInd w:val="0"/>
        <w:spacing w:line="440" w:lineRule="exact"/>
        <w:ind w:firstLineChars="100" w:firstLine="230"/>
        <w:jc w:val="both"/>
        <w:rPr>
          <w:rFonts w:ascii="MS Mincho" w:eastAsia="MS Mincho" w:hAnsi="MS Mincho"/>
          <w:bCs/>
          <w:sz w:val="23"/>
          <w:szCs w:val="23"/>
          <w:lang w:eastAsia="ja-JP"/>
        </w:rPr>
      </w:pPr>
      <w:r w:rsidRPr="005837D8">
        <w:rPr>
          <w:rFonts w:ascii="MS Mincho" w:eastAsia="MS Mincho" w:hAnsi="MS Mincho" w:hint="eastAsia"/>
          <w:bCs/>
          <w:sz w:val="23"/>
          <w:szCs w:val="23"/>
          <w:lang w:eastAsia="ja-JP"/>
        </w:rPr>
        <w:lastRenderedPageBreak/>
        <w:t>ベトナム財務省関税局総局の統計によると、ベトナムの輸出総額は</w:t>
      </w:r>
      <w:r w:rsidRPr="005837D8">
        <w:rPr>
          <w:rFonts w:ascii="MS Mincho" w:eastAsia="MS Mincho" w:hAnsi="MS Mincho"/>
          <w:bCs/>
          <w:sz w:val="23"/>
          <w:szCs w:val="23"/>
          <w:lang w:eastAsia="ja-JP"/>
        </w:rPr>
        <w:t>2022年</w:t>
      </w:r>
      <w:r w:rsidRPr="005837D8">
        <w:rPr>
          <w:rFonts w:ascii="MS Mincho" w:eastAsia="MS Mincho" w:hAnsi="MS Mincho" w:hint="eastAsia"/>
          <w:bCs/>
          <w:sz w:val="23"/>
          <w:szCs w:val="23"/>
          <w:lang w:eastAsia="ja-JP"/>
        </w:rPr>
        <w:t>に年間</w:t>
      </w:r>
      <w:r w:rsidRPr="005837D8">
        <w:rPr>
          <w:rFonts w:ascii="MS Mincho" w:eastAsia="MS Mincho" w:hAnsi="MS Mincho"/>
          <w:bCs/>
          <w:sz w:val="23"/>
          <w:szCs w:val="23"/>
          <w:lang w:eastAsia="ja-JP"/>
        </w:rPr>
        <w:t>10.5％</w:t>
      </w:r>
      <w:r w:rsidRPr="005837D8">
        <w:rPr>
          <w:rFonts w:ascii="MS Mincho" w:eastAsia="MS Mincho" w:hAnsi="MS Mincho" w:hint="eastAsia"/>
          <w:bCs/>
          <w:sz w:val="23"/>
          <w:szCs w:val="23"/>
          <w:lang w:eastAsia="ja-JP"/>
        </w:rPr>
        <w:t>増の</w:t>
      </w:r>
      <w:r w:rsidRPr="005837D8">
        <w:rPr>
          <w:rFonts w:ascii="MS Mincho" w:eastAsia="MS Mincho" w:hAnsi="MS Mincho"/>
          <w:bCs/>
          <w:sz w:val="23"/>
          <w:szCs w:val="23"/>
          <w:lang w:eastAsia="ja-JP"/>
        </w:rPr>
        <w:t>3713億米</w:t>
      </w:r>
      <w:r w:rsidRPr="005837D8">
        <w:rPr>
          <w:rFonts w:ascii="MS Mincho" w:eastAsia="MS Mincho" w:hAnsi="MS Mincho" w:hint="eastAsia"/>
          <w:bCs/>
          <w:sz w:val="23"/>
          <w:szCs w:val="23"/>
          <w:lang w:eastAsia="ja-JP"/>
        </w:rPr>
        <w:t>ドルに達した。主な輸出品目は電話機とその部品、電子製品と部品、機械設備、繊維と履物製品</w:t>
      </w:r>
      <w:r w:rsidR="00634516" w:rsidRPr="005837D8">
        <w:rPr>
          <w:rFonts w:ascii="MS Mincho" w:eastAsia="MS Mincho" w:hAnsi="MS Mincho" w:hint="eastAsia"/>
          <w:bCs/>
          <w:sz w:val="23"/>
          <w:szCs w:val="23"/>
          <w:lang w:eastAsia="ja-JP"/>
        </w:rPr>
        <w:t>。</w:t>
      </w:r>
      <w:r w:rsidRPr="005837D8">
        <w:rPr>
          <w:rFonts w:ascii="MS Mincho" w:eastAsia="MS Mincho" w:hAnsi="MS Mincho" w:hint="eastAsia"/>
          <w:bCs/>
          <w:sz w:val="23"/>
          <w:szCs w:val="23"/>
          <w:lang w:eastAsia="ja-JP"/>
        </w:rPr>
        <w:t>また、ベトナムは世界第</w:t>
      </w:r>
      <w:r w:rsidRPr="005837D8">
        <w:rPr>
          <w:rFonts w:ascii="MS Mincho" w:eastAsia="MS Mincho" w:hAnsi="MS Mincho"/>
          <w:bCs/>
          <w:sz w:val="23"/>
          <w:szCs w:val="23"/>
          <w:lang w:eastAsia="ja-JP"/>
        </w:rPr>
        <w:t>8位</w:t>
      </w:r>
      <w:r w:rsidRPr="005837D8">
        <w:rPr>
          <w:rFonts w:ascii="MS Mincho" w:eastAsia="MS Mincho" w:hAnsi="MS Mincho" w:hint="eastAsia"/>
          <w:bCs/>
          <w:sz w:val="23"/>
          <w:szCs w:val="23"/>
          <w:lang w:eastAsia="ja-JP"/>
        </w:rPr>
        <w:t>の機械設備輸入国であり、機械設備の</w:t>
      </w:r>
      <w:r w:rsidRPr="005837D8">
        <w:rPr>
          <w:rFonts w:ascii="MS Mincho" w:eastAsia="MS Mincho" w:hAnsi="MS Mincho"/>
          <w:bCs/>
          <w:sz w:val="23"/>
          <w:szCs w:val="23"/>
          <w:lang w:eastAsia="ja-JP"/>
        </w:rPr>
        <w:t>70％以上</w:t>
      </w:r>
      <w:r w:rsidRPr="005837D8">
        <w:rPr>
          <w:rFonts w:ascii="MS Mincho" w:eastAsia="MS Mincho" w:hAnsi="MS Mincho" w:hint="eastAsia"/>
          <w:bCs/>
          <w:sz w:val="23"/>
          <w:szCs w:val="23"/>
          <w:lang w:eastAsia="ja-JP"/>
        </w:rPr>
        <w:t>を輸入に頼っている。</w:t>
      </w:r>
    </w:p>
    <w:p w14:paraId="0ADDB39F" w14:textId="77777777" w:rsidR="00F20BB2" w:rsidRPr="005837D8" w:rsidRDefault="00F20BB2" w:rsidP="005837D8">
      <w:pPr>
        <w:autoSpaceDE w:val="0"/>
        <w:autoSpaceDN w:val="0"/>
        <w:adjustRightInd w:val="0"/>
        <w:spacing w:line="440" w:lineRule="exact"/>
        <w:ind w:firstLineChars="100" w:firstLine="230"/>
        <w:jc w:val="both"/>
        <w:rPr>
          <w:rFonts w:ascii="MS Mincho" w:eastAsia="MS Mincho" w:hAnsi="MS Mincho"/>
          <w:bCs/>
          <w:sz w:val="23"/>
          <w:szCs w:val="23"/>
          <w:lang w:eastAsia="ja-JP"/>
        </w:rPr>
      </w:pPr>
      <w:r w:rsidRPr="005837D8">
        <w:rPr>
          <w:rFonts w:ascii="MS Mincho" w:eastAsia="MS Mincho" w:hAnsi="MS Mincho" w:hint="eastAsia"/>
          <w:bCs/>
          <w:sz w:val="23"/>
          <w:szCs w:val="23"/>
          <w:lang w:eastAsia="ja-JP"/>
        </w:rPr>
        <w:t>同協会によると、台湾製機械の柔軟なカスタマイズ化や</w:t>
      </w:r>
      <w:r w:rsidRPr="005837D8">
        <w:rPr>
          <w:rFonts w:ascii="MS Mincho" w:eastAsia="MS Mincho" w:hAnsi="MS Mincho"/>
          <w:bCs/>
          <w:sz w:val="23"/>
          <w:szCs w:val="23"/>
          <w:lang w:eastAsia="ja-JP"/>
        </w:rPr>
        <w:t>IT</w:t>
      </w:r>
      <w:r w:rsidRPr="005837D8">
        <w:rPr>
          <w:rFonts w:ascii="MS Mincho" w:eastAsia="MS Mincho" w:hAnsi="MS Mincho" w:hint="eastAsia"/>
          <w:bCs/>
          <w:sz w:val="23"/>
          <w:szCs w:val="23"/>
          <w:lang w:eastAsia="ja-JP"/>
        </w:rPr>
        <w:t>アプリケーションの開発は、ベトナム現地の変革・高度化ニーズに合致しており、ベトナム市場でのビジネスチャンスは大いに期待できるとしている。</w:t>
      </w:r>
    </w:p>
    <w:p w14:paraId="25F3C7F4" w14:textId="36674186" w:rsidR="00F20BB2" w:rsidRPr="005837D8" w:rsidRDefault="00F20BB2" w:rsidP="005837D8">
      <w:pPr>
        <w:autoSpaceDE w:val="0"/>
        <w:autoSpaceDN w:val="0"/>
        <w:adjustRightInd w:val="0"/>
        <w:spacing w:line="440" w:lineRule="exact"/>
        <w:ind w:firstLineChars="100" w:firstLine="230"/>
        <w:jc w:val="both"/>
        <w:rPr>
          <w:rFonts w:ascii="MS Mincho" w:eastAsia="MS Mincho" w:hAnsi="MS Mincho"/>
          <w:bCs/>
          <w:sz w:val="23"/>
          <w:szCs w:val="23"/>
          <w:lang w:eastAsia="ja-JP"/>
        </w:rPr>
      </w:pPr>
      <w:r w:rsidRPr="005837D8">
        <w:rPr>
          <w:rFonts w:ascii="MS Mincho" w:eastAsia="MS Mincho" w:hAnsi="MS Mincho" w:hint="eastAsia"/>
          <w:bCs/>
          <w:sz w:val="23"/>
          <w:szCs w:val="23"/>
          <w:lang w:eastAsia="ja-JP"/>
        </w:rPr>
        <w:t>今年ホーチミン市工作機械展は</w:t>
      </w:r>
      <w:r w:rsidRPr="005837D8">
        <w:rPr>
          <w:rFonts w:ascii="MS Mincho" w:eastAsia="MS Mincho" w:hAnsi="MS Mincho"/>
          <w:bCs/>
          <w:sz w:val="23"/>
          <w:szCs w:val="23"/>
          <w:lang w:eastAsia="ja-JP"/>
        </w:rPr>
        <w:t>7月4日</w:t>
      </w:r>
      <w:r w:rsidRPr="005837D8">
        <w:rPr>
          <w:rFonts w:ascii="MS Mincho" w:eastAsia="MS Mincho" w:hAnsi="MS Mincho" w:hint="eastAsia"/>
          <w:bCs/>
          <w:sz w:val="23"/>
          <w:szCs w:val="23"/>
          <w:lang w:eastAsia="ja-JP"/>
        </w:rPr>
        <w:t>から</w:t>
      </w:r>
      <w:r w:rsidRPr="005837D8">
        <w:rPr>
          <w:rFonts w:ascii="MS Mincho" w:eastAsia="MS Mincho" w:hAnsi="MS Mincho"/>
          <w:bCs/>
          <w:sz w:val="23"/>
          <w:szCs w:val="23"/>
          <w:lang w:eastAsia="ja-JP"/>
        </w:rPr>
        <w:t>7日</w:t>
      </w:r>
      <w:r w:rsidRPr="005837D8">
        <w:rPr>
          <w:rFonts w:ascii="MS Mincho" w:eastAsia="MS Mincho" w:hAnsi="MS Mincho" w:hint="eastAsia"/>
          <w:bCs/>
          <w:sz w:val="23"/>
          <w:szCs w:val="23"/>
          <w:lang w:eastAsia="ja-JP"/>
        </w:rPr>
        <w:t>まで開催され、切削</w:t>
      </w:r>
      <w:r w:rsidR="00675525">
        <w:rPr>
          <w:rFonts w:ascii="MS Mincho" w:eastAsia="MS Mincho" w:hAnsi="MS Mincho" w:hint="eastAsia"/>
          <w:bCs/>
          <w:sz w:val="23"/>
          <w:szCs w:val="23"/>
          <w:lang w:eastAsia="ja-JP"/>
        </w:rPr>
        <w:t>工作機</w:t>
      </w:r>
      <w:r w:rsidRPr="005837D8">
        <w:rPr>
          <w:rFonts w:ascii="MS Mincho" w:eastAsia="MS Mincho" w:hAnsi="MS Mincho" w:hint="eastAsia"/>
          <w:bCs/>
          <w:sz w:val="23"/>
          <w:szCs w:val="23"/>
          <w:lang w:eastAsia="ja-JP"/>
        </w:rPr>
        <w:t>、金属成形</w:t>
      </w:r>
      <w:r w:rsidR="00675525">
        <w:rPr>
          <w:rFonts w:ascii="MS Mincho" w:eastAsia="MS Mincho" w:hAnsi="MS Mincho" w:hint="eastAsia"/>
          <w:bCs/>
          <w:sz w:val="23"/>
          <w:szCs w:val="23"/>
          <w:lang w:eastAsia="ja-JP"/>
        </w:rPr>
        <w:t>工作機</w:t>
      </w:r>
      <w:r w:rsidRPr="005837D8">
        <w:rPr>
          <w:rFonts w:ascii="MS Mincho" w:eastAsia="MS Mincho" w:hAnsi="MS Mincho" w:hint="eastAsia"/>
          <w:bCs/>
          <w:sz w:val="23"/>
          <w:szCs w:val="23"/>
          <w:lang w:eastAsia="ja-JP"/>
        </w:rPr>
        <w:t>、オートメーション機械設備、機械部品、金属加工部品、金型、検査・試験装置、精密測定機器、ソフトウェアなどが展示される予定だ。</w:t>
      </w:r>
    </w:p>
    <w:p w14:paraId="5A65D769" w14:textId="77777777" w:rsidR="005837D8" w:rsidRPr="005837D8" w:rsidRDefault="005837D8" w:rsidP="00F20BB2">
      <w:pPr>
        <w:autoSpaceDE w:val="0"/>
        <w:autoSpaceDN w:val="0"/>
        <w:adjustRightInd w:val="0"/>
        <w:spacing w:line="380" w:lineRule="exact"/>
        <w:ind w:firstLineChars="100" w:firstLine="230"/>
        <w:rPr>
          <w:rFonts w:ascii="微軟正黑體" w:eastAsia="MS Mincho" w:hAnsi="微軟正黑體"/>
          <w:bCs/>
          <w:color w:val="FF0000"/>
          <w:sz w:val="23"/>
          <w:szCs w:val="23"/>
          <w:lang w:eastAsia="ja-JP"/>
        </w:rPr>
      </w:pPr>
    </w:p>
    <w:p w14:paraId="0967D10A" w14:textId="77777777" w:rsidR="00E06CA7" w:rsidRPr="00707EB6" w:rsidRDefault="00E06CA7" w:rsidP="00E06CA7">
      <w:pPr>
        <w:spacing w:line="380" w:lineRule="exact"/>
        <w:rPr>
          <w:rFonts w:ascii="MS Mincho" w:eastAsia="MS Mincho" w:hAnsi="MS Mincho"/>
          <w:b/>
          <w:bCs/>
          <w:color w:val="0070C0"/>
          <w:szCs w:val="26"/>
          <w:lang w:eastAsia="ja-JP"/>
        </w:rPr>
      </w:pPr>
      <w:r w:rsidRPr="00707EB6">
        <w:rPr>
          <w:rFonts w:ascii="MS Mincho" w:eastAsia="MS Mincho" w:hAnsi="MS Mincho" w:hint="eastAsia"/>
          <w:b/>
          <w:bCs/>
          <w:color w:val="0070C0"/>
          <w:szCs w:val="26"/>
          <w:lang w:eastAsia="ja-JP"/>
        </w:rPr>
        <w:t>工作機械見本市開催</w:t>
      </w:r>
      <w:r w:rsidRPr="00707EB6">
        <w:rPr>
          <w:rFonts w:ascii="MS Mincho" w:eastAsia="MS Mincho" w:hAnsi="MS Mincho"/>
          <w:b/>
          <w:bCs/>
          <w:color w:val="0070C0"/>
          <w:szCs w:val="26"/>
          <w:lang w:eastAsia="ja-JP"/>
        </w:rPr>
        <w:t xml:space="preserve"> </w:t>
      </w:r>
    </w:p>
    <w:p w14:paraId="6ECB2101" w14:textId="77777777" w:rsidR="00E06CA7" w:rsidRPr="00707EB6" w:rsidRDefault="00E06CA7" w:rsidP="00E06CA7">
      <w:pPr>
        <w:spacing w:line="380" w:lineRule="exact"/>
        <w:ind w:firstLineChars="200" w:firstLine="482"/>
        <w:rPr>
          <w:rFonts w:ascii="MS Mincho" w:eastAsia="MS Mincho" w:hAnsi="MS Mincho"/>
          <w:b/>
          <w:bCs/>
          <w:color w:val="0070C0"/>
          <w:szCs w:val="26"/>
          <w:lang w:eastAsia="ja-JP"/>
        </w:rPr>
      </w:pPr>
      <w:r w:rsidRPr="00707EB6">
        <w:rPr>
          <w:rFonts w:ascii="MS Mincho" w:eastAsia="MS Mincho" w:hAnsi="MS Mincho"/>
          <w:b/>
          <w:bCs/>
          <w:color w:val="0070C0"/>
          <w:szCs w:val="26"/>
          <w:lang w:eastAsia="ja-JP"/>
        </w:rPr>
        <w:t>機械工業</w:t>
      </w:r>
      <w:r w:rsidRPr="00707EB6">
        <w:rPr>
          <w:rFonts w:ascii="MS Mincho" w:eastAsia="MS Mincho" w:hAnsi="MS Mincho" w:hint="eastAsia"/>
          <w:b/>
          <w:bCs/>
          <w:color w:val="0070C0"/>
          <w:szCs w:val="26"/>
          <w:lang w:eastAsia="ja-JP"/>
        </w:rPr>
        <w:t>会「タフでグリーンなサプライチェーン構築へ」</w:t>
      </w:r>
    </w:p>
    <w:p w14:paraId="01BE224C" w14:textId="77777777" w:rsidR="00E06CA7" w:rsidRDefault="00E06CA7" w:rsidP="00E06CA7">
      <w:pPr>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126E58">
        <w:rPr>
          <w:rFonts w:ascii="微軟正黑體" w:eastAsia="微軟正黑體" w:hAnsi="微軟正黑體" w:cs="Arial"/>
          <w:color w:val="000000" w:themeColor="text1"/>
          <w:sz w:val="22"/>
          <w:lang w:eastAsia="ja-JP"/>
        </w:rPr>
        <w:t xml:space="preserve">2023-03-06 </w:t>
      </w:r>
      <w:r w:rsidRPr="00126E58">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p>
    <w:p w14:paraId="1FE83E54" w14:textId="77777777" w:rsidR="00E06CA7" w:rsidRPr="00A129A4" w:rsidRDefault="00E06CA7" w:rsidP="00A129A4">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A129A4">
        <w:rPr>
          <w:rFonts w:ascii="MS Mincho" w:eastAsia="MS Mincho" w:hAnsi="MS Mincho" w:hint="eastAsia"/>
          <w:sz w:val="23"/>
          <w:szCs w:val="23"/>
          <w:lang w:eastAsia="ja-JP"/>
        </w:rPr>
        <w:t>台北国際工作機械見本市（</w:t>
      </w:r>
      <w:r w:rsidRPr="00A129A4">
        <w:rPr>
          <w:rFonts w:ascii="MS Mincho" w:eastAsia="MS Mincho" w:hAnsi="MS Mincho"/>
          <w:sz w:val="23"/>
          <w:szCs w:val="23"/>
          <w:lang w:eastAsia="ja-JP"/>
        </w:rPr>
        <w:t>TIMTOS）</w:t>
      </w:r>
      <w:r w:rsidRPr="00A129A4">
        <w:rPr>
          <w:rFonts w:ascii="MS Mincho" w:eastAsia="MS Mincho" w:hAnsi="MS Mincho" w:hint="eastAsia"/>
          <w:sz w:val="23"/>
          <w:szCs w:val="23"/>
          <w:lang w:eastAsia="ja-JP"/>
        </w:rPr>
        <w:t>が今朝開催され、</w:t>
      </w:r>
      <w:r w:rsidRPr="00A129A4">
        <w:rPr>
          <w:rFonts w:ascii="MS Mincho" w:eastAsia="MS Mincho" w:hAnsi="MS Mincho"/>
          <w:sz w:val="23"/>
          <w:szCs w:val="23"/>
          <w:lang w:eastAsia="ja-JP"/>
        </w:rPr>
        <w:t>18</w:t>
      </w:r>
      <w:r w:rsidRPr="00A129A4">
        <w:rPr>
          <w:rFonts w:ascii="MS Mincho" w:eastAsia="MS Mincho" w:hAnsi="MS Mincho" w:hint="eastAsia"/>
          <w:sz w:val="23"/>
          <w:szCs w:val="23"/>
          <w:lang w:eastAsia="ja-JP"/>
        </w:rPr>
        <w:t>の国と地域から</w:t>
      </w:r>
      <w:r w:rsidRPr="00A129A4">
        <w:rPr>
          <w:rFonts w:ascii="MS Mincho" w:eastAsia="MS Mincho" w:hAnsi="MS Mincho"/>
          <w:sz w:val="23"/>
          <w:szCs w:val="23"/>
          <w:lang w:eastAsia="ja-JP"/>
        </w:rPr>
        <w:t>1,000</w:t>
      </w:r>
      <w:r w:rsidRPr="00A129A4">
        <w:rPr>
          <w:rFonts w:ascii="MS Mincho" w:eastAsia="MS Mincho" w:hAnsi="MS Mincho" w:hint="eastAsia"/>
          <w:sz w:val="23"/>
          <w:szCs w:val="23"/>
          <w:lang w:eastAsia="ja-JP"/>
        </w:rPr>
        <w:t>を超える出展者が約</w:t>
      </w:r>
      <w:r w:rsidRPr="00A129A4">
        <w:rPr>
          <w:rFonts w:ascii="MS Mincho" w:eastAsia="MS Mincho" w:hAnsi="MS Mincho"/>
          <w:sz w:val="23"/>
          <w:szCs w:val="23"/>
          <w:lang w:eastAsia="ja-JP"/>
        </w:rPr>
        <w:t>6,200</w:t>
      </w:r>
      <w:r w:rsidRPr="00A129A4">
        <w:rPr>
          <w:rFonts w:ascii="MS Mincho" w:eastAsia="MS Mincho" w:hAnsi="MS Mincho" w:hint="eastAsia"/>
          <w:sz w:val="23"/>
          <w:szCs w:val="23"/>
          <w:lang w:eastAsia="ja-JP"/>
        </w:rPr>
        <w:t>のブースを使用した。</w:t>
      </w:r>
    </w:p>
    <w:p w14:paraId="78DE5A60" w14:textId="60CFD7D3" w:rsidR="00E06CA7" w:rsidRPr="00A129A4" w:rsidRDefault="00523C60" w:rsidP="00A129A4">
      <w:pPr>
        <w:autoSpaceDE w:val="0"/>
        <w:autoSpaceDN w:val="0"/>
        <w:adjustRightInd w:val="0"/>
        <w:spacing w:line="440" w:lineRule="exact"/>
        <w:ind w:firstLineChars="100" w:firstLine="230"/>
        <w:jc w:val="both"/>
        <w:rPr>
          <w:rFonts w:ascii="MS Mincho" w:eastAsia="MS Mincho" w:hAnsi="MS Mincho"/>
          <w:sz w:val="23"/>
          <w:szCs w:val="23"/>
          <w:lang w:eastAsia="ja-JP"/>
        </w:rPr>
      </w:pPr>
      <w:r>
        <w:rPr>
          <w:rFonts w:ascii="MS Mincho" w:eastAsia="MS Mincho" w:hAnsi="MS Mincho" w:hint="eastAsia"/>
          <w:sz w:val="23"/>
          <w:szCs w:val="23"/>
          <w:lang w:eastAsia="ja-JP"/>
        </w:rPr>
        <w:t>台湾</w:t>
      </w:r>
      <w:r w:rsidR="006F3890">
        <w:rPr>
          <w:rFonts w:ascii="MS Mincho" w:eastAsia="MS Mincho" w:hAnsi="MS Mincho" w:hint="eastAsia"/>
          <w:sz w:val="23"/>
          <w:szCs w:val="23"/>
          <w:lang w:eastAsia="ja-JP"/>
        </w:rPr>
        <w:t>機械工業</w:t>
      </w:r>
      <w:r w:rsidR="00E06CA7" w:rsidRPr="00A129A4">
        <w:rPr>
          <w:rFonts w:ascii="MS Mincho" w:eastAsia="MS Mincho" w:hAnsi="MS Mincho" w:hint="eastAsia"/>
          <w:sz w:val="23"/>
          <w:szCs w:val="23"/>
          <w:lang w:eastAsia="ja-JP"/>
        </w:rPr>
        <w:t>会理事長の魏燦文氏は次のように語った。「台湾の工作機械産業は、米中貿易戦争と不況のダブルパンチを受けながらも、この</w:t>
      </w:r>
      <w:r w:rsidR="00E06CA7" w:rsidRPr="00A129A4">
        <w:rPr>
          <w:rFonts w:ascii="MS Mincho" w:eastAsia="MS Mincho" w:hAnsi="MS Mincho"/>
          <w:sz w:val="23"/>
          <w:szCs w:val="23"/>
          <w:lang w:eastAsia="ja-JP"/>
        </w:rPr>
        <w:t>2年間</w:t>
      </w:r>
      <w:r w:rsidR="00E06CA7" w:rsidRPr="00A129A4">
        <w:rPr>
          <w:rFonts w:ascii="MS Mincho" w:eastAsia="MS Mincho" w:hAnsi="MS Mincho" w:hint="eastAsia"/>
          <w:sz w:val="23"/>
          <w:szCs w:val="23"/>
          <w:lang w:eastAsia="ja-JP"/>
        </w:rPr>
        <w:t>コロナの流行を乗り越え、赤から黒への成長を続けている。</w:t>
      </w:r>
      <w:r w:rsidR="00E06CA7" w:rsidRPr="00A129A4">
        <w:rPr>
          <w:rFonts w:ascii="MS Mincho" w:eastAsia="MS Mincho" w:hAnsi="MS Mincho"/>
          <w:sz w:val="23"/>
          <w:szCs w:val="23"/>
          <w:lang w:eastAsia="ja-JP"/>
        </w:rPr>
        <w:t>2021年</w:t>
      </w:r>
      <w:r w:rsidR="00E06CA7" w:rsidRPr="00A129A4">
        <w:rPr>
          <w:rFonts w:ascii="MS Mincho" w:eastAsia="MS Mincho" w:hAnsi="MS Mincho" w:hint="eastAsia"/>
          <w:sz w:val="23"/>
          <w:szCs w:val="23"/>
          <w:lang w:eastAsia="ja-JP"/>
        </w:rPr>
        <w:t>台湾工作機械の年間輸出額は、</w:t>
      </w:r>
      <w:r w:rsidR="00E06CA7" w:rsidRPr="00A129A4">
        <w:rPr>
          <w:rFonts w:ascii="MS Mincho" w:eastAsia="MS Mincho" w:hAnsi="MS Mincho"/>
          <w:sz w:val="23"/>
          <w:szCs w:val="23"/>
          <w:lang w:eastAsia="ja-JP"/>
        </w:rPr>
        <w:t>2020年</w:t>
      </w:r>
      <w:r w:rsidR="00E06CA7" w:rsidRPr="00A129A4">
        <w:rPr>
          <w:rFonts w:ascii="MS Mincho" w:eastAsia="MS Mincho" w:hAnsi="MS Mincho" w:hint="eastAsia"/>
          <w:sz w:val="23"/>
          <w:szCs w:val="23"/>
          <w:lang w:eastAsia="ja-JP"/>
        </w:rPr>
        <w:t>に比べて</w:t>
      </w:r>
      <w:r w:rsidR="00E06CA7" w:rsidRPr="00A129A4">
        <w:rPr>
          <w:rFonts w:ascii="MS Mincho" w:eastAsia="MS Mincho" w:hAnsi="MS Mincho"/>
          <w:sz w:val="23"/>
          <w:szCs w:val="23"/>
          <w:lang w:eastAsia="ja-JP"/>
        </w:rPr>
        <w:t>29.1％</w:t>
      </w:r>
      <w:r w:rsidR="00E06CA7" w:rsidRPr="00A129A4">
        <w:rPr>
          <w:rFonts w:ascii="MS Mincho" w:eastAsia="MS Mincho" w:hAnsi="MS Mincho" w:hint="eastAsia"/>
          <w:sz w:val="23"/>
          <w:szCs w:val="23"/>
          <w:lang w:eastAsia="ja-JP"/>
        </w:rPr>
        <w:t>増加、</w:t>
      </w:r>
      <w:r w:rsidR="00E06CA7" w:rsidRPr="00A129A4">
        <w:rPr>
          <w:rFonts w:ascii="MS Mincho" w:eastAsia="MS Mincho" w:hAnsi="MS Mincho"/>
          <w:sz w:val="23"/>
          <w:szCs w:val="23"/>
          <w:lang w:eastAsia="ja-JP"/>
        </w:rPr>
        <w:t>2022年</w:t>
      </w:r>
      <w:r w:rsidR="00E06CA7" w:rsidRPr="00A129A4">
        <w:rPr>
          <w:rFonts w:ascii="MS Mincho" w:eastAsia="MS Mincho" w:hAnsi="MS Mincho" w:hint="eastAsia"/>
          <w:sz w:val="23"/>
          <w:szCs w:val="23"/>
          <w:lang w:eastAsia="ja-JP"/>
        </w:rPr>
        <w:t>台湾工作機械の輸出額は、</w:t>
      </w:r>
      <w:r w:rsidR="00E06CA7" w:rsidRPr="00A129A4">
        <w:rPr>
          <w:rFonts w:ascii="MS Mincho" w:eastAsia="MS Mincho" w:hAnsi="MS Mincho"/>
          <w:sz w:val="23"/>
          <w:szCs w:val="23"/>
          <w:lang w:eastAsia="ja-JP"/>
        </w:rPr>
        <w:t>2021年</w:t>
      </w:r>
      <w:r w:rsidR="00E06CA7" w:rsidRPr="00A129A4">
        <w:rPr>
          <w:rFonts w:ascii="MS Mincho" w:eastAsia="MS Mincho" w:hAnsi="MS Mincho" w:hint="eastAsia"/>
          <w:sz w:val="23"/>
          <w:szCs w:val="23"/>
          <w:lang w:eastAsia="ja-JP"/>
        </w:rPr>
        <w:t>に比べて</w:t>
      </w:r>
      <w:r w:rsidR="00E06CA7" w:rsidRPr="00A129A4">
        <w:rPr>
          <w:rFonts w:ascii="MS Mincho" w:eastAsia="MS Mincho" w:hAnsi="MS Mincho"/>
          <w:sz w:val="23"/>
          <w:szCs w:val="23"/>
          <w:lang w:eastAsia="ja-JP"/>
        </w:rPr>
        <w:t>8.6％</w:t>
      </w:r>
      <w:r w:rsidR="00E06CA7" w:rsidRPr="00A129A4">
        <w:rPr>
          <w:rFonts w:ascii="MS Mincho" w:eastAsia="MS Mincho" w:hAnsi="MS Mincho" w:hint="eastAsia"/>
          <w:sz w:val="23"/>
          <w:szCs w:val="23"/>
          <w:lang w:eastAsia="ja-JP"/>
        </w:rPr>
        <w:t>増加する見込みだ。」</w:t>
      </w:r>
    </w:p>
    <w:p w14:paraId="36DB931F" w14:textId="77777777" w:rsidR="00E06CA7" w:rsidRPr="00A129A4" w:rsidRDefault="00E06CA7" w:rsidP="00A129A4">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A129A4">
        <w:rPr>
          <w:rFonts w:ascii="MS Mincho" w:eastAsia="MS Mincho" w:hAnsi="MS Mincho" w:hint="eastAsia"/>
          <w:sz w:val="23"/>
          <w:szCs w:val="23"/>
          <w:lang w:eastAsia="ja-JP"/>
        </w:rPr>
        <w:t>彼は、台湾工作機械の輸出は世界第</w:t>
      </w:r>
      <w:r w:rsidRPr="00A129A4">
        <w:rPr>
          <w:rFonts w:ascii="MS Mincho" w:eastAsia="MS Mincho" w:hAnsi="MS Mincho"/>
          <w:sz w:val="23"/>
          <w:szCs w:val="23"/>
          <w:lang w:eastAsia="ja-JP"/>
        </w:rPr>
        <w:t>5位</w:t>
      </w:r>
      <w:r w:rsidRPr="00A129A4">
        <w:rPr>
          <w:rFonts w:ascii="MS Mincho" w:eastAsia="MS Mincho" w:hAnsi="MS Mincho" w:hint="eastAsia"/>
          <w:sz w:val="23"/>
          <w:szCs w:val="23"/>
          <w:lang w:eastAsia="ja-JP"/>
        </w:rPr>
        <w:t>で、高い競争力を誇っているという。台湾は機械設備の自律性が高く、主要部品の供給や、ターゲット市場に応じた製品を差別化、デジタル化と社内生産の合理化によって納期とコストを管理することが、企業の強靭性を高める重要なカギとなる。</w:t>
      </w:r>
    </w:p>
    <w:p w14:paraId="624D7AF9" w14:textId="3549C847" w:rsidR="00E06CA7" w:rsidRPr="00A129A4" w:rsidRDefault="00E06CA7" w:rsidP="00A129A4">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A129A4">
        <w:rPr>
          <w:rFonts w:ascii="MS Mincho" w:eastAsia="MS Mincho" w:hAnsi="MS Mincho" w:hint="eastAsia"/>
          <w:sz w:val="23"/>
          <w:szCs w:val="23"/>
          <w:lang w:eastAsia="ja-JP"/>
        </w:rPr>
        <w:t>また</w:t>
      </w:r>
      <w:r w:rsidR="00C501D0" w:rsidRPr="00A129A4">
        <w:rPr>
          <w:rFonts w:ascii="MS Mincho" w:eastAsia="MS Mincho" w:hAnsi="MS Mincho" w:hint="eastAsia"/>
          <w:sz w:val="23"/>
          <w:szCs w:val="23"/>
          <w:lang w:eastAsia="ja-JP"/>
        </w:rPr>
        <w:t>「</w:t>
      </w:r>
      <w:r w:rsidRPr="00A129A4">
        <w:rPr>
          <w:rFonts w:ascii="MS Mincho" w:eastAsia="MS Mincho" w:hAnsi="MS Mincho" w:hint="eastAsia"/>
          <w:sz w:val="23"/>
          <w:szCs w:val="23"/>
          <w:lang w:eastAsia="ja-JP"/>
        </w:rPr>
        <w:t>台湾の機械産業は</w:t>
      </w:r>
      <w:r w:rsidR="00982CA7" w:rsidRPr="00A129A4">
        <w:rPr>
          <w:rFonts w:ascii="MS Mincho" w:eastAsia="MS Mincho" w:hAnsi="MS Mincho" w:hint="eastAsia"/>
          <w:sz w:val="23"/>
          <w:szCs w:val="23"/>
          <w:lang w:eastAsia="ja-JP"/>
        </w:rPr>
        <w:t>スマート化の</w:t>
      </w:r>
      <w:r w:rsidRPr="00A129A4">
        <w:rPr>
          <w:rFonts w:ascii="MS Mincho" w:eastAsia="MS Mincho" w:hAnsi="MS Mincho" w:hint="eastAsia"/>
          <w:sz w:val="23"/>
          <w:szCs w:val="23"/>
          <w:lang w:eastAsia="ja-JP"/>
        </w:rPr>
        <w:t>能力が著しく向上しており、近年は省エネや二酸化炭素削減が産業発展の重要な目標</w:t>
      </w:r>
      <w:r w:rsidR="00A129A4" w:rsidRPr="00A129A4">
        <w:rPr>
          <w:rFonts w:ascii="MS Mincho" w:eastAsia="MS Mincho" w:hAnsi="MS Mincho" w:hint="eastAsia"/>
          <w:sz w:val="23"/>
          <w:szCs w:val="23"/>
          <w:lang w:eastAsia="ja-JP"/>
        </w:rPr>
        <w:t>、</w:t>
      </w:r>
      <w:r w:rsidRPr="00A129A4">
        <w:rPr>
          <w:rFonts w:ascii="MS Mincho" w:eastAsia="MS Mincho" w:hAnsi="MS Mincho" w:hint="eastAsia"/>
          <w:sz w:val="23"/>
          <w:szCs w:val="23"/>
          <w:lang w:eastAsia="ja-JP"/>
        </w:rPr>
        <w:t>機械設備は二酸化炭素削減の重要なツールである</w:t>
      </w:r>
      <w:r w:rsidR="00A129A4" w:rsidRPr="00A129A4">
        <w:rPr>
          <w:rFonts w:ascii="MS Mincho" w:eastAsia="MS Mincho" w:hAnsi="MS Mincho" w:hint="eastAsia"/>
          <w:sz w:val="23"/>
          <w:szCs w:val="23"/>
          <w:lang w:eastAsia="ja-JP"/>
        </w:rPr>
        <w:t>」</w:t>
      </w:r>
      <w:r w:rsidRPr="00A129A4">
        <w:rPr>
          <w:rFonts w:ascii="MS Mincho" w:eastAsia="MS Mincho" w:hAnsi="MS Mincho" w:hint="eastAsia"/>
          <w:sz w:val="23"/>
          <w:szCs w:val="23"/>
          <w:lang w:eastAsia="ja-JP"/>
        </w:rPr>
        <w:t>と指摘した。したがって、低炭素グリーン機器の開発は、</w:t>
      </w:r>
      <w:r w:rsidR="00A129A4" w:rsidRPr="00A129A4">
        <w:rPr>
          <w:rFonts w:ascii="MS Mincho" w:eastAsia="MS Mincho" w:hAnsi="MS Mincho" w:hint="eastAsia"/>
          <w:sz w:val="23"/>
          <w:szCs w:val="23"/>
          <w:lang w:eastAsia="ja-JP"/>
        </w:rPr>
        <w:t>スマート</w:t>
      </w:r>
      <w:r w:rsidRPr="00A129A4">
        <w:rPr>
          <w:rFonts w:ascii="MS Mincho" w:eastAsia="MS Mincho" w:hAnsi="MS Mincho" w:hint="eastAsia"/>
          <w:sz w:val="23"/>
          <w:szCs w:val="23"/>
          <w:lang w:eastAsia="ja-JP"/>
        </w:rPr>
        <w:t>機械と組み合わせることで完全なソリューションを顧客に提供でき台湾機械の国際競争力を確保することができる。</w:t>
      </w:r>
    </w:p>
    <w:p w14:paraId="517381C4" w14:textId="77777777" w:rsidR="00E06CA7" w:rsidRPr="00E36190" w:rsidRDefault="00E06CA7" w:rsidP="00E06CA7">
      <w:pPr>
        <w:autoSpaceDE w:val="0"/>
        <w:autoSpaceDN w:val="0"/>
        <w:adjustRightInd w:val="0"/>
        <w:spacing w:line="380" w:lineRule="exact"/>
        <w:rPr>
          <w:rFonts w:ascii="微軟正黑體" w:eastAsia="微軟正黑體" w:hAnsi="微軟正黑體"/>
          <w:b/>
          <w:bCs/>
          <w:color w:val="0070C0"/>
          <w:szCs w:val="26"/>
          <w:lang w:eastAsia="ja-JP"/>
        </w:rPr>
      </w:pPr>
      <w:r>
        <w:rPr>
          <w:rFonts w:ascii="Yu Mincho" w:eastAsia="Yu Mincho" w:hAnsi="Yu Mincho" w:hint="eastAsia"/>
          <w:b/>
          <w:bCs/>
          <w:color w:val="0070C0"/>
          <w:szCs w:val="26"/>
          <w:lang w:eastAsia="ja-JP"/>
        </w:rPr>
        <w:t xml:space="preserve">　</w:t>
      </w:r>
    </w:p>
    <w:p w14:paraId="370D7291" w14:textId="77777777" w:rsidR="00E06CA7" w:rsidRPr="0036353A" w:rsidRDefault="00E06CA7" w:rsidP="00E06CA7">
      <w:pPr>
        <w:autoSpaceDE w:val="0"/>
        <w:autoSpaceDN w:val="0"/>
        <w:adjustRightInd w:val="0"/>
        <w:spacing w:line="380" w:lineRule="exact"/>
        <w:rPr>
          <w:rFonts w:ascii="MS Mincho" w:eastAsia="MS Mincho" w:hAnsi="MS Mincho"/>
          <w:b/>
          <w:bCs/>
          <w:color w:val="0070C0"/>
          <w:szCs w:val="26"/>
          <w:lang w:eastAsia="ja-JP"/>
        </w:rPr>
      </w:pPr>
      <w:r w:rsidRPr="0036353A">
        <w:rPr>
          <w:rFonts w:ascii="MS Mincho" w:eastAsia="MS Mincho" w:hAnsi="MS Mincho" w:hint="eastAsia"/>
          <w:b/>
          <w:bCs/>
          <w:color w:val="0070C0"/>
          <w:szCs w:val="26"/>
          <w:lang w:eastAsia="ja-JP"/>
        </w:rPr>
        <w:t>製造業に好転？工作機械業界、受注回復で</w:t>
      </w:r>
      <w:r w:rsidRPr="0036353A">
        <w:rPr>
          <w:rFonts w:ascii="MS Mincho" w:eastAsia="MS Mincho" w:hAnsi="MS Mincho"/>
          <w:b/>
          <w:bCs/>
          <w:color w:val="0070C0"/>
          <w:szCs w:val="26"/>
          <w:lang w:eastAsia="ja-JP"/>
        </w:rPr>
        <w:t>700人以上</w:t>
      </w:r>
      <w:r w:rsidRPr="0036353A">
        <w:rPr>
          <w:rFonts w:ascii="MS Mincho" w:eastAsia="MS Mincho" w:hAnsi="MS Mincho" w:hint="eastAsia"/>
          <w:b/>
          <w:bCs/>
          <w:color w:val="0070C0"/>
          <w:szCs w:val="26"/>
          <w:lang w:eastAsia="ja-JP"/>
        </w:rPr>
        <w:t>が無給休暇をやめる</w:t>
      </w:r>
    </w:p>
    <w:p w14:paraId="19F0E7E4" w14:textId="77777777" w:rsidR="00E06CA7" w:rsidRPr="0036353A" w:rsidRDefault="00E06CA7" w:rsidP="00E06CA7">
      <w:pPr>
        <w:autoSpaceDE w:val="0"/>
        <w:autoSpaceDN w:val="0"/>
        <w:adjustRightInd w:val="0"/>
        <w:spacing w:line="380" w:lineRule="exact"/>
        <w:rPr>
          <w:rFonts w:ascii="微軟正黑體" w:eastAsia="微軟正黑體" w:hAnsi="微軟正黑體" w:cs="Arial"/>
          <w:color w:val="000000" w:themeColor="text1"/>
          <w:sz w:val="22"/>
          <w:lang w:eastAsia="ja-JP"/>
        </w:rPr>
      </w:pPr>
      <w:r w:rsidRPr="0036353A">
        <w:rPr>
          <w:rFonts w:ascii="微軟正黑體" w:eastAsia="微軟正黑體" w:hAnsi="微軟正黑體" w:cs="Arial" w:hint="eastAsia"/>
          <w:color w:val="000000" w:themeColor="text1"/>
          <w:sz w:val="22"/>
          <w:lang w:eastAsia="ja-JP"/>
        </w:rPr>
        <w:t>【</w:t>
      </w:r>
      <w:r w:rsidRPr="0036353A">
        <w:rPr>
          <w:rFonts w:ascii="微軟正黑體" w:eastAsia="微軟正黑體" w:hAnsi="微軟正黑體" w:cs="Arial"/>
          <w:color w:val="000000" w:themeColor="text1"/>
          <w:sz w:val="22"/>
          <w:lang w:eastAsia="ja-JP"/>
        </w:rPr>
        <w:t xml:space="preserve">2023-03-08 </w:t>
      </w:r>
      <w:r w:rsidRPr="0036353A">
        <w:rPr>
          <w:rFonts w:ascii="微軟正黑體" w:eastAsia="微軟正黑體" w:hAnsi="微軟正黑體" w:cs="Arial" w:hint="eastAsia"/>
          <w:color w:val="000000" w:themeColor="text1"/>
          <w:sz w:val="22"/>
          <w:lang w:eastAsia="ja-JP"/>
        </w:rPr>
        <w:t>連合報】</w:t>
      </w:r>
    </w:p>
    <w:p w14:paraId="015EEB8A" w14:textId="77777777" w:rsidR="00E06CA7" w:rsidRPr="003317C2" w:rsidRDefault="00E06CA7" w:rsidP="003317C2">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3317C2">
        <w:rPr>
          <w:rFonts w:ascii="MS Mincho" w:eastAsia="MS Mincho" w:hAnsi="MS Mincho" w:hint="eastAsia"/>
          <w:sz w:val="23"/>
          <w:szCs w:val="23"/>
          <w:lang w:eastAsia="ja-JP"/>
        </w:rPr>
        <w:t>労働省が本日、減給休暇（通称：無給休暇）の取得事業所数の最新データを発表、今期は</w:t>
      </w:r>
      <w:r w:rsidRPr="003317C2">
        <w:rPr>
          <w:rFonts w:ascii="MS Mincho" w:eastAsia="MS Mincho" w:hAnsi="MS Mincho"/>
          <w:sz w:val="23"/>
          <w:szCs w:val="23"/>
          <w:lang w:eastAsia="ja-JP"/>
        </w:rPr>
        <w:t>2,258</w:t>
      </w:r>
      <w:r w:rsidRPr="003317C2">
        <w:rPr>
          <w:rFonts w:ascii="MS Mincho" w:eastAsia="MS Mincho" w:hAnsi="MS Mincho"/>
          <w:sz w:val="23"/>
          <w:szCs w:val="23"/>
          <w:lang w:eastAsia="ja-JP"/>
        </w:rPr>
        <w:lastRenderedPageBreak/>
        <w:t>事業所、16,512人</w:t>
      </w:r>
      <w:r w:rsidRPr="003317C2">
        <w:rPr>
          <w:rFonts w:ascii="MS Mincho" w:eastAsia="MS Mincho" w:hAnsi="MS Mincho" w:hint="eastAsia"/>
          <w:sz w:val="23"/>
          <w:szCs w:val="23"/>
          <w:lang w:eastAsia="ja-JP"/>
        </w:rPr>
        <w:t>が取得し、前期より</w:t>
      </w:r>
      <w:r w:rsidRPr="003317C2">
        <w:rPr>
          <w:rFonts w:ascii="MS Mincho" w:eastAsia="MS Mincho" w:hAnsi="MS Mincho"/>
          <w:sz w:val="23"/>
          <w:szCs w:val="23"/>
          <w:lang w:eastAsia="ja-JP"/>
        </w:rPr>
        <w:t>134事業所、1,020人減</w:t>
      </w:r>
      <w:r w:rsidRPr="003317C2">
        <w:rPr>
          <w:rFonts w:ascii="MS Mincho" w:eastAsia="MS Mincho" w:hAnsi="MS Mincho" w:hint="eastAsia"/>
          <w:sz w:val="23"/>
          <w:szCs w:val="23"/>
          <w:lang w:eastAsia="ja-JP"/>
        </w:rPr>
        <w:t>となったことを明らかにした。</w:t>
      </w:r>
    </w:p>
    <w:p w14:paraId="653D2307" w14:textId="77777777" w:rsidR="00E06CA7" w:rsidRPr="003317C2" w:rsidRDefault="00E06CA7" w:rsidP="003317C2">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3317C2">
        <w:rPr>
          <w:rFonts w:ascii="MS Mincho" w:eastAsia="MS Mincho" w:hAnsi="MS Mincho" w:hint="eastAsia"/>
          <w:sz w:val="23"/>
          <w:szCs w:val="23"/>
          <w:lang w:eastAsia="ja-JP"/>
        </w:rPr>
        <w:t>仕事を休んでいる世帯数が最も多いのはサポートサービス業（</w:t>
      </w:r>
      <w:r w:rsidRPr="003317C2">
        <w:rPr>
          <w:rFonts w:ascii="MS Mincho" w:eastAsia="MS Mincho" w:hAnsi="MS Mincho"/>
          <w:sz w:val="23"/>
          <w:szCs w:val="23"/>
          <w:lang w:eastAsia="ja-JP"/>
        </w:rPr>
        <w:t>1</w:t>
      </w:r>
      <w:r w:rsidRPr="003317C2">
        <w:rPr>
          <w:rFonts w:ascii="MS Mincho" w:eastAsia="MS Mincho" w:hAnsi="MS Mincho" w:hint="eastAsia"/>
          <w:sz w:val="23"/>
          <w:szCs w:val="23"/>
          <w:lang w:eastAsia="ja-JP"/>
        </w:rPr>
        <w:t>,</w:t>
      </w:r>
      <w:r w:rsidRPr="003317C2">
        <w:rPr>
          <w:rFonts w:ascii="MS Mincho" w:eastAsia="MS Mincho" w:hAnsi="MS Mincho"/>
          <w:sz w:val="23"/>
          <w:szCs w:val="23"/>
          <w:lang w:eastAsia="ja-JP"/>
        </w:rPr>
        <w:t>265</w:t>
      </w:r>
      <w:r w:rsidRPr="003317C2">
        <w:rPr>
          <w:rFonts w:ascii="MS Mincho" w:eastAsia="MS Mincho" w:hAnsi="MS Mincho" w:hint="eastAsia"/>
          <w:sz w:val="23"/>
          <w:szCs w:val="23"/>
          <w:lang w:eastAsia="ja-JP"/>
        </w:rPr>
        <w:t>メーカー</w:t>
      </w:r>
      <w:r w:rsidRPr="003317C2">
        <w:rPr>
          <w:rFonts w:ascii="MS Mincho" w:eastAsia="MS Mincho" w:hAnsi="MS Mincho"/>
          <w:sz w:val="23"/>
          <w:szCs w:val="23"/>
          <w:lang w:eastAsia="ja-JP"/>
        </w:rPr>
        <w:t>）、次</w:t>
      </w:r>
      <w:r w:rsidRPr="003317C2">
        <w:rPr>
          <w:rFonts w:ascii="MS Mincho" w:eastAsia="MS Mincho" w:hAnsi="MS Mincho" w:hint="eastAsia"/>
          <w:sz w:val="23"/>
          <w:szCs w:val="23"/>
          <w:lang w:eastAsia="ja-JP"/>
        </w:rPr>
        <w:t>いで製造業（</w:t>
      </w:r>
      <w:r w:rsidRPr="003317C2">
        <w:rPr>
          <w:rFonts w:ascii="MS Mincho" w:eastAsia="MS Mincho" w:hAnsi="MS Mincho"/>
          <w:sz w:val="23"/>
          <w:szCs w:val="23"/>
          <w:lang w:eastAsia="ja-JP"/>
        </w:rPr>
        <w:t>288）、卸</w:t>
      </w:r>
      <w:r w:rsidRPr="003317C2">
        <w:rPr>
          <w:rFonts w:ascii="MS Mincho" w:eastAsia="MS Mincho" w:hAnsi="MS Mincho" w:hint="eastAsia"/>
          <w:sz w:val="23"/>
          <w:szCs w:val="23"/>
          <w:lang w:eastAsia="ja-JP"/>
        </w:rPr>
        <w:t>売・小売業（</w:t>
      </w:r>
      <w:r w:rsidRPr="003317C2">
        <w:rPr>
          <w:rFonts w:ascii="MS Mincho" w:eastAsia="MS Mincho" w:hAnsi="MS Mincho"/>
          <w:sz w:val="23"/>
          <w:szCs w:val="23"/>
          <w:lang w:eastAsia="ja-JP"/>
        </w:rPr>
        <w:t>283）、</w:t>
      </w:r>
      <w:r w:rsidRPr="003317C2">
        <w:rPr>
          <w:rFonts w:ascii="MS Mincho" w:eastAsia="MS Mincho" w:hAnsi="MS Mincho" w:hint="eastAsia"/>
          <w:sz w:val="23"/>
          <w:szCs w:val="23"/>
          <w:lang w:eastAsia="ja-JP"/>
        </w:rPr>
        <w:t>労働者数が最も多いのはサポートサービス業（</w:t>
      </w:r>
      <w:r w:rsidRPr="003317C2">
        <w:rPr>
          <w:rFonts w:ascii="MS Mincho" w:eastAsia="MS Mincho" w:hAnsi="MS Mincho"/>
          <w:sz w:val="23"/>
          <w:szCs w:val="23"/>
          <w:lang w:eastAsia="ja-JP"/>
        </w:rPr>
        <w:t>6</w:t>
      </w:r>
      <w:r w:rsidRPr="003317C2">
        <w:rPr>
          <w:rFonts w:ascii="MS Mincho" w:eastAsia="MS Mincho" w:hAnsi="MS Mincho" w:hint="eastAsia"/>
          <w:sz w:val="23"/>
          <w:szCs w:val="23"/>
          <w:lang w:eastAsia="ja-JP"/>
        </w:rPr>
        <w:t>,</w:t>
      </w:r>
      <w:r w:rsidRPr="003317C2">
        <w:rPr>
          <w:rFonts w:ascii="MS Mincho" w:eastAsia="MS Mincho" w:hAnsi="MS Mincho"/>
          <w:sz w:val="23"/>
          <w:szCs w:val="23"/>
          <w:lang w:eastAsia="ja-JP"/>
        </w:rPr>
        <w:t>738</w:t>
      </w:r>
      <w:r w:rsidRPr="003317C2">
        <w:rPr>
          <w:rFonts w:ascii="MS Mincho" w:eastAsia="MS Mincho" w:hAnsi="MS Mincho" w:hint="eastAsia"/>
          <w:sz w:val="23"/>
          <w:szCs w:val="23"/>
          <w:lang w:eastAsia="ja-JP"/>
        </w:rPr>
        <w:t>人</w:t>
      </w:r>
      <w:r w:rsidRPr="003317C2">
        <w:rPr>
          <w:rFonts w:ascii="MS Mincho" w:eastAsia="MS Mincho" w:hAnsi="MS Mincho"/>
          <w:sz w:val="23"/>
          <w:szCs w:val="23"/>
          <w:lang w:eastAsia="ja-JP"/>
        </w:rPr>
        <w:t>）、次</w:t>
      </w:r>
      <w:r w:rsidRPr="003317C2">
        <w:rPr>
          <w:rFonts w:ascii="MS Mincho" w:eastAsia="MS Mincho" w:hAnsi="MS Mincho" w:hint="eastAsia"/>
          <w:sz w:val="23"/>
          <w:szCs w:val="23"/>
          <w:lang w:eastAsia="ja-JP"/>
        </w:rPr>
        <w:t>いで製造業（</w:t>
      </w:r>
      <w:r w:rsidRPr="003317C2">
        <w:rPr>
          <w:rFonts w:ascii="MS Mincho" w:eastAsia="MS Mincho" w:hAnsi="MS Mincho"/>
          <w:sz w:val="23"/>
          <w:szCs w:val="23"/>
          <w:lang w:eastAsia="ja-JP"/>
        </w:rPr>
        <w:t>6</w:t>
      </w:r>
      <w:r w:rsidRPr="003317C2">
        <w:rPr>
          <w:rFonts w:ascii="MS Mincho" w:eastAsia="MS Mincho" w:hAnsi="MS Mincho" w:hint="eastAsia"/>
          <w:sz w:val="23"/>
          <w:szCs w:val="23"/>
          <w:lang w:eastAsia="ja-JP"/>
        </w:rPr>
        <w:t>,</w:t>
      </w:r>
      <w:r w:rsidRPr="003317C2">
        <w:rPr>
          <w:rFonts w:ascii="MS Mincho" w:eastAsia="MS Mincho" w:hAnsi="MS Mincho"/>
          <w:sz w:val="23"/>
          <w:szCs w:val="23"/>
          <w:lang w:eastAsia="ja-JP"/>
        </w:rPr>
        <w:t>332</w:t>
      </w:r>
      <w:r w:rsidRPr="003317C2">
        <w:rPr>
          <w:rFonts w:ascii="MS Mincho" w:eastAsia="MS Mincho" w:hAnsi="MS Mincho" w:hint="eastAsia"/>
          <w:sz w:val="23"/>
          <w:szCs w:val="23"/>
          <w:lang w:eastAsia="ja-JP"/>
        </w:rPr>
        <w:t>人</w:t>
      </w:r>
      <w:r w:rsidRPr="003317C2">
        <w:rPr>
          <w:rFonts w:ascii="MS Mincho" w:eastAsia="MS Mincho" w:hAnsi="MS Mincho"/>
          <w:sz w:val="23"/>
          <w:szCs w:val="23"/>
          <w:lang w:eastAsia="ja-JP"/>
        </w:rPr>
        <w:t>）、卸</w:t>
      </w:r>
      <w:r w:rsidRPr="003317C2">
        <w:rPr>
          <w:rFonts w:ascii="MS Mincho" w:eastAsia="MS Mincho" w:hAnsi="MS Mincho" w:hint="eastAsia"/>
          <w:sz w:val="23"/>
          <w:szCs w:val="23"/>
          <w:lang w:eastAsia="ja-JP"/>
        </w:rPr>
        <w:t>売・小売業（</w:t>
      </w:r>
      <w:r w:rsidRPr="003317C2">
        <w:rPr>
          <w:rFonts w:ascii="MS Mincho" w:eastAsia="MS Mincho" w:hAnsi="MS Mincho"/>
          <w:sz w:val="23"/>
          <w:szCs w:val="23"/>
          <w:lang w:eastAsia="ja-JP"/>
        </w:rPr>
        <w:t>1</w:t>
      </w:r>
      <w:r w:rsidRPr="003317C2">
        <w:rPr>
          <w:rFonts w:ascii="MS Mincho" w:eastAsia="MS Mincho" w:hAnsi="MS Mincho" w:hint="eastAsia"/>
          <w:sz w:val="23"/>
          <w:szCs w:val="23"/>
          <w:lang w:eastAsia="ja-JP"/>
        </w:rPr>
        <w:t>,</w:t>
      </w:r>
      <w:r w:rsidRPr="003317C2">
        <w:rPr>
          <w:rFonts w:ascii="MS Mincho" w:eastAsia="MS Mincho" w:hAnsi="MS Mincho"/>
          <w:sz w:val="23"/>
          <w:szCs w:val="23"/>
          <w:lang w:eastAsia="ja-JP"/>
        </w:rPr>
        <w:t>222</w:t>
      </w:r>
      <w:r w:rsidRPr="003317C2">
        <w:rPr>
          <w:rFonts w:ascii="MS Mincho" w:eastAsia="MS Mincho" w:hAnsi="MS Mincho" w:hint="eastAsia"/>
          <w:sz w:val="23"/>
          <w:szCs w:val="23"/>
          <w:lang w:eastAsia="ja-JP"/>
        </w:rPr>
        <w:t>人</w:t>
      </w:r>
      <w:r w:rsidRPr="003317C2">
        <w:rPr>
          <w:rFonts w:ascii="MS Mincho" w:eastAsia="MS Mincho" w:hAnsi="MS Mincho"/>
          <w:sz w:val="23"/>
          <w:szCs w:val="23"/>
          <w:lang w:eastAsia="ja-JP"/>
        </w:rPr>
        <w:t>）</w:t>
      </w:r>
      <w:r w:rsidRPr="003317C2">
        <w:rPr>
          <w:rFonts w:ascii="MS Mincho" w:eastAsia="MS Mincho" w:hAnsi="MS Mincho" w:hint="eastAsia"/>
          <w:sz w:val="23"/>
          <w:szCs w:val="23"/>
          <w:lang w:eastAsia="ja-JP"/>
        </w:rPr>
        <w:t>であった。</w:t>
      </w:r>
    </w:p>
    <w:p w14:paraId="3CF9B09A" w14:textId="385EDFA6" w:rsidR="00E06CA7" w:rsidRPr="003317C2" w:rsidRDefault="00E06CA7" w:rsidP="003317C2">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3317C2">
        <w:rPr>
          <w:rFonts w:ascii="MS Mincho" w:eastAsia="MS Mincho" w:hAnsi="MS Mincho" w:hint="eastAsia"/>
          <w:sz w:val="23"/>
          <w:szCs w:val="23"/>
          <w:lang w:eastAsia="ja-JP"/>
        </w:rPr>
        <w:t>中でも製造業は前期に比べ</w:t>
      </w:r>
      <w:r w:rsidRPr="003317C2">
        <w:rPr>
          <w:rFonts w:ascii="MS Mincho" w:eastAsia="MS Mincho" w:hAnsi="MS Mincho"/>
          <w:sz w:val="23"/>
          <w:szCs w:val="23"/>
          <w:lang w:eastAsia="ja-JP"/>
        </w:rPr>
        <w:t>15社、597人減少</w:t>
      </w:r>
      <w:r w:rsidRPr="003317C2">
        <w:rPr>
          <w:rFonts w:ascii="MS Mincho" w:eastAsia="MS Mincho" w:hAnsi="MS Mincho" w:hint="eastAsia"/>
          <w:sz w:val="23"/>
          <w:szCs w:val="23"/>
          <w:lang w:eastAsia="ja-JP"/>
        </w:rPr>
        <w:t>している。</w:t>
      </w:r>
      <w:r w:rsidRPr="003317C2">
        <w:rPr>
          <w:rFonts w:ascii="MS Mincho" w:eastAsia="MS Mincho" w:hAnsi="MS Mincho"/>
          <w:sz w:val="23"/>
          <w:szCs w:val="23"/>
          <w:lang w:eastAsia="ja-JP"/>
        </w:rPr>
        <w:t xml:space="preserve"> </w:t>
      </w:r>
      <w:r w:rsidRPr="003317C2">
        <w:rPr>
          <w:rFonts w:ascii="MS Mincho" w:eastAsia="MS Mincho" w:hAnsi="MS Mincho" w:hint="eastAsia"/>
          <w:sz w:val="23"/>
          <w:szCs w:val="23"/>
          <w:lang w:eastAsia="ja-JP"/>
        </w:rPr>
        <w:t>労働省の黄偉珍氏によると、ここ数期労働者数が増加している金属・電気産業では</w:t>
      </w:r>
      <w:r w:rsidRPr="003317C2">
        <w:rPr>
          <w:rFonts w:ascii="MS Mincho" w:eastAsia="MS Mincho" w:hAnsi="MS Mincho"/>
          <w:sz w:val="23"/>
          <w:szCs w:val="23"/>
          <w:lang w:eastAsia="ja-JP"/>
        </w:rPr>
        <w:t>2社</w:t>
      </w:r>
      <w:r w:rsidRPr="003317C2">
        <w:rPr>
          <w:rFonts w:ascii="MS Mincho" w:eastAsia="MS Mincho" w:hAnsi="MS Mincho" w:hint="eastAsia"/>
          <w:sz w:val="23"/>
          <w:szCs w:val="23"/>
          <w:lang w:eastAsia="ja-JP"/>
        </w:rPr>
        <w:t>が減給休暇を停止、合計</w:t>
      </w:r>
      <w:r w:rsidRPr="003317C2">
        <w:rPr>
          <w:rFonts w:ascii="MS Mincho" w:eastAsia="MS Mincho" w:hAnsi="MS Mincho"/>
          <w:sz w:val="23"/>
          <w:szCs w:val="23"/>
          <w:lang w:eastAsia="ja-JP"/>
        </w:rPr>
        <w:t>700人以上</w:t>
      </w:r>
      <w:r w:rsidRPr="003317C2">
        <w:rPr>
          <w:rFonts w:ascii="MS Mincho" w:eastAsia="MS Mincho" w:hAnsi="MS Mincho" w:hint="eastAsia"/>
          <w:sz w:val="23"/>
          <w:szCs w:val="23"/>
          <w:lang w:eastAsia="ja-JP"/>
        </w:rPr>
        <w:t>の労働者が休業を止めたという。その理由は、受注が</w:t>
      </w:r>
      <w:r w:rsidR="00903F4E" w:rsidRPr="003317C2">
        <w:rPr>
          <w:rFonts w:ascii="MS Mincho" w:eastAsia="MS Mincho" w:hAnsi="MS Mincho" w:hint="eastAsia"/>
          <w:sz w:val="23"/>
          <w:szCs w:val="23"/>
          <w:lang w:eastAsia="ja-JP"/>
        </w:rPr>
        <w:t>あったこと</w:t>
      </w:r>
      <w:r w:rsidRPr="003317C2">
        <w:rPr>
          <w:rFonts w:ascii="MS Mincho" w:eastAsia="MS Mincho" w:hAnsi="MS Mincho" w:hint="eastAsia"/>
          <w:sz w:val="23"/>
          <w:szCs w:val="23"/>
          <w:lang w:eastAsia="ja-JP"/>
        </w:rPr>
        <w:t>、先日の工作機械展示会をきっかけに転機が想定されるからだ。</w:t>
      </w:r>
      <w:r w:rsidRPr="003317C2">
        <w:rPr>
          <w:rFonts w:ascii="MS Mincho" w:eastAsia="MS Mincho" w:hAnsi="MS Mincho"/>
          <w:sz w:val="23"/>
          <w:szCs w:val="23"/>
          <w:lang w:eastAsia="ja-JP"/>
        </w:rPr>
        <w:t xml:space="preserve"> </w:t>
      </w:r>
      <w:r w:rsidRPr="003317C2">
        <w:rPr>
          <w:rFonts w:ascii="MS Mincho" w:eastAsia="MS Mincho" w:hAnsi="MS Mincho" w:hint="eastAsia"/>
          <w:sz w:val="23"/>
          <w:szCs w:val="23"/>
          <w:lang w:eastAsia="ja-JP"/>
        </w:rPr>
        <w:t>また、情報電子産業では、</w:t>
      </w:r>
      <w:r w:rsidRPr="003317C2">
        <w:rPr>
          <w:rFonts w:ascii="MS Mincho" w:eastAsia="MS Mincho" w:hAnsi="MS Mincho"/>
          <w:sz w:val="23"/>
          <w:szCs w:val="23"/>
          <w:lang w:eastAsia="ja-JP"/>
        </w:rPr>
        <w:t>200人規模</w:t>
      </w:r>
      <w:r w:rsidRPr="003317C2">
        <w:rPr>
          <w:rFonts w:ascii="MS Mincho" w:eastAsia="MS Mincho" w:hAnsi="MS Mincho" w:hint="eastAsia"/>
          <w:sz w:val="23"/>
          <w:szCs w:val="23"/>
          <w:lang w:eastAsia="ja-JP"/>
        </w:rPr>
        <w:t>の半導体周辺機器メーカーも受注を理由に休業をやめている。</w:t>
      </w:r>
    </w:p>
    <w:p w14:paraId="52CBC06A" w14:textId="217C61BF" w:rsidR="00E06CA7" w:rsidRPr="003317C2" w:rsidRDefault="00E06CA7" w:rsidP="003317C2">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3317C2">
        <w:rPr>
          <w:rFonts w:ascii="MS Mincho" w:eastAsia="MS Mincho" w:hAnsi="MS Mincho" w:hint="eastAsia"/>
          <w:sz w:val="23"/>
          <w:szCs w:val="23"/>
          <w:lang w:eastAsia="ja-JP"/>
        </w:rPr>
        <w:t>ただし、今期の減少が月初・月末</w:t>
      </w:r>
      <w:r w:rsidR="00BC7873" w:rsidRPr="003317C2">
        <w:rPr>
          <w:rFonts w:ascii="MS Mincho" w:eastAsia="MS Mincho" w:hAnsi="MS Mincho" w:hint="eastAsia"/>
          <w:sz w:val="23"/>
          <w:szCs w:val="23"/>
          <w:lang w:eastAsia="ja-JP"/>
        </w:rPr>
        <w:t>の状況</w:t>
      </w:r>
      <w:r w:rsidRPr="003317C2">
        <w:rPr>
          <w:rFonts w:ascii="MS Mincho" w:eastAsia="MS Mincho" w:hAnsi="MS Mincho" w:hint="eastAsia"/>
          <w:sz w:val="23"/>
          <w:szCs w:val="23"/>
          <w:lang w:eastAsia="ja-JP"/>
        </w:rPr>
        <w:t>によって引き起こされた可能性を彼は否定していない。黃維琛氏は「工作機械業界では受注が相次ぎシフト休みが減少している。これは、すべての製造業で需要が発生したことを意味し、これが製造業全体の改善につながるかどうかを観察するべきだ。」という。</w:t>
      </w:r>
    </w:p>
    <w:p w14:paraId="6DA19260" w14:textId="77777777" w:rsidR="00E06CA7" w:rsidRPr="00F83D32" w:rsidRDefault="00E06CA7" w:rsidP="00E06CA7">
      <w:pPr>
        <w:spacing w:line="380" w:lineRule="exact"/>
        <w:rPr>
          <w:rFonts w:ascii="微軟正黑體" w:eastAsia="微軟正黑體" w:hAnsi="微軟正黑體"/>
          <w:color w:val="000000" w:themeColor="text1"/>
          <w:sz w:val="23"/>
          <w:szCs w:val="23"/>
          <w:lang w:eastAsia="ja-JP"/>
        </w:rPr>
      </w:pPr>
    </w:p>
    <w:p w14:paraId="16794CF4" w14:textId="07E5B9BD" w:rsidR="00E06CA7" w:rsidRPr="00EF711F" w:rsidRDefault="00E06CA7" w:rsidP="00EF711F">
      <w:pPr>
        <w:autoSpaceDE w:val="0"/>
        <w:autoSpaceDN w:val="0"/>
        <w:adjustRightInd w:val="0"/>
        <w:spacing w:line="380" w:lineRule="exact"/>
        <w:rPr>
          <w:rFonts w:ascii="MS Mincho" w:eastAsia="MS Mincho" w:hAnsi="MS Mincho"/>
          <w:b/>
          <w:bCs/>
          <w:color w:val="0070C0"/>
          <w:szCs w:val="26"/>
          <w:lang w:eastAsia="ja-JP"/>
        </w:rPr>
      </w:pPr>
      <w:r w:rsidRPr="00EF711F">
        <w:rPr>
          <w:rFonts w:ascii="MS Mincho" w:eastAsia="MS Mincho" w:hAnsi="MS Mincho"/>
          <w:b/>
          <w:bCs/>
          <w:color w:val="0070C0"/>
          <w:szCs w:val="26"/>
          <w:lang w:eastAsia="ja-JP"/>
        </w:rPr>
        <w:t>2月</w:t>
      </w:r>
      <w:r w:rsidRPr="00EF711F">
        <w:rPr>
          <w:rFonts w:ascii="MS Mincho" w:eastAsia="MS Mincho" w:hAnsi="MS Mincho" w:hint="eastAsia"/>
          <w:b/>
          <w:bCs/>
          <w:color w:val="0070C0"/>
          <w:szCs w:val="26"/>
          <w:lang w:eastAsia="ja-JP"/>
        </w:rPr>
        <w:t>台湾機械輸出額は</w:t>
      </w:r>
      <w:r w:rsidRPr="00EF711F">
        <w:rPr>
          <w:rFonts w:ascii="MS Mincho" w:eastAsia="MS Mincho" w:hAnsi="MS Mincho"/>
          <w:b/>
          <w:bCs/>
          <w:color w:val="0070C0"/>
          <w:szCs w:val="26"/>
          <w:lang w:eastAsia="ja-JP"/>
        </w:rPr>
        <w:t>21.27億</w:t>
      </w:r>
      <w:r w:rsidRPr="00EF711F">
        <w:rPr>
          <w:rFonts w:ascii="MS Mincho" w:eastAsia="MS Mincho" w:hAnsi="MS Mincho" w:hint="eastAsia"/>
          <w:b/>
          <w:bCs/>
          <w:color w:val="0070C0"/>
          <w:szCs w:val="26"/>
          <w:lang w:eastAsia="ja-JP"/>
        </w:rPr>
        <w:t>ドル</w:t>
      </w:r>
      <w:r w:rsidRPr="00EF711F">
        <w:rPr>
          <w:rFonts w:ascii="MS Mincho" w:eastAsia="MS Mincho" w:hAnsi="MS Mincho"/>
          <w:b/>
          <w:bCs/>
          <w:color w:val="0070C0"/>
          <w:szCs w:val="26"/>
          <w:lang w:eastAsia="ja-JP"/>
        </w:rPr>
        <w:t xml:space="preserve"> 機械工業</w:t>
      </w:r>
      <w:r w:rsidRPr="00EF711F">
        <w:rPr>
          <w:rFonts w:ascii="MS Mincho" w:eastAsia="MS Mincho" w:hAnsi="MS Mincho" w:hint="eastAsia"/>
          <w:b/>
          <w:bCs/>
          <w:color w:val="0070C0"/>
          <w:szCs w:val="26"/>
          <w:lang w:eastAsia="ja-JP"/>
        </w:rPr>
        <w:t>会「</w:t>
      </w:r>
      <w:r w:rsidRPr="00EF711F">
        <w:rPr>
          <w:rFonts w:ascii="MS Mincho" w:eastAsia="MS Mincho" w:hAnsi="MS Mincho"/>
          <w:b/>
          <w:bCs/>
          <w:color w:val="0070C0"/>
          <w:szCs w:val="26"/>
          <w:lang w:eastAsia="ja-JP"/>
        </w:rPr>
        <w:t>4月</w:t>
      </w:r>
      <w:r w:rsidRPr="00EF711F">
        <w:rPr>
          <w:rFonts w:ascii="MS Mincho" w:eastAsia="MS Mincho" w:hAnsi="MS Mincho" w:hint="eastAsia"/>
          <w:b/>
          <w:bCs/>
          <w:color w:val="0070C0"/>
          <w:szCs w:val="26"/>
          <w:lang w:eastAsia="ja-JP"/>
        </w:rPr>
        <w:t>に春</w:t>
      </w:r>
      <w:r w:rsidR="00EF711F" w:rsidRPr="00EF711F">
        <w:rPr>
          <w:rFonts w:ascii="MS Mincho" w:eastAsia="MS Mincho" w:hAnsi="MS Mincho" w:hint="eastAsia"/>
          <w:b/>
          <w:bCs/>
          <w:color w:val="0070C0"/>
          <w:szCs w:val="26"/>
          <w:lang w:eastAsia="ja-JP"/>
        </w:rPr>
        <w:t>を</w:t>
      </w:r>
      <w:r w:rsidRPr="00EF711F">
        <w:rPr>
          <w:rFonts w:ascii="MS Mincho" w:eastAsia="MS Mincho" w:hAnsi="MS Mincho" w:hint="eastAsia"/>
          <w:b/>
          <w:bCs/>
          <w:color w:val="0070C0"/>
          <w:szCs w:val="26"/>
          <w:lang w:eastAsia="ja-JP"/>
        </w:rPr>
        <w:t>期待」</w:t>
      </w:r>
    </w:p>
    <w:p w14:paraId="4689F8D8" w14:textId="77777777" w:rsidR="00E06CA7" w:rsidRPr="00EF711F" w:rsidRDefault="00E06CA7" w:rsidP="00E06CA7">
      <w:pPr>
        <w:autoSpaceDE w:val="0"/>
        <w:autoSpaceDN w:val="0"/>
        <w:adjustRightInd w:val="0"/>
        <w:spacing w:line="380" w:lineRule="exact"/>
        <w:rPr>
          <w:rFonts w:ascii="微軟正黑體" w:eastAsia="微軟正黑體" w:hAnsi="微軟正黑體" w:cs="Arial"/>
          <w:color w:val="000000" w:themeColor="text1"/>
          <w:sz w:val="22"/>
          <w:lang w:eastAsia="ja-JP"/>
        </w:rPr>
      </w:pPr>
      <w:r w:rsidRPr="00EF711F">
        <w:rPr>
          <w:rFonts w:ascii="微軟正黑體" w:eastAsia="微軟正黑體" w:hAnsi="微軟正黑體" w:cs="Arial" w:hint="eastAsia"/>
          <w:color w:val="000000" w:themeColor="text1"/>
          <w:sz w:val="22"/>
          <w:lang w:eastAsia="ja-JP"/>
        </w:rPr>
        <w:t>【</w:t>
      </w:r>
      <w:r w:rsidRPr="00EF711F">
        <w:rPr>
          <w:rFonts w:ascii="微軟正黑體" w:eastAsia="微軟正黑體" w:hAnsi="微軟正黑體" w:cs="Arial"/>
          <w:color w:val="000000" w:themeColor="text1"/>
          <w:sz w:val="22"/>
          <w:lang w:eastAsia="ja-JP"/>
        </w:rPr>
        <w:t xml:space="preserve">2023-03-08 </w:t>
      </w:r>
      <w:r w:rsidRPr="00EF711F">
        <w:rPr>
          <w:rFonts w:ascii="微軟正黑體" w:eastAsia="微軟正黑體" w:hAnsi="微軟正黑體" w:cs="Arial" w:hint="eastAsia"/>
          <w:color w:val="000000" w:themeColor="text1"/>
          <w:sz w:val="22"/>
          <w:lang w:eastAsia="ja-JP"/>
        </w:rPr>
        <w:t>経済日報】</w:t>
      </w:r>
    </w:p>
    <w:p w14:paraId="75B22A58" w14:textId="77777777" w:rsidR="00E06CA7" w:rsidRPr="007B46DB" w:rsidRDefault="00E06CA7" w:rsidP="007B46DB">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7B46DB">
        <w:rPr>
          <w:rFonts w:ascii="MS Mincho" w:eastAsia="MS Mincho" w:hAnsi="MS Mincho" w:hint="eastAsia"/>
          <w:sz w:val="23"/>
          <w:szCs w:val="23"/>
          <w:lang w:eastAsia="ja-JP"/>
        </w:rPr>
        <w:t>台湾機械工業会は本日、</w:t>
      </w:r>
      <w:r w:rsidRPr="007B46DB">
        <w:rPr>
          <w:rFonts w:ascii="MS Mincho" w:eastAsia="MS Mincho" w:hAnsi="MS Mincho"/>
          <w:sz w:val="23"/>
          <w:szCs w:val="23"/>
          <w:lang w:eastAsia="ja-JP"/>
        </w:rPr>
        <w:t>2月</w:t>
      </w:r>
      <w:r w:rsidRPr="007B46DB">
        <w:rPr>
          <w:rFonts w:ascii="MS Mincho" w:eastAsia="MS Mincho" w:hAnsi="MS Mincho" w:hint="eastAsia"/>
          <w:sz w:val="23"/>
          <w:szCs w:val="23"/>
          <w:lang w:eastAsia="ja-JP"/>
        </w:rPr>
        <w:t>の機械・設備輸出額が前月比</w:t>
      </w:r>
      <w:r w:rsidRPr="007B46DB">
        <w:rPr>
          <w:rFonts w:ascii="MS Mincho" w:eastAsia="MS Mincho" w:hAnsi="MS Mincho"/>
          <w:sz w:val="23"/>
          <w:szCs w:val="23"/>
          <w:lang w:eastAsia="ja-JP"/>
        </w:rPr>
        <w:t>5.9％、前年同月比18.7％減少</w:t>
      </w:r>
      <w:r w:rsidRPr="007B46DB">
        <w:rPr>
          <w:rFonts w:ascii="MS Mincho" w:eastAsia="MS Mincho" w:hAnsi="MS Mincho" w:hint="eastAsia"/>
          <w:sz w:val="23"/>
          <w:szCs w:val="23"/>
          <w:lang w:eastAsia="ja-JP"/>
        </w:rPr>
        <w:t>し、昨年</w:t>
      </w:r>
      <w:r w:rsidRPr="007B46DB">
        <w:rPr>
          <w:rFonts w:ascii="MS Mincho" w:eastAsia="MS Mincho" w:hAnsi="MS Mincho"/>
          <w:sz w:val="23"/>
          <w:szCs w:val="23"/>
          <w:lang w:eastAsia="ja-JP"/>
        </w:rPr>
        <w:t>8月</w:t>
      </w:r>
      <w:r w:rsidRPr="007B46DB">
        <w:rPr>
          <w:rFonts w:ascii="MS Mincho" w:eastAsia="MS Mincho" w:hAnsi="MS Mincho" w:hint="eastAsia"/>
          <w:sz w:val="23"/>
          <w:szCs w:val="23"/>
          <w:lang w:eastAsia="ja-JP"/>
        </w:rPr>
        <w:t>から</w:t>
      </w:r>
      <w:r w:rsidRPr="007B46DB">
        <w:rPr>
          <w:rFonts w:ascii="MS Mincho" w:eastAsia="MS Mincho" w:hAnsi="MS Mincho"/>
          <w:sz w:val="23"/>
          <w:szCs w:val="23"/>
          <w:lang w:eastAsia="ja-JP"/>
        </w:rPr>
        <w:t>7</w:t>
      </w:r>
      <w:r w:rsidRPr="007B46DB">
        <w:rPr>
          <w:rFonts w:ascii="MS Mincho" w:eastAsia="MS Mincho" w:hAnsi="MS Mincho" w:hint="eastAsia"/>
          <w:sz w:val="23"/>
          <w:szCs w:val="23"/>
          <w:lang w:eastAsia="ja-JP"/>
        </w:rPr>
        <w:t>ヵ月連続の減少となったと発表した。</w:t>
      </w:r>
    </w:p>
    <w:p w14:paraId="1E25F91C" w14:textId="656A6B81" w:rsidR="00E06CA7" w:rsidRPr="007B46DB" w:rsidRDefault="00E06CA7" w:rsidP="007B46DB">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7B46DB">
        <w:rPr>
          <w:rFonts w:ascii="MS Mincho" w:eastAsia="MS Mincho" w:hAnsi="MS Mincho" w:hint="eastAsia"/>
          <w:sz w:val="23"/>
          <w:szCs w:val="23"/>
          <w:lang w:eastAsia="ja-JP"/>
        </w:rPr>
        <w:t>台湾の機械・設備輸出は、</w:t>
      </w:r>
      <w:r w:rsidRPr="007B46DB">
        <w:rPr>
          <w:rFonts w:ascii="MS Mincho" w:eastAsia="MS Mincho" w:hAnsi="MS Mincho"/>
          <w:sz w:val="23"/>
          <w:szCs w:val="23"/>
          <w:lang w:eastAsia="ja-JP"/>
        </w:rPr>
        <w:t>1-2月期</w:t>
      </w:r>
      <w:r w:rsidRPr="007B46DB">
        <w:rPr>
          <w:rFonts w:ascii="MS Mincho" w:eastAsia="MS Mincho" w:hAnsi="MS Mincho" w:hint="eastAsia"/>
          <w:sz w:val="23"/>
          <w:szCs w:val="23"/>
          <w:lang w:eastAsia="ja-JP"/>
        </w:rPr>
        <w:t>は前年同期比</w:t>
      </w:r>
      <w:r w:rsidRPr="007B46DB">
        <w:rPr>
          <w:rFonts w:ascii="MS Mincho" w:eastAsia="MS Mincho" w:hAnsi="MS Mincho"/>
          <w:sz w:val="23"/>
          <w:szCs w:val="23"/>
          <w:lang w:eastAsia="ja-JP"/>
        </w:rPr>
        <w:t>22.0</w:t>
      </w:r>
      <w:r w:rsidR="006F3890">
        <w:rPr>
          <w:rFonts w:ascii="MS Mincho" w:eastAsia="MS Mincho" w:hAnsi="MS Mincho"/>
          <w:sz w:val="23"/>
          <w:szCs w:val="23"/>
          <w:lang w:eastAsia="ja-JP"/>
        </w:rPr>
        <w:t>％減、</w:t>
      </w:r>
      <w:r w:rsidRPr="007B46DB">
        <w:rPr>
          <w:rFonts w:ascii="MS Mincho" w:eastAsia="MS Mincho" w:hAnsi="MS Mincho"/>
          <w:sz w:val="23"/>
          <w:szCs w:val="23"/>
          <w:lang w:eastAsia="ja-JP"/>
        </w:rPr>
        <w:t>台</w:t>
      </w:r>
      <w:r w:rsidRPr="007B46DB">
        <w:rPr>
          <w:rFonts w:ascii="MS Mincho" w:eastAsia="MS Mincho" w:hAnsi="MS Mincho" w:hint="eastAsia"/>
          <w:sz w:val="23"/>
          <w:szCs w:val="23"/>
          <w:lang w:eastAsia="ja-JP"/>
        </w:rPr>
        <w:t>湾ドルでは前年同期比</w:t>
      </w:r>
      <w:r w:rsidRPr="007B46DB">
        <w:rPr>
          <w:rFonts w:ascii="MS Mincho" w:eastAsia="MS Mincho" w:hAnsi="MS Mincho"/>
          <w:sz w:val="23"/>
          <w:szCs w:val="23"/>
          <w:lang w:eastAsia="ja-JP"/>
        </w:rPr>
        <w:t>14.5％減</w:t>
      </w:r>
      <w:r w:rsidRPr="007B46DB">
        <w:rPr>
          <w:rFonts w:ascii="MS Mincho" w:eastAsia="MS Mincho" w:hAnsi="MS Mincho" w:hint="eastAsia"/>
          <w:sz w:val="23"/>
          <w:szCs w:val="23"/>
          <w:lang w:eastAsia="ja-JP"/>
        </w:rPr>
        <w:t>となった。</w:t>
      </w:r>
    </w:p>
    <w:p w14:paraId="55365AE5" w14:textId="4A056B93" w:rsidR="00E06CA7" w:rsidRPr="007B46DB" w:rsidRDefault="00E06CA7" w:rsidP="007B46DB">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7B46DB">
        <w:rPr>
          <w:rFonts w:ascii="MS Mincho" w:eastAsia="MS Mincho" w:hAnsi="MS Mincho" w:hint="eastAsia"/>
          <w:sz w:val="23"/>
          <w:szCs w:val="23"/>
          <w:lang w:eastAsia="ja-JP"/>
        </w:rPr>
        <w:t>「</w:t>
      </w:r>
      <w:r w:rsidRPr="007B46DB">
        <w:rPr>
          <w:rFonts w:ascii="MS Mincho" w:eastAsia="MS Mincho" w:hAnsi="MS Mincho"/>
          <w:sz w:val="23"/>
          <w:szCs w:val="23"/>
          <w:lang w:eastAsia="ja-JP"/>
        </w:rPr>
        <w:t>台</w:t>
      </w:r>
      <w:r w:rsidRPr="007B46DB">
        <w:rPr>
          <w:rFonts w:ascii="MS Mincho" w:eastAsia="MS Mincho" w:hAnsi="MS Mincho" w:hint="eastAsia"/>
          <w:sz w:val="23"/>
          <w:szCs w:val="23"/>
          <w:lang w:eastAsia="ja-JP"/>
        </w:rPr>
        <w:t>湾の機械設備は世界的に見てもコストパフォーマンスに優れているため、本展示会は多くのビジネスチャンス</w:t>
      </w:r>
      <w:r w:rsidR="00BD2EB4" w:rsidRPr="007B46DB">
        <w:rPr>
          <w:rFonts w:ascii="MS Mincho" w:eastAsia="MS Mincho" w:hAnsi="MS Mincho" w:hint="eastAsia"/>
          <w:sz w:val="23"/>
          <w:szCs w:val="23"/>
          <w:lang w:eastAsia="ja-JP"/>
        </w:rPr>
        <w:t>が</w:t>
      </w:r>
      <w:r w:rsidRPr="007B46DB">
        <w:rPr>
          <w:rFonts w:ascii="MS Mincho" w:eastAsia="MS Mincho" w:hAnsi="MS Mincho" w:hint="eastAsia"/>
          <w:sz w:val="23"/>
          <w:szCs w:val="23"/>
          <w:lang w:eastAsia="ja-JP"/>
        </w:rPr>
        <w:t>期待できる！」台湾機械工業会の魏燦文氏は、</w:t>
      </w:r>
      <w:r w:rsidRPr="007B46DB">
        <w:rPr>
          <w:rFonts w:ascii="MS Mincho" w:eastAsia="MS Mincho" w:hAnsi="MS Mincho"/>
          <w:sz w:val="23"/>
          <w:szCs w:val="23"/>
          <w:lang w:eastAsia="ja-JP"/>
        </w:rPr>
        <w:t>3月</w:t>
      </w:r>
      <w:r w:rsidRPr="007B46DB">
        <w:rPr>
          <w:rFonts w:ascii="MS Mincho" w:eastAsia="MS Mincho" w:hAnsi="MS Mincho" w:hint="eastAsia"/>
          <w:sz w:val="23"/>
          <w:szCs w:val="23"/>
          <w:lang w:eastAsia="ja-JP"/>
        </w:rPr>
        <w:t>工作機械展覧会後、</w:t>
      </w:r>
      <w:r w:rsidRPr="007B46DB">
        <w:rPr>
          <w:rFonts w:ascii="MS Mincho" w:eastAsia="MS Mincho" w:hAnsi="MS Mincho"/>
          <w:sz w:val="23"/>
          <w:szCs w:val="23"/>
          <w:lang w:eastAsia="ja-JP"/>
        </w:rPr>
        <w:t>4月</w:t>
      </w:r>
      <w:r w:rsidRPr="007B46DB">
        <w:rPr>
          <w:rFonts w:ascii="MS Mincho" w:eastAsia="MS Mincho" w:hAnsi="MS Mincho" w:hint="eastAsia"/>
          <w:sz w:val="23"/>
          <w:szCs w:val="23"/>
          <w:lang w:eastAsia="ja-JP"/>
        </w:rPr>
        <w:t>には春が訪れ、</w:t>
      </w:r>
      <w:r w:rsidRPr="007B46DB">
        <w:rPr>
          <w:rFonts w:ascii="MS Mincho" w:eastAsia="MS Mincho" w:hAnsi="MS Mincho"/>
          <w:sz w:val="23"/>
          <w:szCs w:val="23"/>
          <w:lang w:eastAsia="ja-JP"/>
        </w:rPr>
        <w:t>6月以降</w:t>
      </w:r>
      <w:r w:rsidRPr="007B46DB">
        <w:rPr>
          <w:rFonts w:ascii="MS Mincho" w:eastAsia="MS Mincho" w:hAnsi="MS Mincho" w:hint="eastAsia"/>
          <w:sz w:val="23"/>
          <w:szCs w:val="23"/>
          <w:lang w:eastAsia="ja-JP"/>
        </w:rPr>
        <w:t>は業界全体が回復、昨年</w:t>
      </w:r>
      <w:r w:rsidRPr="007B46DB">
        <w:rPr>
          <w:rFonts w:ascii="MS Mincho" w:eastAsia="MS Mincho" w:hAnsi="MS Mincho"/>
          <w:sz w:val="23"/>
          <w:szCs w:val="23"/>
          <w:lang w:eastAsia="ja-JP"/>
        </w:rPr>
        <w:t>7月</w:t>
      </w:r>
      <w:r w:rsidRPr="007B46DB">
        <w:rPr>
          <w:rFonts w:ascii="MS Mincho" w:eastAsia="MS Mincho" w:hAnsi="MS Mincho" w:hint="eastAsia"/>
          <w:sz w:val="23"/>
          <w:szCs w:val="23"/>
          <w:lang w:eastAsia="ja-JP"/>
        </w:rPr>
        <w:t>のような輸出の栄光を取り戻したいと願っている。</w:t>
      </w:r>
    </w:p>
    <w:p w14:paraId="2149EF51" w14:textId="77777777" w:rsidR="00E06CA7" w:rsidRPr="007B46DB" w:rsidRDefault="00E06CA7" w:rsidP="007B46DB">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7B46DB">
        <w:rPr>
          <w:rFonts w:ascii="MS Mincho" w:eastAsia="MS Mincho" w:hAnsi="MS Mincho" w:hint="eastAsia"/>
          <w:sz w:val="23"/>
          <w:szCs w:val="23"/>
          <w:lang w:eastAsia="ja-JP"/>
        </w:rPr>
        <w:t>機械工業会によると、今年</w:t>
      </w:r>
      <w:r w:rsidRPr="007B46DB">
        <w:rPr>
          <w:rFonts w:ascii="MS Mincho" w:eastAsia="MS Mincho" w:hAnsi="MS Mincho"/>
          <w:sz w:val="23"/>
          <w:szCs w:val="23"/>
          <w:lang w:eastAsia="ja-JP"/>
        </w:rPr>
        <w:t>1～2月</w:t>
      </w:r>
      <w:r w:rsidRPr="007B46DB">
        <w:rPr>
          <w:rFonts w:ascii="MS Mincho" w:eastAsia="MS Mincho" w:hAnsi="MS Mincho" w:hint="eastAsia"/>
          <w:sz w:val="23"/>
          <w:szCs w:val="23"/>
          <w:lang w:eastAsia="ja-JP"/>
        </w:rPr>
        <w:t>の機械輸出額のトップ</w:t>
      </w:r>
      <w:r w:rsidRPr="007B46DB">
        <w:rPr>
          <w:rFonts w:ascii="MS Mincho" w:eastAsia="MS Mincho" w:hAnsi="MS Mincho"/>
          <w:sz w:val="23"/>
          <w:szCs w:val="23"/>
          <w:lang w:eastAsia="ja-JP"/>
        </w:rPr>
        <w:t>3</w:t>
      </w:r>
      <w:r w:rsidRPr="007B46DB">
        <w:rPr>
          <w:rFonts w:ascii="MS Mincho" w:eastAsia="MS Mincho" w:hAnsi="MS Mincho" w:hint="eastAsia"/>
          <w:sz w:val="23"/>
          <w:szCs w:val="23"/>
          <w:lang w:eastAsia="ja-JP"/>
        </w:rPr>
        <w:t>は金額順に、検査・試験装置</w:t>
      </w:r>
      <w:r w:rsidRPr="007B46DB">
        <w:rPr>
          <w:rFonts w:ascii="MS Mincho" w:eastAsia="MS Mincho" w:hAnsi="MS Mincho"/>
          <w:sz w:val="23"/>
          <w:szCs w:val="23"/>
          <w:lang w:eastAsia="ja-JP"/>
        </w:rPr>
        <w:t>15.5％（0.8％</w:t>
      </w:r>
      <w:r w:rsidRPr="007B46DB">
        <w:rPr>
          <w:rFonts w:ascii="MS Mincho" w:eastAsia="MS Mincho" w:hAnsi="MS Mincho" w:hint="eastAsia"/>
          <w:sz w:val="23"/>
          <w:szCs w:val="23"/>
          <w:lang w:eastAsia="ja-JP"/>
        </w:rPr>
        <w:t>増）、電子機器</w:t>
      </w:r>
      <w:r w:rsidRPr="007B46DB">
        <w:rPr>
          <w:rFonts w:ascii="MS Mincho" w:eastAsia="MS Mincho" w:hAnsi="MS Mincho"/>
          <w:sz w:val="23"/>
          <w:szCs w:val="23"/>
          <w:lang w:eastAsia="ja-JP"/>
        </w:rPr>
        <w:t>14.0％（25.8％減）、</w:t>
      </w:r>
      <w:r w:rsidRPr="007B46DB">
        <w:rPr>
          <w:rFonts w:ascii="MS Mincho" w:eastAsia="MS Mincho" w:hAnsi="MS Mincho" w:hint="eastAsia"/>
          <w:sz w:val="23"/>
          <w:szCs w:val="23"/>
          <w:lang w:eastAsia="ja-JP"/>
        </w:rPr>
        <w:t>工作機械</w:t>
      </w:r>
      <w:r w:rsidRPr="007B46DB">
        <w:rPr>
          <w:rFonts w:ascii="MS Mincho" w:eastAsia="MS Mincho" w:hAnsi="MS Mincho"/>
          <w:sz w:val="23"/>
          <w:szCs w:val="23"/>
          <w:lang w:eastAsia="ja-JP"/>
        </w:rPr>
        <w:t>9.2％（10.4％減）</w:t>
      </w:r>
      <w:r w:rsidRPr="007B46DB">
        <w:rPr>
          <w:rFonts w:ascii="MS Mincho" w:eastAsia="MS Mincho" w:hAnsi="MS Mincho" w:hint="eastAsia"/>
          <w:sz w:val="23"/>
          <w:szCs w:val="23"/>
          <w:lang w:eastAsia="ja-JP"/>
        </w:rPr>
        <w:t>となった。</w:t>
      </w:r>
    </w:p>
    <w:p w14:paraId="2D16ED7A" w14:textId="77777777" w:rsidR="00E06CA7" w:rsidRPr="007B46DB" w:rsidRDefault="00E06CA7" w:rsidP="007B46DB">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7B46DB">
        <w:rPr>
          <w:rFonts w:ascii="MS Mincho" w:eastAsia="MS Mincho" w:hAnsi="MS Mincho" w:hint="eastAsia"/>
          <w:sz w:val="23"/>
          <w:szCs w:val="23"/>
          <w:lang w:eastAsia="ja-JP"/>
        </w:rPr>
        <w:t>今年</w:t>
      </w:r>
      <w:r w:rsidRPr="007B46DB">
        <w:rPr>
          <w:rFonts w:ascii="MS Mincho" w:eastAsia="MS Mincho" w:hAnsi="MS Mincho"/>
          <w:sz w:val="23"/>
          <w:szCs w:val="23"/>
          <w:lang w:eastAsia="ja-JP"/>
        </w:rPr>
        <w:t>1～2月</w:t>
      </w:r>
      <w:r w:rsidRPr="007B46DB">
        <w:rPr>
          <w:rFonts w:ascii="MS Mincho" w:eastAsia="MS Mincho" w:hAnsi="MS Mincho" w:hint="eastAsia"/>
          <w:sz w:val="23"/>
          <w:szCs w:val="23"/>
          <w:lang w:eastAsia="ja-JP"/>
        </w:rPr>
        <w:t>の機械輸出額では、米国が中国本土を抜いて</w:t>
      </w:r>
      <w:r w:rsidRPr="007B46DB">
        <w:rPr>
          <w:rFonts w:ascii="MS Mincho" w:eastAsia="MS Mincho" w:hAnsi="MS Mincho"/>
          <w:sz w:val="23"/>
          <w:szCs w:val="23"/>
          <w:lang w:eastAsia="ja-JP"/>
        </w:rPr>
        <w:t>1位</w:t>
      </w:r>
      <w:r w:rsidRPr="007B46DB">
        <w:rPr>
          <w:rFonts w:ascii="MS Mincho" w:eastAsia="MS Mincho" w:hAnsi="MS Mincho" w:hint="eastAsia"/>
          <w:sz w:val="23"/>
          <w:szCs w:val="23"/>
          <w:lang w:eastAsia="ja-JP"/>
        </w:rPr>
        <w:t>となり、輸出額は</w:t>
      </w:r>
      <w:r w:rsidRPr="007B46DB">
        <w:rPr>
          <w:rFonts w:ascii="MS Mincho" w:eastAsia="MS Mincho" w:hAnsi="MS Mincho"/>
          <w:sz w:val="23"/>
          <w:szCs w:val="23"/>
          <w:lang w:eastAsia="ja-JP"/>
        </w:rPr>
        <w:t>25.4％</w:t>
      </w:r>
      <w:r w:rsidRPr="007B46DB">
        <w:rPr>
          <w:rFonts w:ascii="MS Mincho" w:eastAsia="MS Mincho" w:hAnsi="MS Mincho" w:hint="eastAsia"/>
          <w:sz w:val="23"/>
          <w:szCs w:val="23"/>
          <w:lang w:eastAsia="ja-JP"/>
        </w:rPr>
        <w:t>を占めた；中国本土は</w:t>
      </w:r>
      <w:r w:rsidRPr="007B46DB">
        <w:rPr>
          <w:rFonts w:ascii="MS Mincho" w:eastAsia="MS Mincho" w:hAnsi="MS Mincho"/>
          <w:sz w:val="23"/>
          <w:szCs w:val="23"/>
          <w:lang w:eastAsia="ja-JP"/>
        </w:rPr>
        <w:t>21.5％、日本</w:t>
      </w:r>
      <w:r w:rsidRPr="007B46DB">
        <w:rPr>
          <w:rFonts w:ascii="MS Mincho" w:eastAsia="MS Mincho" w:hAnsi="MS Mincho" w:hint="eastAsia"/>
          <w:sz w:val="23"/>
          <w:szCs w:val="23"/>
          <w:lang w:eastAsia="ja-JP"/>
        </w:rPr>
        <w:t>は</w:t>
      </w:r>
      <w:r w:rsidRPr="007B46DB">
        <w:rPr>
          <w:rFonts w:ascii="MS Mincho" w:eastAsia="MS Mincho" w:hAnsi="MS Mincho"/>
          <w:sz w:val="23"/>
          <w:szCs w:val="23"/>
          <w:lang w:eastAsia="ja-JP"/>
        </w:rPr>
        <w:t>8.1％</w:t>
      </w:r>
      <w:r w:rsidRPr="007B46DB">
        <w:rPr>
          <w:rFonts w:ascii="MS Mincho" w:eastAsia="MS Mincho" w:hAnsi="MS Mincho" w:hint="eastAsia"/>
          <w:sz w:val="23"/>
          <w:szCs w:val="23"/>
          <w:lang w:eastAsia="ja-JP"/>
        </w:rPr>
        <w:t>シェア。</w:t>
      </w:r>
    </w:p>
    <w:p w14:paraId="3BDD4044" w14:textId="77777777" w:rsidR="00E06CA7" w:rsidRPr="007B46DB" w:rsidRDefault="00E06CA7" w:rsidP="007B46DB">
      <w:pPr>
        <w:autoSpaceDE w:val="0"/>
        <w:autoSpaceDN w:val="0"/>
        <w:adjustRightInd w:val="0"/>
        <w:spacing w:line="440" w:lineRule="exact"/>
        <w:ind w:firstLineChars="100" w:firstLine="230"/>
        <w:jc w:val="both"/>
        <w:rPr>
          <w:rFonts w:ascii="MS Mincho" w:eastAsia="MS Mincho" w:hAnsi="MS Mincho"/>
          <w:sz w:val="23"/>
          <w:szCs w:val="23"/>
          <w:lang w:eastAsia="ja-JP"/>
        </w:rPr>
      </w:pPr>
      <w:r w:rsidRPr="007B46DB">
        <w:rPr>
          <w:rFonts w:ascii="MS Mincho" w:eastAsia="MS Mincho" w:hAnsi="MS Mincho" w:hint="eastAsia"/>
          <w:sz w:val="23"/>
          <w:szCs w:val="23"/>
          <w:lang w:eastAsia="ja-JP"/>
        </w:rPr>
        <w:t>米国向けおよび中国本土向けの輸出については、</w:t>
      </w:r>
      <w:r w:rsidRPr="007B46DB">
        <w:rPr>
          <w:rFonts w:ascii="MS Mincho" w:eastAsia="MS Mincho" w:hAnsi="MS Mincho"/>
          <w:sz w:val="23"/>
          <w:szCs w:val="23"/>
          <w:lang w:eastAsia="ja-JP"/>
        </w:rPr>
        <w:t>2月</w:t>
      </w:r>
      <w:r w:rsidRPr="007B46DB">
        <w:rPr>
          <w:rFonts w:ascii="MS Mincho" w:eastAsia="MS Mincho" w:hAnsi="MS Mincho" w:hint="eastAsia"/>
          <w:sz w:val="23"/>
          <w:szCs w:val="23"/>
          <w:lang w:eastAsia="ja-JP"/>
        </w:rPr>
        <w:t>も機械輸出全体の減少が続いており、特に中国本土向けは前年同月比</w:t>
      </w:r>
      <w:r w:rsidRPr="007B46DB">
        <w:rPr>
          <w:rFonts w:ascii="MS Mincho" w:eastAsia="MS Mincho" w:hAnsi="MS Mincho"/>
          <w:sz w:val="23"/>
          <w:szCs w:val="23"/>
          <w:lang w:eastAsia="ja-JP"/>
        </w:rPr>
        <w:t>23.2％減、米</w:t>
      </w:r>
      <w:r w:rsidRPr="007B46DB">
        <w:rPr>
          <w:rFonts w:ascii="MS Mincho" w:eastAsia="MS Mincho" w:hAnsi="MS Mincho" w:hint="eastAsia"/>
          <w:sz w:val="23"/>
          <w:szCs w:val="23"/>
          <w:lang w:eastAsia="ja-JP"/>
        </w:rPr>
        <w:t>国向けも同</w:t>
      </w:r>
      <w:r w:rsidRPr="007B46DB">
        <w:rPr>
          <w:rFonts w:ascii="MS Mincho" w:eastAsia="MS Mincho" w:hAnsi="MS Mincho"/>
          <w:sz w:val="23"/>
          <w:szCs w:val="23"/>
          <w:lang w:eastAsia="ja-JP"/>
        </w:rPr>
        <w:t>28.8％減</w:t>
      </w:r>
      <w:r w:rsidRPr="007B46DB">
        <w:rPr>
          <w:rFonts w:ascii="MS Mincho" w:eastAsia="MS Mincho" w:hAnsi="MS Mincho" w:hint="eastAsia"/>
          <w:sz w:val="23"/>
          <w:szCs w:val="23"/>
          <w:lang w:eastAsia="ja-JP"/>
        </w:rPr>
        <w:t>と減少が続いている。</w:t>
      </w:r>
    </w:p>
    <w:p w14:paraId="31F73A95" w14:textId="77777777" w:rsidR="00E06CA7" w:rsidRDefault="00E06CA7" w:rsidP="00E06CA7">
      <w:pPr>
        <w:autoSpaceDE w:val="0"/>
        <w:autoSpaceDN w:val="0"/>
        <w:adjustRightInd w:val="0"/>
        <w:spacing w:line="380" w:lineRule="exact"/>
        <w:rPr>
          <w:rFonts w:ascii="微軟正黑體" w:eastAsia="微軟正黑體" w:hAnsi="微軟正黑體"/>
          <w:b/>
          <w:bCs/>
          <w:color w:val="0070C0"/>
          <w:szCs w:val="26"/>
          <w:lang w:eastAsia="ja-JP"/>
        </w:rPr>
      </w:pPr>
    </w:p>
    <w:p w14:paraId="3725984D" w14:textId="31D37B1B" w:rsidR="00E06CA7" w:rsidRPr="00B12114" w:rsidRDefault="00E06CA7" w:rsidP="00E06CA7">
      <w:pPr>
        <w:autoSpaceDE w:val="0"/>
        <w:autoSpaceDN w:val="0"/>
        <w:adjustRightInd w:val="0"/>
        <w:spacing w:line="380" w:lineRule="exact"/>
        <w:rPr>
          <w:rFonts w:ascii="MS Mincho" w:eastAsia="MS Mincho" w:hAnsi="MS Mincho"/>
          <w:b/>
          <w:bCs/>
          <w:color w:val="0070C0"/>
          <w:szCs w:val="26"/>
          <w:lang w:eastAsia="ja-JP"/>
        </w:rPr>
      </w:pPr>
      <w:r w:rsidRPr="00B12114">
        <w:rPr>
          <w:rFonts w:ascii="MS Mincho" w:eastAsia="MS Mincho" w:hAnsi="MS Mincho" w:hint="eastAsia"/>
          <w:b/>
          <w:bCs/>
          <w:color w:val="0070C0"/>
          <w:szCs w:val="26"/>
          <w:lang w:eastAsia="ja-JP"/>
        </w:rPr>
        <w:lastRenderedPageBreak/>
        <w:t>デジタルトランスフォーメーション下</w:t>
      </w:r>
      <w:r w:rsidR="00B12114" w:rsidRPr="00B12114">
        <w:rPr>
          <w:rFonts w:ascii="MS Mincho" w:eastAsia="MS Mincho" w:hAnsi="MS Mincho" w:hint="eastAsia"/>
          <w:b/>
          <w:bCs/>
          <w:color w:val="0070C0"/>
          <w:szCs w:val="26"/>
          <w:lang w:eastAsia="ja-JP"/>
        </w:rPr>
        <w:t>における</w:t>
      </w:r>
      <w:r w:rsidRPr="00B12114">
        <w:rPr>
          <w:rFonts w:ascii="MS Mincho" w:eastAsia="MS Mincho" w:hAnsi="MS Mincho" w:hint="eastAsia"/>
          <w:b/>
          <w:bCs/>
          <w:color w:val="0070C0"/>
          <w:szCs w:val="26"/>
          <w:lang w:eastAsia="ja-JP"/>
        </w:rPr>
        <w:t>工作機械開発</w:t>
      </w:r>
      <w:r w:rsidR="00B12114" w:rsidRPr="00B12114">
        <w:rPr>
          <w:rFonts w:ascii="MS Mincho" w:eastAsia="MS Mincho" w:hAnsi="MS Mincho" w:hint="eastAsia"/>
          <w:b/>
          <w:bCs/>
          <w:color w:val="0070C0"/>
          <w:szCs w:val="26"/>
          <w:lang w:eastAsia="ja-JP"/>
        </w:rPr>
        <w:t>の</w:t>
      </w:r>
      <w:r w:rsidRPr="00B12114">
        <w:rPr>
          <w:rFonts w:ascii="MS Mincho" w:eastAsia="MS Mincho" w:hAnsi="MS Mincho" w:hint="eastAsia"/>
          <w:b/>
          <w:bCs/>
          <w:color w:val="0070C0"/>
          <w:szCs w:val="26"/>
          <w:lang w:eastAsia="ja-JP"/>
        </w:rPr>
        <w:t>動向</w:t>
      </w:r>
    </w:p>
    <w:p w14:paraId="38508D20" w14:textId="77777777" w:rsidR="00E06CA7" w:rsidRPr="00B12114" w:rsidRDefault="00E06CA7" w:rsidP="00E06CA7">
      <w:pPr>
        <w:autoSpaceDE w:val="0"/>
        <w:autoSpaceDN w:val="0"/>
        <w:adjustRightInd w:val="0"/>
        <w:spacing w:line="380" w:lineRule="exact"/>
        <w:rPr>
          <w:rFonts w:ascii="微軟正黑體" w:eastAsia="微軟正黑體" w:hAnsi="微軟正黑體" w:cs="Arial"/>
          <w:color w:val="000000" w:themeColor="text1"/>
          <w:sz w:val="22"/>
          <w:lang w:eastAsia="ja-JP"/>
        </w:rPr>
      </w:pPr>
      <w:r w:rsidRPr="00B12114">
        <w:rPr>
          <w:rFonts w:ascii="微軟正黑體" w:eastAsia="微軟正黑體" w:hAnsi="微軟正黑體" w:cs="Arial" w:hint="eastAsia"/>
          <w:color w:val="000000" w:themeColor="text1"/>
          <w:sz w:val="22"/>
          <w:lang w:eastAsia="ja-JP"/>
        </w:rPr>
        <w:t>【</w:t>
      </w:r>
      <w:r w:rsidRPr="00B12114">
        <w:rPr>
          <w:rFonts w:ascii="微軟正黑體" w:eastAsia="微軟正黑體" w:hAnsi="微軟正黑體" w:cs="Arial"/>
          <w:color w:val="000000" w:themeColor="text1"/>
          <w:sz w:val="22"/>
          <w:lang w:eastAsia="ja-JP"/>
        </w:rPr>
        <w:t xml:space="preserve">2023-03-12 </w:t>
      </w:r>
      <w:r w:rsidRPr="00B12114">
        <w:rPr>
          <w:rFonts w:ascii="微軟正黑體" w:eastAsia="微軟正黑體" w:hAnsi="微軟正黑體" w:cs="Arial" w:hint="eastAsia"/>
          <w:color w:val="000000" w:themeColor="text1"/>
          <w:sz w:val="22"/>
          <w:lang w:eastAsia="ja-JP"/>
        </w:rPr>
        <w:t>連合ネットニュース】</w:t>
      </w:r>
    </w:p>
    <w:p w14:paraId="726E609D" w14:textId="47FEAF1F" w:rsidR="00E06CA7" w:rsidRPr="00DB3046" w:rsidRDefault="00E06CA7" w:rsidP="00DB3046">
      <w:pPr>
        <w:autoSpaceDE w:val="0"/>
        <w:autoSpaceDN w:val="0"/>
        <w:adjustRightInd w:val="0"/>
        <w:spacing w:line="440" w:lineRule="exact"/>
        <w:ind w:firstLineChars="100" w:firstLine="230"/>
        <w:jc w:val="both"/>
        <w:rPr>
          <w:rFonts w:ascii="MS Mincho" w:eastAsia="MS Mincho" w:hAnsi="MS Mincho"/>
          <w:bCs/>
          <w:sz w:val="23"/>
          <w:szCs w:val="23"/>
          <w:lang w:eastAsia="ja-JP"/>
        </w:rPr>
      </w:pPr>
      <w:r w:rsidRPr="00DB3046">
        <w:rPr>
          <w:rFonts w:ascii="MS Mincho" w:eastAsia="MS Mincho" w:hAnsi="MS Mincho" w:hint="eastAsia"/>
          <w:bCs/>
          <w:sz w:val="23"/>
          <w:szCs w:val="23"/>
          <w:lang w:eastAsia="ja-JP"/>
        </w:rPr>
        <w:t>製造業がよりデジタルに対応し設備が充実してくると、サプライチェーンのレジリエンスも向上していく。</w:t>
      </w:r>
      <w:r w:rsidRPr="00DB3046">
        <w:rPr>
          <w:rFonts w:ascii="MS Mincho" w:eastAsia="MS Mincho" w:hAnsi="MS Mincho"/>
          <w:bCs/>
          <w:sz w:val="23"/>
          <w:szCs w:val="23"/>
          <w:lang w:eastAsia="ja-JP"/>
        </w:rPr>
        <w:t xml:space="preserve"> 工作機械業界</w:t>
      </w:r>
      <w:r w:rsidRPr="00DB3046">
        <w:rPr>
          <w:rFonts w:ascii="MS Mincho" w:eastAsia="MS Mincho" w:hAnsi="MS Mincho" w:hint="eastAsia"/>
          <w:bCs/>
          <w:sz w:val="23"/>
          <w:szCs w:val="23"/>
          <w:lang w:eastAsia="ja-JP"/>
        </w:rPr>
        <w:t>にとっては、デジタルトランスフォーメーションによる業務効率の向上と差別化された製品の開発を加速させるチャンスだ。競争力を維持しつつ静かに冬が過ぎるのを待っている。</w:t>
      </w:r>
    </w:p>
    <w:p w14:paraId="57AF4F30" w14:textId="6DC9B95C" w:rsidR="00E06CA7" w:rsidRPr="00DB3046" w:rsidRDefault="00BA6804" w:rsidP="00DB3046">
      <w:pPr>
        <w:autoSpaceDE w:val="0"/>
        <w:autoSpaceDN w:val="0"/>
        <w:adjustRightInd w:val="0"/>
        <w:spacing w:line="440" w:lineRule="exact"/>
        <w:ind w:firstLineChars="100" w:firstLine="230"/>
        <w:jc w:val="both"/>
        <w:rPr>
          <w:rFonts w:ascii="MS Mincho" w:eastAsia="MS Mincho" w:hAnsi="MS Mincho"/>
          <w:bCs/>
          <w:sz w:val="23"/>
          <w:szCs w:val="23"/>
          <w:lang w:eastAsia="ja-JP"/>
        </w:rPr>
      </w:pPr>
      <w:r>
        <w:rPr>
          <w:rFonts w:ascii="MS Mincho" w:eastAsia="MS Mincho" w:hAnsi="MS Mincho" w:hint="eastAsia"/>
          <w:bCs/>
          <w:sz w:val="23"/>
          <w:szCs w:val="23"/>
          <w:lang w:eastAsia="ja-JP"/>
        </w:rPr>
        <w:t>台湾工作機械とパーツ工業</w:t>
      </w:r>
      <w:r w:rsidR="00E06CA7" w:rsidRPr="00DB3046">
        <w:rPr>
          <w:rFonts w:ascii="MS Mincho" w:eastAsia="MS Mincho" w:hAnsi="MS Mincho" w:hint="eastAsia"/>
          <w:bCs/>
          <w:sz w:val="23"/>
          <w:szCs w:val="23"/>
          <w:lang w:eastAsia="ja-JP"/>
        </w:rPr>
        <w:t>会理事長兼永進機械総経理の陳伯佳氏は「</w:t>
      </w:r>
      <w:r w:rsidR="00E06CA7" w:rsidRPr="00DB3046">
        <w:rPr>
          <w:rFonts w:ascii="MS Mincho" w:eastAsia="MS Mincho" w:hAnsi="MS Mincho"/>
          <w:bCs/>
          <w:sz w:val="23"/>
          <w:szCs w:val="23"/>
          <w:lang w:eastAsia="ja-JP"/>
        </w:rPr>
        <w:t>2023年、世界</w:t>
      </w:r>
      <w:r w:rsidR="00E06CA7" w:rsidRPr="00DB3046">
        <w:rPr>
          <w:rFonts w:ascii="MS Mincho" w:eastAsia="MS Mincho" w:hAnsi="MS Mincho" w:hint="eastAsia"/>
          <w:bCs/>
          <w:sz w:val="23"/>
          <w:szCs w:val="23"/>
          <w:lang w:eastAsia="ja-JP"/>
        </w:rPr>
        <w:t>の工作機械の推定生産額は約</w:t>
      </w:r>
      <w:r w:rsidR="00E06CA7" w:rsidRPr="00DB3046">
        <w:rPr>
          <w:rFonts w:ascii="MS Mincho" w:eastAsia="MS Mincho" w:hAnsi="MS Mincho"/>
          <w:bCs/>
          <w:sz w:val="23"/>
          <w:szCs w:val="23"/>
          <w:lang w:eastAsia="ja-JP"/>
        </w:rPr>
        <w:t>841億米</w:t>
      </w:r>
      <w:r w:rsidR="00E06CA7" w:rsidRPr="00DB3046">
        <w:rPr>
          <w:rFonts w:ascii="MS Mincho" w:eastAsia="MS Mincho" w:hAnsi="MS Mincho" w:hint="eastAsia"/>
          <w:bCs/>
          <w:sz w:val="23"/>
          <w:szCs w:val="23"/>
          <w:lang w:eastAsia="ja-JP"/>
        </w:rPr>
        <w:t>ドル、消費額は約</w:t>
      </w:r>
      <w:r w:rsidR="00E06CA7" w:rsidRPr="00DB3046">
        <w:rPr>
          <w:rFonts w:ascii="MS Mincho" w:eastAsia="MS Mincho" w:hAnsi="MS Mincho"/>
          <w:bCs/>
          <w:sz w:val="23"/>
          <w:szCs w:val="23"/>
          <w:lang w:eastAsia="ja-JP"/>
        </w:rPr>
        <w:t>794億米</w:t>
      </w:r>
      <w:r w:rsidR="00E06CA7" w:rsidRPr="00DB3046">
        <w:rPr>
          <w:rFonts w:ascii="MS Mincho" w:eastAsia="MS Mincho" w:hAnsi="MS Mincho" w:hint="eastAsia"/>
          <w:bCs/>
          <w:sz w:val="23"/>
          <w:szCs w:val="23"/>
          <w:lang w:eastAsia="ja-JP"/>
        </w:rPr>
        <w:t>ドルで、毎年</w:t>
      </w:r>
      <w:r w:rsidR="00E06CA7" w:rsidRPr="00DB3046">
        <w:rPr>
          <w:rFonts w:ascii="MS Mincho" w:eastAsia="MS Mincho" w:hAnsi="MS Mincho"/>
          <w:bCs/>
          <w:sz w:val="23"/>
          <w:szCs w:val="23"/>
          <w:lang w:eastAsia="ja-JP"/>
        </w:rPr>
        <w:t>3～6％</w:t>
      </w:r>
      <w:r w:rsidR="00E06CA7" w:rsidRPr="00DB3046">
        <w:rPr>
          <w:rFonts w:ascii="MS Mincho" w:eastAsia="MS Mincho" w:hAnsi="MS Mincho" w:hint="eastAsia"/>
          <w:bCs/>
          <w:sz w:val="23"/>
          <w:szCs w:val="23"/>
          <w:lang w:eastAsia="ja-JP"/>
        </w:rPr>
        <w:t>の減少。台湾工作機械の推定生産額は</w:t>
      </w:r>
      <w:r w:rsidR="00E06CA7" w:rsidRPr="00DB3046">
        <w:rPr>
          <w:rFonts w:ascii="MS Mincho" w:eastAsia="MS Mincho" w:hAnsi="MS Mincho"/>
          <w:bCs/>
          <w:sz w:val="23"/>
          <w:szCs w:val="23"/>
          <w:lang w:eastAsia="ja-JP"/>
        </w:rPr>
        <w:t>40億米</w:t>
      </w:r>
      <w:r w:rsidR="00E06CA7" w:rsidRPr="00DB3046">
        <w:rPr>
          <w:rFonts w:ascii="MS Mincho" w:eastAsia="MS Mincho" w:hAnsi="MS Mincho" w:hint="eastAsia"/>
          <w:bCs/>
          <w:sz w:val="23"/>
          <w:szCs w:val="23"/>
          <w:lang w:eastAsia="ja-JP"/>
        </w:rPr>
        <w:t>ドル、輸出額は</w:t>
      </w:r>
      <w:r w:rsidR="00E06CA7" w:rsidRPr="00DB3046">
        <w:rPr>
          <w:rFonts w:ascii="MS Mincho" w:eastAsia="MS Mincho" w:hAnsi="MS Mincho"/>
          <w:bCs/>
          <w:sz w:val="23"/>
          <w:szCs w:val="23"/>
          <w:lang w:eastAsia="ja-JP"/>
        </w:rPr>
        <w:t>32億米</w:t>
      </w:r>
      <w:r w:rsidR="00E06CA7" w:rsidRPr="00DB3046">
        <w:rPr>
          <w:rFonts w:ascii="MS Mincho" w:eastAsia="MS Mincho" w:hAnsi="MS Mincho" w:hint="eastAsia"/>
          <w:bCs/>
          <w:sz w:val="23"/>
          <w:szCs w:val="23"/>
          <w:lang w:eastAsia="ja-JP"/>
        </w:rPr>
        <w:t>ドルになると予測、</w:t>
      </w:r>
      <w:r w:rsidR="00E06CA7" w:rsidRPr="00DB3046">
        <w:rPr>
          <w:rFonts w:ascii="MS Mincho" w:eastAsia="MS Mincho" w:hAnsi="MS Mincho"/>
          <w:bCs/>
          <w:sz w:val="23"/>
          <w:szCs w:val="23"/>
          <w:lang w:eastAsia="ja-JP"/>
        </w:rPr>
        <w:t>2023年</w:t>
      </w:r>
      <w:r w:rsidR="00E06CA7" w:rsidRPr="00DB3046">
        <w:rPr>
          <w:rFonts w:ascii="MS Mincho" w:eastAsia="MS Mincho" w:hAnsi="MS Mincho" w:hint="eastAsia"/>
          <w:bCs/>
          <w:sz w:val="23"/>
          <w:szCs w:val="23"/>
          <w:lang w:eastAsia="ja-JP"/>
        </w:rPr>
        <w:t>世界</w:t>
      </w:r>
      <w:r w:rsidR="00E06794" w:rsidRPr="00DB3046">
        <w:rPr>
          <w:rFonts w:ascii="MS Mincho" w:eastAsia="MS Mincho" w:hAnsi="MS Mincho" w:hint="eastAsia"/>
          <w:bCs/>
          <w:sz w:val="23"/>
          <w:szCs w:val="23"/>
          <w:lang w:eastAsia="ja-JP"/>
        </w:rPr>
        <w:t>の</w:t>
      </w:r>
      <w:r w:rsidR="00E06CA7" w:rsidRPr="00DB3046">
        <w:rPr>
          <w:rFonts w:ascii="MS Mincho" w:eastAsia="MS Mincho" w:hAnsi="MS Mincho" w:hint="eastAsia"/>
          <w:bCs/>
          <w:sz w:val="23"/>
          <w:szCs w:val="23"/>
          <w:lang w:eastAsia="ja-JP"/>
        </w:rPr>
        <w:t>工作機械生産高</w:t>
      </w:r>
      <w:r w:rsidR="00E06794" w:rsidRPr="00DB3046">
        <w:rPr>
          <w:rFonts w:ascii="MS Mincho" w:eastAsia="MS Mincho" w:hAnsi="MS Mincho" w:hint="eastAsia"/>
          <w:bCs/>
          <w:sz w:val="23"/>
          <w:szCs w:val="23"/>
          <w:lang w:eastAsia="ja-JP"/>
        </w:rPr>
        <w:t>は</w:t>
      </w:r>
      <w:r w:rsidR="00E06CA7" w:rsidRPr="00DB3046">
        <w:rPr>
          <w:rFonts w:ascii="MS Mincho" w:eastAsia="MS Mincho" w:hAnsi="MS Mincho" w:hint="eastAsia"/>
          <w:bCs/>
          <w:sz w:val="23"/>
          <w:szCs w:val="23"/>
          <w:lang w:eastAsia="ja-JP"/>
        </w:rPr>
        <w:t>減少、台湾全体が微増を示したとしても</w:t>
      </w:r>
      <w:r w:rsidR="00E06CA7" w:rsidRPr="00DB3046">
        <w:rPr>
          <w:rFonts w:ascii="MS Mincho" w:eastAsia="MS Mincho" w:hAnsi="MS Mincho"/>
          <w:bCs/>
          <w:sz w:val="23"/>
          <w:szCs w:val="23"/>
          <w:lang w:eastAsia="ja-JP"/>
        </w:rPr>
        <w:t>5％程度</w:t>
      </w:r>
      <w:r w:rsidR="00E06CA7" w:rsidRPr="00DB3046">
        <w:rPr>
          <w:rFonts w:ascii="MS Mincho" w:eastAsia="MS Mincho" w:hAnsi="MS Mincho" w:hint="eastAsia"/>
          <w:bCs/>
          <w:sz w:val="23"/>
          <w:szCs w:val="23"/>
          <w:lang w:eastAsia="ja-JP"/>
        </w:rPr>
        <w:t>だろう。」と語る。</w:t>
      </w:r>
    </w:p>
    <w:p w14:paraId="21782149" w14:textId="7E40C753" w:rsidR="00E06CA7" w:rsidRPr="00DB3046" w:rsidRDefault="00E06CA7" w:rsidP="00DB3046">
      <w:pPr>
        <w:autoSpaceDE w:val="0"/>
        <w:autoSpaceDN w:val="0"/>
        <w:adjustRightInd w:val="0"/>
        <w:spacing w:line="440" w:lineRule="exact"/>
        <w:ind w:firstLineChars="100" w:firstLine="230"/>
        <w:jc w:val="both"/>
        <w:rPr>
          <w:rFonts w:ascii="MS Mincho" w:eastAsia="MS Mincho" w:hAnsi="MS Mincho"/>
          <w:bCs/>
          <w:sz w:val="23"/>
          <w:szCs w:val="23"/>
          <w:lang w:eastAsia="ja-JP"/>
        </w:rPr>
      </w:pPr>
      <w:r w:rsidRPr="00DB3046">
        <w:rPr>
          <w:rFonts w:ascii="MS Mincho" w:eastAsia="MS Mincho" w:hAnsi="MS Mincho"/>
          <w:bCs/>
          <w:sz w:val="23"/>
          <w:szCs w:val="23"/>
          <w:lang w:eastAsia="ja-JP"/>
        </w:rPr>
        <w:t>"不況 "</w:t>
      </w:r>
      <w:r w:rsidRPr="00DB3046">
        <w:rPr>
          <w:rFonts w:ascii="MS Mincho" w:eastAsia="MS Mincho" w:hAnsi="MS Mincho" w:hint="eastAsia"/>
          <w:bCs/>
          <w:sz w:val="23"/>
          <w:szCs w:val="23"/>
          <w:lang w:eastAsia="ja-JP"/>
        </w:rPr>
        <w:t>が</w:t>
      </w:r>
      <w:r w:rsidRPr="00DB3046">
        <w:rPr>
          <w:rFonts w:ascii="MS Mincho" w:eastAsia="MS Mincho" w:hAnsi="MS Mincho"/>
          <w:bCs/>
          <w:sz w:val="23"/>
          <w:szCs w:val="23"/>
          <w:lang w:eastAsia="ja-JP"/>
        </w:rPr>
        <w:t>2023年</w:t>
      </w:r>
      <w:r w:rsidRPr="00DB3046">
        <w:rPr>
          <w:rFonts w:ascii="MS Mincho" w:eastAsia="MS Mincho" w:hAnsi="MS Mincho" w:hint="eastAsia"/>
          <w:bCs/>
          <w:sz w:val="23"/>
          <w:szCs w:val="23"/>
          <w:lang w:eastAsia="ja-JP"/>
        </w:rPr>
        <w:t>世界産業の代表的言葉になっている。</w:t>
      </w:r>
      <w:r w:rsidRPr="00DB3046">
        <w:rPr>
          <w:rFonts w:ascii="MS Mincho" w:eastAsia="MS Mincho" w:hAnsi="MS Mincho"/>
          <w:bCs/>
          <w:sz w:val="23"/>
          <w:szCs w:val="23"/>
          <w:lang w:eastAsia="ja-JP"/>
        </w:rPr>
        <w:t xml:space="preserve"> </w:t>
      </w:r>
      <w:r w:rsidRPr="00DB3046">
        <w:rPr>
          <w:rFonts w:ascii="MS Mincho" w:eastAsia="MS Mincho" w:hAnsi="MS Mincho" w:hint="eastAsia"/>
          <w:bCs/>
          <w:sz w:val="23"/>
          <w:szCs w:val="23"/>
          <w:lang w:eastAsia="ja-JP"/>
        </w:rPr>
        <w:t>工作機械</w:t>
      </w:r>
      <w:r w:rsidRPr="00DB3046">
        <w:rPr>
          <w:rFonts w:ascii="MS Mincho" w:eastAsia="MS Mincho" w:hAnsi="MS Mincho"/>
          <w:bCs/>
          <w:sz w:val="23"/>
          <w:szCs w:val="23"/>
          <w:lang w:eastAsia="ja-JP"/>
        </w:rPr>
        <w:t>業界</w:t>
      </w:r>
      <w:r w:rsidRPr="00DB3046">
        <w:rPr>
          <w:rFonts w:ascii="MS Mincho" w:eastAsia="MS Mincho" w:hAnsi="MS Mincho" w:hint="eastAsia"/>
          <w:bCs/>
          <w:sz w:val="23"/>
          <w:szCs w:val="23"/>
          <w:lang w:eastAsia="ja-JP"/>
        </w:rPr>
        <w:t>が「冬の到来」を叫んでいるだけでなく、</w:t>
      </w:r>
      <w:r w:rsidRPr="00DB3046">
        <w:rPr>
          <w:rFonts w:ascii="MS Mincho" w:eastAsia="MS Mincho" w:hAnsi="MS Mincho"/>
          <w:bCs/>
          <w:sz w:val="23"/>
          <w:szCs w:val="23"/>
          <w:lang w:eastAsia="ja-JP"/>
        </w:rPr>
        <w:t>2022年後半</w:t>
      </w:r>
      <w:r w:rsidRPr="00DB3046">
        <w:rPr>
          <w:rFonts w:ascii="MS Mincho" w:eastAsia="MS Mincho" w:hAnsi="MS Mincho" w:hint="eastAsia"/>
          <w:bCs/>
          <w:sz w:val="23"/>
          <w:szCs w:val="23"/>
          <w:lang w:eastAsia="ja-JP"/>
        </w:rPr>
        <w:t>から半導体、パネル、メモリーなどのテクノロジー業界も大きな打撃を受け、在庫枯渇問題に悩まされている。台積電</w:t>
      </w:r>
      <w:r w:rsidRPr="00DB3046">
        <w:rPr>
          <w:rFonts w:ascii="MS Mincho" w:eastAsia="MS Mincho" w:hAnsi="MS Mincho"/>
          <w:bCs/>
          <w:sz w:val="23"/>
          <w:szCs w:val="23"/>
          <w:lang w:eastAsia="ja-JP"/>
        </w:rPr>
        <w:t>社長</w:t>
      </w:r>
      <w:r w:rsidRPr="00DB3046">
        <w:rPr>
          <w:rFonts w:ascii="MS Mincho" w:eastAsia="MS Mincho" w:hAnsi="MS Mincho" w:hint="eastAsia"/>
          <w:bCs/>
          <w:sz w:val="23"/>
          <w:szCs w:val="23"/>
          <w:lang w:eastAsia="ja-JP"/>
        </w:rPr>
        <w:t>魏哲家氏でさえカンファレンスでは、</w:t>
      </w:r>
      <w:r w:rsidRPr="00DB3046">
        <w:rPr>
          <w:rFonts w:ascii="MS Mincho" w:eastAsia="MS Mincho" w:hAnsi="MS Mincho"/>
          <w:bCs/>
          <w:sz w:val="23"/>
          <w:szCs w:val="23"/>
          <w:lang w:eastAsia="ja-JP"/>
        </w:rPr>
        <w:t>2023年</w:t>
      </w:r>
      <w:r w:rsidRPr="00DB3046">
        <w:rPr>
          <w:rFonts w:ascii="MS Mincho" w:eastAsia="MS Mincho" w:hAnsi="MS Mincho" w:hint="eastAsia"/>
          <w:bCs/>
          <w:sz w:val="23"/>
          <w:szCs w:val="23"/>
          <w:lang w:eastAsia="ja-JP"/>
        </w:rPr>
        <w:t>にはメモリ</w:t>
      </w:r>
      <w:r w:rsidR="00D11F0C" w:rsidRPr="00DB3046">
        <w:rPr>
          <w:rFonts w:ascii="MS Mincho" w:eastAsia="MS Mincho" w:hAnsi="MS Mincho" w:hint="eastAsia"/>
          <w:bCs/>
          <w:sz w:val="23"/>
          <w:szCs w:val="23"/>
          <w:lang w:eastAsia="ja-JP"/>
        </w:rPr>
        <w:t>ー</w:t>
      </w:r>
      <w:r w:rsidRPr="00DB3046">
        <w:rPr>
          <w:rFonts w:ascii="MS Mincho" w:eastAsia="MS Mincho" w:hAnsi="MS Mincho" w:hint="eastAsia"/>
          <w:bCs/>
          <w:sz w:val="23"/>
          <w:szCs w:val="23"/>
          <w:lang w:eastAsia="ja-JP"/>
        </w:rPr>
        <w:t>以外の半導体産業が</w:t>
      </w:r>
      <w:r w:rsidRPr="00DB3046">
        <w:rPr>
          <w:rFonts w:ascii="MS Mincho" w:eastAsia="MS Mincho" w:hAnsi="MS Mincho"/>
          <w:bCs/>
          <w:sz w:val="23"/>
          <w:szCs w:val="23"/>
          <w:lang w:eastAsia="ja-JP"/>
        </w:rPr>
        <w:t>4％、</w:t>
      </w:r>
      <w:r w:rsidRPr="00DB3046">
        <w:rPr>
          <w:rFonts w:ascii="MS Mincho" w:eastAsia="MS Mincho" w:hAnsi="MS Mincho" w:hint="eastAsia"/>
          <w:bCs/>
          <w:sz w:val="23"/>
          <w:szCs w:val="23"/>
          <w:lang w:eastAsia="ja-JP"/>
        </w:rPr>
        <w:t>ウエハーOEM産業が</w:t>
      </w:r>
      <w:r w:rsidRPr="00DB3046">
        <w:rPr>
          <w:rFonts w:ascii="MS Mincho" w:eastAsia="MS Mincho" w:hAnsi="MS Mincho"/>
          <w:bCs/>
          <w:sz w:val="23"/>
          <w:szCs w:val="23"/>
          <w:lang w:eastAsia="ja-JP"/>
        </w:rPr>
        <w:t>3％減少</w:t>
      </w:r>
      <w:r w:rsidRPr="00DB3046">
        <w:rPr>
          <w:rFonts w:ascii="MS Mincho" w:eastAsia="MS Mincho" w:hAnsi="MS Mincho" w:hint="eastAsia"/>
          <w:bCs/>
          <w:sz w:val="23"/>
          <w:szCs w:val="23"/>
          <w:lang w:eastAsia="ja-JP"/>
        </w:rPr>
        <w:t>すると指摘した。半導体アナリストの陸行之氏は、台積電を除くほとんどのウエハーOEM企業が、今年</w:t>
      </w:r>
      <w:r w:rsidRPr="00DB3046">
        <w:rPr>
          <w:rFonts w:ascii="MS Mincho" w:eastAsia="MS Mincho" w:hAnsi="MS Mincho"/>
          <w:bCs/>
          <w:sz w:val="23"/>
          <w:szCs w:val="23"/>
          <w:lang w:eastAsia="ja-JP"/>
        </w:rPr>
        <w:t>8％～12％</w:t>
      </w:r>
      <w:r w:rsidRPr="00DB3046">
        <w:rPr>
          <w:rFonts w:ascii="MS Mincho" w:eastAsia="MS Mincho" w:hAnsi="MS Mincho" w:hint="eastAsia"/>
          <w:bCs/>
          <w:sz w:val="23"/>
          <w:szCs w:val="23"/>
          <w:lang w:eastAsia="ja-JP"/>
        </w:rPr>
        <w:t>の減少を見るかもしれないと考えている。</w:t>
      </w:r>
    </w:p>
    <w:p w14:paraId="106731BC" w14:textId="77777777" w:rsidR="00E06CA7" w:rsidRPr="00DB3046" w:rsidRDefault="00E06CA7" w:rsidP="00DB3046">
      <w:pPr>
        <w:autoSpaceDE w:val="0"/>
        <w:autoSpaceDN w:val="0"/>
        <w:adjustRightInd w:val="0"/>
        <w:spacing w:line="440" w:lineRule="exact"/>
        <w:ind w:firstLineChars="100" w:firstLine="230"/>
        <w:jc w:val="both"/>
        <w:rPr>
          <w:rFonts w:ascii="MS Mincho" w:eastAsia="MS Mincho" w:hAnsi="MS Mincho"/>
          <w:bCs/>
          <w:sz w:val="23"/>
          <w:szCs w:val="23"/>
          <w:lang w:eastAsia="ja-JP"/>
        </w:rPr>
      </w:pPr>
      <w:r w:rsidRPr="00DB3046">
        <w:rPr>
          <w:rFonts w:ascii="MS Mincho" w:eastAsia="MS Mincho" w:hAnsi="MS Mincho" w:hint="eastAsia"/>
          <w:bCs/>
          <w:sz w:val="23"/>
          <w:szCs w:val="23"/>
          <w:lang w:eastAsia="ja-JP"/>
        </w:rPr>
        <w:t>事実、製造業がインダストリー</w:t>
      </w:r>
      <w:r w:rsidRPr="00DB3046">
        <w:rPr>
          <w:rFonts w:ascii="MS Mincho" w:eastAsia="MS Mincho" w:hAnsi="MS Mincho"/>
          <w:bCs/>
          <w:sz w:val="23"/>
          <w:szCs w:val="23"/>
          <w:lang w:eastAsia="ja-JP"/>
        </w:rPr>
        <w:t>4.0</w:t>
      </w:r>
      <w:r w:rsidRPr="00DB3046">
        <w:rPr>
          <w:rFonts w:ascii="MS Mincho" w:eastAsia="MS Mincho" w:hAnsi="MS Mincho" w:hint="eastAsia"/>
          <w:bCs/>
          <w:sz w:val="23"/>
          <w:szCs w:val="23"/>
          <w:lang w:eastAsia="ja-JP"/>
        </w:rPr>
        <w:t>に進むためには、デジタルトランスフォーメーション</w:t>
      </w:r>
      <w:r w:rsidRPr="00DB3046">
        <w:rPr>
          <w:rFonts w:ascii="MS Mincho" w:eastAsia="MS Mincho" w:hAnsi="MS Mincho"/>
          <w:bCs/>
          <w:sz w:val="23"/>
          <w:szCs w:val="23"/>
          <w:lang w:eastAsia="ja-JP"/>
        </w:rPr>
        <w:t>-</w:t>
      </w:r>
      <w:r w:rsidRPr="00DB3046">
        <w:rPr>
          <w:rFonts w:ascii="MS Mincho" w:eastAsia="MS Mincho" w:hAnsi="MS Mincho" w:hint="eastAsia"/>
          <w:bCs/>
          <w:sz w:val="23"/>
          <w:szCs w:val="23"/>
          <w:lang w:eastAsia="ja-JP"/>
        </w:rPr>
        <w:t>スマートマニュファクチャリングも有効な手段だ。大規模で低コストの製造という発想から脱却し、カスタマイズや高付加価値、さらには少量生産で高単価という発想に転換する必要がある。適格にトレンドを抑え、競争力を維持するためには、運営モデルにしろ製造現場にしろ、デジタルなマインドとアプローチを取り入れる必要がある。</w:t>
      </w:r>
    </w:p>
    <w:p w14:paraId="231AB255" w14:textId="7B9F6433" w:rsidR="00E06CA7" w:rsidRPr="00FA2A0C" w:rsidRDefault="00E06CA7" w:rsidP="00FA2A0C">
      <w:pPr>
        <w:autoSpaceDE w:val="0"/>
        <w:autoSpaceDN w:val="0"/>
        <w:adjustRightInd w:val="0"/>
        <w:spacing w:line="440" w:lineRule="exact"/>
        <w:ind w:firstLineChars="100" w:firstLine="230"/>
        <w:jc w:val="both"/>
        <w:rPr>
          <w:rFonts w:ascii="MS Mincho" w:eastAsia="MS Mincho" w:hAnsi="MS Mincho"/>
          <w:bCs/>
          <w:sz w:val="23"/>
          <w:szCs w:val="23"/>
          <w:lang w:eastAsia="ja-JP"/>
        </w:rPr>
      </w:pPr>
      <w:r w:rsidRPr="00FA2A0C">
        <w:rPr>
          <w:rFonts w:ascii="MS Mincho" w:eastAsia="MS Mincho" w:hAnsi="MS Mincho" w:hint="eastAsia"/>
          <w:bCs/>
          <w:sz w:val="23"/>
          <w:szCs w:val="23"/>
          <w:lang w:eastAsia="ja-JP"/>
        </w:rPr>
        <w:t>台湾工作機械</w:t>
      </w:r>
      <w:r w:rsidR="006F3890">
        <w:rPr>
          <w:rFonts w:ascii="MS Mincho" w:eastAsia="MS Mincho" w:hAnsi="MS Mincho" w:hint="eastAsia"/>
          <w:spacing w:val="15"/>
          <w:lang w:eastAsia="ja-JP"/>
        </w:rPr>
        <w:t>とパーツ工業</w:t>
      </w:r>
      <w:r w:rsidR="006F3890" w:rsidRPr="0009694D">
        <w:rPr>
          <w:rFonts w:ascii="MS Mincho" w:eastAsia="MS Mincho" w:hAnsi="MS Mincho" w:hint="eastAsia"/>
          <w:spacing w:val="15"/>
          <w:lang w:eastAsia="ja-JP"/>
        </w:rPr>
        <w:t>会</w:t>
      </w:r>
      <w:r w:rsidRPr="00FA2A0C">
        <w:rPr>
          <w:rFonts w:ascii="MS Mincho" w:eastAsia="MS Mincho" w:hAnsi="MS Mincho" w:hint="eastAsia"/>
          <w:bCs/>
          <w:sz w:val="23"/>
          <w:szCs w:val="23"/>
          <w:lang w:eastAsia="ja-JP"/>
        </w:rPr>
        <w:t>（</w:t>
      </w:r>
      <w:r w:rsidRPr="00FA2A0C">
        <w:rPr>
          <w:rFonts w:ascii="MS Mincho" w:eastAsia="MS Mincho" w:hAnsi="MS Mincho"/>
          <w:bCs/>
          <w:sz w:val="23"/>
          <w:szCs w:val="23"/>
          <w:lang w:eastAsia="ja-JP"/>
        </w:rPr>
        <w:t>TMBA）</w:t>
      </w:r>
      <w:r w:rsidRPr="00FA2A0C">
        <w:rPr>
          <w:rFonts w:ascii="MS Mincho" w:eastAsia="MS Mincho" w:hAnsi="MS Mincho" w:hint="eastAsia"/>
          <w:bCs/>
          <w:sz w:val="23"/>
          <w:szCs w:val="23"/>
          <w:lang w:eastAsia="ja-JP"/>
        </w:rPr>
        <w:t>は</w:t>
      </w:r>
      <w:r w:rsidRPr="00FA2A0C">
        <w:rPr>
          <w:rFonts w:ascii="MS Mincho" w:eastAsia="MS Mincho" w:hAnsi="MS Mincho"/>
          <w:bCs/>
          <w:sz w:val="23"/>
          <w:szCs w:val="23"/>
          <w:lang w:eastAsia="ja-JP"/>
        </w:rPr>
        <w:t>2021年</w:t>
      </w:r>
      <w:r w:rsidRPr="00FA2A0C">
        <w:rPr>
          <w:rFonts w:ascii="MS Mincho" w:eastAsia="MS Mincho" w:hAnsi="MS Mincho" w:hint="eastAsia"/>
          <w:bCs/>
          <w:sz w:val="23"/>
          <w:szCs w:val="23"/>
          <w:lang w:eastAsia="ja-JP"/>
        </w:rPr>
        <w:t>から精密機械センター（</w:t>
      </w:r>
      <w:r w:rsidRPr="00FA2A0C">
        <w:rPr>
          <w:rFonts w:ascii="MS Mincho" w:eastAsia="MS Mincho" w:hAnsi="MS Mincho"/>
          <w:bCs/>
          <w:sz w:val="23"/>
          <w:szCs w:val="23"/>
          <w:lang w:eastAsia="ja-JP"/>
        </w:rPr>
        <w:t>PMC）、</w:t>
      </w:r>
      <w:r w:rsidRPr="00FA2A0C">
        <w:rPr>
          <w:rFonts w:ascii="MS Mincho" w:eastAsia="MS Mincho" w:hAnsi="MS Mincho" w:hint="eastAsia"/>
          <w:bCs/>
          <w:sz w:val="23"/>
          <w:szCs w:val="23"/>
          <w:lang w:eastAsia="ja-JP"/>
        </w:rPr>
        <w:t>ソフトウェアサービスプロバイダー、会員メーカーと共同でスマートマニュファクチャリング</w:t>
      </w:r>
      <w:r w:rsidRPr="00FA2A0C">
        <w:rPr>
          <w:rFonts w:ascii="MS Mincho" w:eastAsia="MS Mincho" w:hAnsi="MS Mincho"/>
          <w:bCs/>
          <w:sz w:val="23"/>
          <w:szCs w:val="23"/>
          <w:lang w:eastAsia="ja-JP"/>
        </w:rPr>
        <w:t>SaaS型</w:t>
      </w:r>
      <w:r w:rsidRPr="00FA2A0C">
        <w:rPr>
          <w:rFonts w:ascii="MS Mincho" w:eastAsia="MS Mincho" w:hAnsi="MS Mincho" w:hint="eastAsia"/>
          <w:bCs/>
          <w:sz w:val="23"/>
          <w:szCs w:val="23"/>
          <w:lang w:eastAsia="ja-JP"/>
        </w:rPr>
        <w:t>マイクロサービスを推進、</w:t>
      </w:r>
      <w:r w:rsidRPr="00FA2A0C">
        <w:rPr>
          <w:rFonts w:ascii="MS Mincho" w:eastAsia="MS Mincho" w:hAnsi="MS Mincho"/>
          <w:bCs/>
          <w:sz w:val="23"/>
          <w:szCs w:val="23"/>
          <w:lang w:eastAsia="ja-JP"/>
        </w:rPr>
        <w:t>1</w:t>
      </w:r>
      <w:r w:rsidRPr="00FA2A0C">
        <w:rPr>
          <w:rFonts w:ascii="MS Mincho" w:eastAsia="MS Mincho" w:hAnsi="MS Mincho" w:hint="eastAsia"/>
          <w:bCs/>
          <w:sz w:val="23"/>
          <w:szCs w:val="23"/>
          <w:lang w:eastAsia="ja-JP"/>
        </w:rPr>
        <w:t>つのアプリケーションを複数の小さな独立したサービスアプリケーションに分割する。クラウドベースのインテリジェンス・モジュールは、金属加工業者がシステム統合やソフトウェア開発能力の不足といった問題を克服するための付加価値サービスを提供する。</w:t>
      </w:r>
      <w:r w:rsidRPr="00FA2A0C">
        <w:rPr>
          <w:rFonts w:ascii="MS Mincho" w:eastAsia="MS Mincho" w:hAnsi="MS Mincho"/>
          <w:bCs/>
          <w:sz w:val="23"/>
          <w:szCs w:val="23"/>
          <w:lang w:eastAsia="ja-JP"/>
        </w:rPr>
        <w:t>SaaS型</w:t>
      </w:r>
      <w:r w:rsidRPr="00FA2A0C">
        <w:rPr>
          <w:rFonts w:ascii="MS Mincho" w:eastAsia="MS Mincho" w:hAnsi="MS Mincho" w:hint="eastAsia"/>
          <w:bCs/>
          <w:sz w:val="23"/>
          <w:szCs w:val="23"/>
          <w:lang w:eastAsia="ja-JP"/>
        </w:rPr>
        <w:t>マイクロサービスは、アジャイル、ローリングアップデート、無限に広がる柔軟な拡張性を備えたデジタルトランスフォーメーションの洗練された現れである。アプリケーションインターフェースによるコミュニケーションによって分解・結合、必要なコンテキストを素早くスタック、各メーカーのクロスプラットフォーム統合とコミュニケーションが容易になる。これにより、生産現場における機器の故障診断や生産の最適化など、最も一般的な問題を効果的に</w:t>
      </w:r>
      <w:bookmarkStart w:id="1" w:name="_GoBack"/>
      <w:bookmarkEnd w:id="1"/>
      <w:r w:rsidRPr="00FA2A0C">
        <w:rPr>
          <w:rFonts w:ascii="MS Mincho" w:eastAsia="MS Mincho" w:hAnsi="MS Mincho" w:hint="eastAsia"/>
          <w:bCs/>
          <w:sz w:val="23"/>
          <w:szCs w:val="23"/>
          <w:lang w:eastAsia="ja-JP"/>
        </w:rPr>
        <w:lastRenderedPageBreak/>
        <w:t>解決でき、企業のスマートマニュファクチャリングやデジタルトランスフォーメーションの実現を</w:t>
      </w:r>
      <w:r w:rsidR="004A0A68">
        <w:rPr>
          <w:rFonts w:ascii="MS Mincho" w:eastAsia="MS Mincho" w:hAnsi="MS Mincho" w:hint="eastAsia"/>
          <w:bCs/>
          <w:sz w:val="23"/>
          <w:szCs w:val="23"/>
          <w:lang w:eastAsia="ja-JP"/>
        </w:rPr>
        <w:t>促す</w:t>
      </w:r>
      <w:r w:rsidRPr="00FA2A0C">
        <w:rPr>
          <w:rFonts w:ascii="MS Mincho" w:eastAsia="MS Mincho" w:hAnsi="MS Mincho" w:hint="eastAsia"/>
          <w:bCs/>
          <w:sz w:val="23"/>
          <w:szCs w:val="23"/>
          <w:lang w:eastAsia="ja-JP"/>
        </w:rPr>
        <w:t>ことになる。</w:t>
      </w:r>
    </w:p>
    <w:p w14:paraId="5044AA88" w14:textId="0B0C9F6F" w:rsidR="00600268" w:rsidRPr="00E06CA7" w:rsidRDefault="00600268" w:rsidP="004E12F7">
      <w:pPr>
        <w:widowControl/>
        <w:autoSpaceDE w:val="0"/>
        <w:autoSpaceDN w:val="0"/>
        <w:adjustRightInd w:val="0"/>
        <w:spacing w:line="460" w:lineRule="exact"/>
        <w:ind w:firstLineChars="100" w:firstLine="220"/>
        <w:jc w:val="both"/>
        <w:rPr>
          <w:rFonts w:ascii="Yu Mincho" w:eastAsia="Yu Mincho" w:hAnsi="MS Mincho" w:cs="MS PGothic"/>
          <w:sz w:val="22"/>
          <w:szCs w:val="22"/>
          <w:lang w:eastAsia="ja-JP"/>
        </w:rPr>
      </w:pPr>
    </w:p>
    <w:sectPr w:rsidR="00600268" w:rsidRPr="00E06CA7" w:rsidSect="00D32EDF">
      <w:headerReference w:type="default" r:id="rId10"/>
      <w:footerReference w:type="default" r:id="rId11"/>
      <w:pgSz w:w="11906" w:h="16838"/>
      <w:pgMar w:top="1440" w:right="1080" w:bottom="1440" w:left="1080" w:header="540" w:footer="992" w:gutter="0"/>
      <w:cols w:space="28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A69AA" w14:textId="77777777" w:rsidR="00F65E4C" w:rsidRDefault="00F65E4C" w:rsidP="00DF5117">
      <w:r>
        <w:separator/>
      </w:r>
    </w:p>
  </w:endnote>
  <w:endnote w:type="continuationSeparator" w:id="0">
    <w:p w14:paraId="73B55B39" w14:textId="77777777" w:rsidR="00F65E4C" w:rsidRDefault="00F65E4C" w:rsidP="00DF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MS"/>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36093"/>
      <w:docPartObj>
        <w:docPartGallery w:val="Page Numbers (Bottom of Page)"/>
        <w:docPartUnique/>
      </w:docPartObj>
    </w:sdtPr>
    <w:sdtEndPr/>
    <w:sdtContent>
      <w:p w14:paraId="07637B8F" w14:textId="28FFC616" w:rsidR="0020604D" w:rsidRDefault="0020604D" w:rsidP="005A7BF2">
        <w:pPr>
          <w:pStyle w:val="a6"/>
          <w:spacing w:beforeLines="50" w:before="120"/>
          <w:jc w:val="center"/>
        </w:pPr>
        <w:r>
          <w:fldChar w:fldCharType="begin"/>
        </w:r>
        <w:r>
          <w:instrText>PAGE   \* MERGEFORMAT</w:instrText>
        </w:r>
        <w:r>
          <w:fldChar w:fldCharType="separate"/>
        </w:r>
        <w:r w:rsidR="00BA6804" w:rsidRPr="00BA6804">
          <w:rPr>
            <w:noProof/>
            <w:lang w:val="zh-TW"/>
          </w:rPr>
          <w:t>14</w:t>
        </w:r>
        <w:r>
          <w:fldChar w:fldCharType="end"/>
        </w:r>
      </w:p>
    </w:sdtContent>
  </w:sdt>
  <w:p w14:paraId="30FA0168" w14:textId="77777777" w:rsidR="0020604D" w:rsidRDefault="002060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8108" w14:textId="77777777" w:rsidR="00F65E4C" w:rsidRDefault="00F65E4C" w:rsidP="00DF5117">
      <w:r>
        <w:separator/>
      </w:r>
    </w:p>
  </w:footnote>
  <w:footnote w:type="continuationSeparator" w:id="0">
    <w:p w14:paraId="4180140C" w14:textId="77777777" w:rsidR="00F65E4C" w:rsidRDefault="00F65E4C" w:rsidP="00DF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8E84" w14:textId="48B923A1" w:rsidR="0020604D" w:rsidRPr="008A417B" w:rsidRDefault="0020604D" w:rsidP="008A417B">
    <w:pPr>
      <w:tabs>
        <w:tab w:val="center" w:pos="4153"/>
        <w:tab w:val="right" w:pos="8306"/>
      </w:tabs>
      <w:snapToGrid w:val="0"/>
      <w:spacing w:line="240" w:lineRule="exact"/>
      <w:jc w:val="both"/>
      <w:rPr>
        <w:rFonts w:ascii="Yu Mincho" w:eastAsia="Yu Mincho" w:hAnsi="Yu Mincho"/>
        <w:kern w:val="0"/>
        <w:sz w:val="20"/>
        <w:szCs w:val="20"/>
        <w:lang w:val="x-none" w:eastAsia="x-none"/>
      </w:rPr>
    </w:pPr>
    <w:proofErr w:type="spellStart"/>
    <w:r w:rsidRPr="008A417B">
      <w:rPr>
        <w:rFonts w:ascii="Yu Mincho" w:eastAsia="Yu Mincho" w:hAnsi="Yu Mincho" w:hint="eastAsia"/>
        <w:kern w:val="0"/>
        <w:sz w:val="20"/>
        <w:szCs w:val="20"/>
        <w:lang w:val="x-none" w:eastAsia="x-none"/>
      </w:rPr>
      <w:t>台灣</w:t>
    </w:r>
    <w:r w:rsidRPr="008A417B">
      <w:rPr>
        <w:rFonts w:ascii="Yu Mincho" w:eastAsia="Yu Mincho" w:hAnsi="Yu Mincho" w:hint="eastAsia"/>
        <w:kern w:val="0"/>
        <w:sz w:val="20"/>
        <w:szCs w:val="20"/>
        <w:lang w:val="x-none"/>
      </w:rPr>
      <w:t>工作機械</w:t>
    </w:r>
    <w:r w:rsidRPr="008A417B">
      <w:rPr>
        <w:rFonts w:ascii="Yu Mincho" w:eastAsia="Yu Mincho" w:hAnsi="Yu Mincho" w:cs="細明體" w:hint="eastAsia"/>
        <w:kern w:val="0"/>
        <w:sz w:val="20"/>
        <w:szCs w:val="20"/>
        <w:lang w:val="x-none" w:eastAsia="x-none"/>
      </w:rPr>
      <w:t>產</w:t>
    </w:r>
    <w:r w:rsidRPr="008A417B">
      <w:rPr>
        <w:rFonts w:ascii="Yu Mincho" w:eastAsia="Yu Mincho" w:hAnsi="Yu Mincho" w:cs="MS Mincho" w:hint="eastAsia"/>
        <w:kern w:val="0"/>
        <w:sz w:val="20"/>
        <w:szCs w:val="20"/>
        <w:lang w:val="x-none" w:eastAsia="x-none"/>
      </w:rPr>
      <w:t>業</w:t>
    </w:r>
    <w:r w:rsidRPr="008A417B">
      <w:rPr>
        <w:rFonts w:ascii="Yu Mincho" w:eastAsia="Yu Mincho" w:hAnsi="Yu Mincho" w:hint="eastAsia"/>
        <w:kern w:val="0"/>
        <w:sz w:val="20"/>
        <w:szCs w:val="20"/>
        <w:lang w:val="x-none"/>
      </w:rPr>
      <w:t>情報</w:t>
    </w:r>
    <w:proofErr w:type="spellEnd"/>
    <w:r w:rsidRPr="008A417B">
      <w:rPr>
        <w:rFonts w:ascii="Yu Mincho" w:eastAsia="Yu Mincho" w:hAnsi="Yu Mincho" w:hint="eastAsia"/>
        <w:kern w:val="0"/>
        <w:sz w:val="20"/>
        <w:szCs w:val="20"/>
        <w:lang w:val="x-none" w:eastAsia="x-none"/>
      </w:rPr>
      <w:t>季刊_第</w:t>
    </w:r>
    <w:r w:rsidR="004D2843">
      <w:rPr>
        <w:rFonts w:ascii="Yu Mincho" w:eastAsia="Yu Mincho" w:hAnsi="Yu Mincho" w:hint="eastAsia"/>
        <w:kern w:val="0"/>
        <w:sz w:val="20"/>
        <w:szCs w:val="20"/>
        <w:lang w:val="x-none"/>
      </w:rPr>
      <w:t>50</w:t>
    </w:r>
    <w:r w:rsidRPr="008A417B">
      <w:rPr>
        <w:rFonts w:ascii="Yu Mincho" w:eastAsia="Yu Mincho" w:hAnsi="Yu Mincho" w:hint="eastAsia"/>
        <w:kern w:val="0"/>
        <w:sz w:val="20"/>
        <w:szCs w:val="20"/>
        <w:lang w:val="x-none"/>
      </w:rPr>
      <w:t>号</w:t>
    </w:r>
  </w:p>
  <w:p w14:paraId="66F97059" w14:textId="3F66D225" w:rsidR="0020604D" w:rsidRPr="008A417B" w:rsidRDefault="0020604D" w:rsidP="000436C6">
    <w:pPr>
      <w:pStyle w:val="a4"/>
      <w:jc w:val="right"/>
      <w:rPr>
        <w:rFonts w:ascii="Yu Mincho" w:eastAsia="Yu Mincho" w:hAnsi="Yu Mincho"/>
        <w:lang w:eastAsia="ja-JP"/>
      </w:rPr>
    </w:pPr>
    <w:r w:rsidRPr="008A417B">
      <w:rPr>
        <w:rFonts w:ascii="Yu Mincho" w:eastAsia="Yu Mincho" w:hAnsi="Yu Mincho" w:hint="eastAsia"/>
        <w:lang w:eastAsia="ja-JP"/>
      </w:rPr>
      <w:t>【編集：東海大學產業イノベーション経営研究室】</w:t>
    </w:r>
  </w:p>
  <w:p w14:paraId="13159399" w14:textId="46F1C770" w:rsidR="0020604D" w:rsidRPr="000436C6" w:rsidRDefault="0020604D">
    <w:pPr>
      <w:pStyle w:val="a4"/>
      <w:rPr>
        <w:lang w:eastAsia="ja-JP"/>
      </w:rPr>
    </w:pPr>
  </w:p>
  <w:p w14:paraId="7C1E4DB1" w14:textId="77777777" w:rsidR="0020604D" w:rsidRDefault="0020604D">
    <w:pPr>
      <w:pStyle w:val="a4"/>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15BA"/>
    <w:multiLevelType w:val="multilevel"/>
    <w:tmpl w:val="5094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22E73"/>
    <w:multiLevelType w:val="multilevel"/>
    <w:tmpl w:val="6BB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44CE3"/>
    <w:multiLevelType w:val="multilevel"/>
    <w:tmpl w:val="F05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15F91"/>
    <w:multiLevelType w:val="multilevel"/>
    <w:tmpl w:val="FCF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26E89"/>
    <w:multiLevelType w:val="multilevel"/>
    <w:tmpl w:val="796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27320"/>
    <w:multiLevelType w:val="hybridMultilevel"/>
    <w:tmpl w:val="A7027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6313F93"/>
    <w:multiLevelType w:val="hybridMultilevel"/>
    <w:tmpl w:val="2FE6EF68"/>
    <w:lvl w:ilvl="0" w:tplc="E25EEAC4">
      <w:start w:val="1"/>
      <w:numFmt w:val="bullet"/>
      <w:lvlText w:val=""/>
      <w:lvlJc w:val="left"/>
      <w:pPr>
        <w:ind w:left="480" w:hanging="480"/>
      </w:pPr>
      <w:rPr>
        <w:rFonts w:ascii="Wingdings" w:hAnsi="Wingdings" w:hint="default"/>
        <w:color w:val="0070C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69E059A"/>
    <w:multiLevelType w:val="hybridMultilevel"/>
    <w:tmpl w:val="1F568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B247952"/>
    <w:multiLevelType w:val="hybridMultilevel"/>
    <w:tmpl w:val="3EFEEB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66B05AE"/>
    <w:multiLevelType w:val="multilevel"/>
    <w:tmpl w:val="0EB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A1D47"/>
    <w:multiLevelType w:val="hybridMultilevel"/>
    <w:tmpl w:val="AB5A5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48932BE"/>
    <w:multiLevelType w:val="hybridMultilevel"/>
    <w:tmpl w:val="AFA4B7AE"/>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2" w15:restartNumberingAfterBreak="0">
    <w:nsid w:val="68F718EB"/>
    <w:multiLevelType w:val="multilevel"/>
    <w:tmpl w:val="27F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3484B"/>
    <w:multiLevelType w:val="multilevel"/>
    <w:tmpl w:val="56F2F1F0"/>
    <w:lvl w:ilvl="0">
      <w:start w:val="1"/>
      <w:numFmt w:val="bullet"/>
      <w:lvlText w:val=""/>
      <w:lvlJc w:val="left"/>
      <w:pPr>
        <w:tabs>
          <w:tab w:val="num" w:pos="340"/>
        </w:tabs>
        <w:ind w:left="480" w:hanging="48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70471994"/>
    <w:multiLevelType w:val="multilevel"/>
    <w:tmpl w:val="CEB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3E16F3"/>
    <w:multiLevelType w:val="multilevel"/>
    <w:tmpl w:val="48C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2490F"/>
    <w:multiLevelType w:val="multilevel"/>
    <w:tmpl w:val="795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6"/>
  </w:num>
  <w:num w:numId="4">
    <w:abstractNumId w:val="6"/>
  </w:num>
  <w:num w:numId="5">
    <w:abstractNumId w:val="1"/>
  </w:num>
  <w:num w:numId="6">
    <w:abstractNumId w:val="4"/>
  </w:num>
  <w:num w:numId="7">
    <w:abstractNumId w:val="9"/>
  </w:num>
  <w:num w:numId="8">
    <w:abstractNumId w:val="0"/>
  </w:num>
  <w:num w:numId="9">
    <w:abstractNumId w:val="15"/>
  </w:num>
  <w:num w:numId="10">
    <w:abstractNumId w:val="14"/>
  </w:num>
  <w:num w:numId="11">
    <w:abstractNumId w:val="2"/>
  </w:num>
  <w:num w:numId="12">
    <w:abstractNumId w:val="12"/>
  </w:num>
  <w:num w:numId="13">
    <w:abstractNumId w:val="3"/>
  </w:num>
  <w:num w:numId="14">
    <w:abstractNumId w:val="8"/>
  </w:num>
  <w:num w:numId="15">
    <w:abstractNumId w:val="10"/>
  </w:num>
  <w:num w:numId="16">
    <w:abstractNumId w:val="11"/>
  </w:num>
  <w:num w:numId="17">
    <w:abstractNumId w:val="5"/>
  </w:num>
  <w:num w:numId="18">
    <w:abstractNumId w:val="7"/>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D6"/>
    <w:rsid w:val="00000697"/>
    <w:rsid w:val="000017F1"/>
    <w:rsid w:val="00001827"/>
    <w:rsid w:val="0000661D"/>
    <w:rsid w:val="00012C26"/>
    <w:rsid w:val="00016DB0"/>
    <w:rsid w:val="00017C7B"/>
    <w:rsid w:val="00020DC5"/>
    <w:rsid w:val="00021597"/>
    <w:rsid w:val="00025908"/>
    <w:rsid w:val="000261A2"/>
    <w:rsid w:val="000268D7"/>
    <w:rsid w:val="0002707B"/>
    <w:rsid w:val="000302A2"/>
    <w:rsid w:val="00034751"/>
    <w:rsid w:val="000349AC"/>
    <w:rsid w:val="00035148"/>
    <w:rsid w:val="00043124"/>
    <w:rsid w:val="0004360C"/>
    <w:rsid w:val="000436C6"/>
    <w:rsid w:val="00044A54"/>
    <w:rsid w:val="00047CE2"/>
    <w:rsid w:val="0005267E"/>
    <w:rsid w:val="000553B8"/>
    <w:rsid w:val="00060ABD"/>
    <w:rsid w:val="000614E4"/>
    <w:rsid w:val="00062501"/>
    <w:rsid w:val="00062E76"/>
    <w:rsid w:val="0006414E"/>
    <w:rsid w:val="000703A1"/>
    <w:rsid w:val="00071C15"/>
    <w:rsid w:val="000739D6"/>
    <w:rsid w:val="000749CD"/>
    <w:rsid w:val="00076341"/>
    <w:rsid w:val="0007789E"/>
    <w:rsid w:val="00081377"/>
    <w:rsid w:val="00081F03"/>
    <w:rsid w:val="00091237"/>
    <w:rsid w:val="0009694D"/>
    <w:rsid w:val="000A1A22"/>
    <w:rsid w:val="000A227A"/>
    <w:rsid w:val="000A2DD5"/>
    <w:rsid w:val="000A30D2"/>
    <w:rsid w:val="000A5EC2"/>
    <w:rsid w:val="000A7E1F"/>
    <w:rsid w:val="000B4D56"/>
    <w:rsid w:val="000B4EDD"/>
    <w:rsid w:val="000B6184"/>
    <w:rsid w:val="000C01CE"/>
    <w:rsid w:val="000C0D4E"/>
    <w:rsid w:val="000C0D71"/>
    <w:rsid w:val="000C1F41"/>
    <w:rsid w:val="000C623D"/>
    <w:rsid w:val="000D41D2"/>
    <w:rsid w:val="000D6186"/>
    <w:rsid w:val="000D6984"/>
    <w:rsid w:val="000E1260"/>
    <w:rsid w:val="000E4465"/>
    <w:rsid w:val="000E6D1E"/>
    <w:rsid w:val="000F3C21"/>
    <w:rsid w:val="000F429A"/>
    <w:rsid w:val="000F451B"/>
    <w:rsid w:val="001021D6"/>
    <w:rsid w:val="00103A57"/>
    <w:rsid w:val="00105A31"/>
    <w:rsid w:val="001107DD"/>
    <w:rsid w:val="00110FE6"/>
    <w:rsid w:val="00112073"/>
    <w:rsid w:val="001129B5"/>
    <w:rsid w:val="00113D21"/>
    <w:rsid w:val="001172E3"/>
    <w:rsid w:val="001230EB"/>
    <w:rsid w:val="00123CD0"/>
    <w:rsid w:val="001271C9"/>
    <w:rsid w:val="00132B7F"/>
    <w:rsid w:val="00134560"/>
    <w:rsid w:val="00136FAE"/>
    <w:rsid w:val="001377A0"/>
    <w:rsid w:val="00140573"/>
    <w:rsid w:val="00145A55"/>
    <w:rsid w:val="00145DAB"/>
    <w:rsid w:val="0015126D"/>
    <w:rsid w:val="00151840"/>
    <w:rsid w:val="001523A7"/>
    <w:rsid w:val="0015353D"/>
    <w:rsid w:val="00156CBC"/>
    <w:rsid w:val="001606CC"/>
    <w:rsid w:val="00160BA6"/>
    <w:rsid w:val="00161197"/>
    <w:rsid w:val="001657C1"/>
    <w:rsid w:val="00166462"/>
    <w:rsid w:val="00166A58"/>
    <w:rsid w:val="00166BA5"/>
    <w:rsid w:val="00167BFF"/>
    <w:rsid w:val="00173DF2"/>
    <w:rsid w:val="00180341"/>
    <w:rsid w:val="001806C6"/>
    <w:rsid w:val="001815F1"/>
    <w:rsid w:val="001822F6"/>
    <w:rsid w:val="0018231A"/>
    <w:rsid w:val="001834E4"/>
    <w:rsid w:val="0018442F"/>
    <w:rsid w:val="00190047"/>
    <w:rsid w:val="00190CD8"/>
    <w:rsid w:val="00193D1D"/>
    <w:rsid w:val="001942B9"/>
    <w:rsid w:val="001948C7"/>
    <w:rsid w:val="001A21A0"/>
    <w:rsid w:val="001B4E09"/>
    <w:rsid w:val="001B5B81"/>
    <w:rsid w:val="001B6550"/>
    <w:rsid w:val="001C105B"/>
    <w:rsid w:val="001C3F4C"/>
    <w:rsid w:val="001C4132"/>
    <w:rsid w:val="001C60F8"/>
    <w:rsid w:val="001C63F5"/>
    <w:rsid w:val="001C67C9"/>
    <w:rsid w:val="001C6C29"/>
    <w:rsid w:val="001D08BF"/>
    <w:rsid w:val="001D0EB4"/>
    <w:rsid w:val="001D27A4"/>
    <w:rsid w:val="001D3078"/>
    <w:rsid w:val="001D3F47"/>
    <w:rsid w:val="001D62D4"/>
    <w:rsid w:val="001E2690"/>
    <w:rsid w:val="001E3C75"/>
    <w:rsid w:val="001E4500"/>
    <w:rsid w:val="001E5A73"/>
    <w:rsid w:val="001E69BC"/>
    <w:rsid w:val="001F0A2F"/>
    <w:rsid w:val="001F6C82"/>
    <w:rsid w:val="001F7328"/>
    <w:rsid w:val="002046BD"/>
    <w:rsid w:val="0020604D"/>
    <w:rsid w:val="00210566"/>
    <w:rsid w:val="0021249A"/>
    <w:rsid w:val="00213577"/>
    <w:rsid w:val="00216A1A"/>
    <w:rsid w:val="00220352"/>
    <w:rsid w:val="00220F18"/>
    <w:rsid w:val="00222C88"/>
    <w:rsid w:val="0022568E"/>
    <w:rsid w:val="00225CC9"/>
    <w:rsid w:val="00227787"/>
    <w:rsid w:val="0023245D"/>
    <w:rsid w:val="002339D9"/>
    <w:rsid w:val="00234A4D"/>
    <w:rsid w:val="00235A3F"/>
    <w:rsid w:val="00236C4C"/>
    <w:rsid w:val="00241D82"/>
    <w:rsid w:val="00245020"/>
    <w:rsid w:val="00245E9F"/>
    <w:rsid w:val="00255309"/>
    <w:rsid w:val="002563A7"/>
    <w:rsid w:val="00257B65"/>
    <w:rsid w:val="00260069"/>
    <w:rsid w:val="00264AFC"/>
    <w:rsid w:val="0026551D"/>
    <w:rsid w:val="002673CF"/>
    <w:rsid w:val="002715B5"/>
    <w:rsid w:val="002718AA"/>
    <w:rsid w:val="0027269A"/>
    <w:rsid w:val="002769FF"/>
    <w:rsid w:val="00276DC5"/>
    <w:rsid w:val="00280B9A"/>
    <w:rsid w:val="00280F0D"/>
    <w:rsid w:val="00281916"/>
    <w:rsid w:val="0028531A"/>
    <w:rsid w:val="00285988"/>
    <w:rsid w:val="00293A4A"/>
    <w:rsid w:val="0029436A"/>
    <w:rsid w:val="00294E9F"/>
    <w:rsid w:val="00295CA9"/>
    <w:rsid w:val="00296B01"/>
    <w:rsid w:val="00296C74"/>
    <w:rsid w:val="00297A71"/>
    <w:rsid w:val="002A50D2"/>
    <w:rsid w:val="002A5D29"/>
    <w:rsid w:val="002A5EE0"/>
    <w:rsid w:val="002B09B9"/>
    <w:rsid w:val="002B3253"/>
    <w:rsid w:val="002C0B26"/>
    <w:rsid w:val="002C1DFA"/>
    <w:rsid w:val="002C2269"/>
    <w:rsid w:val="002C346C"/>
    <w:rsid w:val="002C40FE"/>
    <w:rsid w:val="002C7862"/>
    <w:rsid w:val="002D0237"/>
    <w:rsid w:val="002D1035"/>
    <w:rsid w:val="002D6106"/>
    <w:rsid w:val="002D7A48"/>
    <w:rsid w:val="002E267B"/>
    <w:rsid w:val="002E38BD"/>
    <w:rsid w:val="002E69CC"/>
    <w:rsid w:val="002E74C9"/>
    <w:rsid w:val="002E7D37"/>
    <w:rsid w:val="002F4478"/>
    <w:rsid w:val="002F4E2A"/>
    <w:rsid w:val="0030454B"/>
    <w:rsid w:val="00304FD1"/>
    <w:rsid w:val="00310BE5"/>
    <w:rsid w:val="003116D4"/>
    <w:rsid w:val="003119AB"/>
    <w:rsid w:val="00316292"/>
    <w:rsid w:val="00320418"/>
    <w:rsid w:val="0032454F"/>
    <w:rsid w:val="003300C8"/>
    <w:rsid w:val="003317C2"/>
    <w:rsid w:val="00332E1B"/>
    <w:rsid w:val="003355D6"/>
    <w:rsid w:val="00335751"/>
    <w:rsid w:val="003358D0"/>
    <w:rsid w:val="00336E30"/>
    <w:rsid w:val="00342343"/>
    <w:rsid w:val="0034353D"/>
    <w:rsid w:val="003458AA"/>
    <w:rsid w:val="00346715"/>
    <w:rsid w:val="00347892"/>
    <w:rsid w:val="0035285D"/>
    <w:rsid w:val="00354DDF"/>
    <w:rsid w:val="00357FCE"/>
    <w:rsid w:val="00360C3D"/>
    <w:rsid w:val="0036353A"/>
    <w:rsid w:val="00365F99"/>
    <w:rsid w:val="00370680"/>
    <w:rsid w:val="00372801"/>
    <w:rsid w:val="00372DB2"/>
    <w:rsid w:val="0037346D"/>
    <w:rsid w:val="0037449E"/>
    <w:rsid w:val="00375B4D"/>
    <w:rsid w:val="00377E78"/>
    <w:rsid w:val="003802EA"/>
    <w:rsid w:val="00382ECF"/>
    <w:rsid w:val="00390C64"/>
    <w:rsid w:val="00390E5E"/>
    <w:rsid w:val="00392F8D"/>
    <w:rsid w:val="003971F4"/>
    <w:rsid w:val="00397A7F"/>
    <w:rsid w:val="003A0020"/>
    <w:rsid w:val="003A068A"/>
    <w:rsid w:val="003A1206"/>
    <w:rsid w:val="003A1371"/>
    <w:rsid w:val="003A238B"/>
    <w:rsid w:val="003A2C29"/>
    <w:rsid w:val="003A31E7"/>
    <w:rsid w:val="003A7F20"/>
    <w:rsid w:val="003B31AA"/>
    <w:rsid w:val="003B44DB"/>
    <w:rsid w:val="003B6E7E"/>
    <w:rsid w:val="003C19F2"/>
    <w:rsid w:val="003C2B36"/>
    <w:rsid w:val="003C643D"/>
    <w:rsid w:val="003D07D9"/>
    <w:rsid w:val="003D29F7"/>
    <w:rsid w:val="003D3856"/>
    <w:rsid w:val="003D3F2C"/>
    <w:rsid w:val="003D4133"/>
    <w:rsid w:val="003D6B35"/>
    <w:rsid w:val="003D7A2F"/>
    <w:rsid w:val="003E00EA"/>
    <w:rsid w:val="003E01D0"/>
    <w:rsid w:val="003E1A46"/>
    <w:rsid w:val="003E27FA"/>
    <w:rsid w:val="003E3156"/>
    <w:rsid w:val="003E3360"/>
    <w:rsid w:val="003E3DFC"/>
    <w:rsid w:val="003E54FA"/>
    <w:rsid w:val="003E5E30"/>
    <w:rsid w:val="003F0EAA"/>
    <w:rsid w:val="003F176D"/>
    <w:rsid w:val="003F2115"/>
    <w:rsid w:val="003F308D"/>
    <w:rsid w:val="003F66DF"/>
    <w:rsid w:val="003F6F1C"/>
    <w:rsid w:val="003F79E1"/>
    <w:rsid w:val="00404BD4"/>
    <w:rsid w:val="00406158"/>
    <w:rsid w:val="00411CAD"/>
    <w:rsid w:val="00411F3B"/>
    <w:rsid w:val="00413413"/>
    <w:rsid w:val="0041357A"/>
    <w:rsid w:val="004163C0"/>
    <w:rsid w:val="00417968"/>
    <w:rsid w:val="004214DA"/>
    <w:rsid w:val="0042167F"/>
    <w:rsid w:val="00421EBC"/>
    <w:rsid w:val="004246A7"/>
    <w:rsid w:val="00424AE8"/>
    <w:rsid w:val="0042621D"/>
    <w:rsid w:val="004309CF"/>
    <w:rsid w:val="00437355"/>
    <w:rsid w:val="00437877"/>
    <w:rsid w:val="004406A4"/>
    <w:rsid w:val="004420E7"/>
    <w:rsid w:val="00444907"/>
    <w:rsid w:val="004452E8"/>
    <w:rsid w:val="00447DFE"/>
    <w:rsid w:val="00450A78"/>
    <w:rsid w:val="00451770"/>
    <w:rsid w:val="00453750"/>
    <w:rsid w:val="0045545D"/>
    <w:rsid w:val="004636AE"/>
    <w:rsid w:val="0046375C"/>
    <w:rsid w:val="00470784"/>
    <w:rsid w:val="004742FE"/>
    <w:rsid w:val="004753DC"/>
    <w:rsid w:val="004773B1"/>
    <w:rsid w:val="00477A4D"/>
    <w:rsid w:val="004837A9"/>
    <w:rsid w:val="00483C20"/>
    <w:rsid w:val="0048431A"/>
    <w:rsid w:val="00485DF4"/>
    <w:rsid w:val="00487D96"/>
    <w:rsid w:val="00493E24"/>
    <w:rsid w:val="00493E4E"/>
    <w:rsid w:val="004A0A68"/>
    <w:rsid w:val="004A1159"/>
    <w:rsid w:val="004A675F"/>
    <w:rsid w:val="004B1D88"/>
    <w:rsid w:val="004B2DA9"/>
    <w:rsid w:val="004B4250"/>
    <w:rsid w:val="004C0A02"/>
    <w:rsid w:val="004C4119"/>
    <w:rsid w:val="004C63C8"/>
    <w:rsid w:val="004D0862"/>
    <w:rsid w:val="004D2843"/>
    <w:rsid w:val="004D4D14"/>
    <w:rsid w:val="004D4F9F"/>
    <w:rsid w:val="004D5EBE"/>
    <w:rsid w:val="004E12F7"/>
    <w:rsid w:val="004E5700"/>
    <w:rsid w:val="004F0A11"/>
    <w:rsid w:val="004F1C85"/>
    <w:rsid w:val="004F4129"/>
    <w:rsid w:val="004F7492"/>
    <w:rsid w:val="004F7536"/>
    <w:rsid w:val="005024A3"/>
    <w:rsid w:val="00503280"/>
    <w:rsid w:val="005051E1"/>
    <w:rsid w:val="005061B4"/>
    <w:rsid w:val="00510319"/>
    <w:rsid w:val="00510CD8"/>
    <w:rsid w:val="00510E24"/>
    <w:rsid w:val="00513395"/>
    <w:rsid w:val="00513BB5"/>
    <w:rsid w:val="00514179"/>
    <w:rsid w:val="005208C3"/>
    <w:rsid w:val="00520C89"/>
    <w:rsid w:val="00521570"/>
    <w:rsid w:val="00521A44"/>
    <w:rsid w:val="00523C60"/>
    <w:rsid w:val="005268B4"/>
    <w:rsid w:val="00537774"/>
    <w:rsid w:val="00537C48"/>
    <w:rsid w:val="0054169B"/>
    <w:rsid w:val="00546A99"/>
    <w:rsid w:val="00547D04"/>
    <w:rsid w:val="00551045"/>
    <w:rsid w:val="00552B30"/>
    <w:rsid w:val="0055443D"/>
    <w:rsid w:val="00555E16"/>
    <w:rsid w:val="00564005"/>
    <w:rsid w:val="00564E29"/>
    <w:rsid w:val="00567C9B"/>
    <w:rsid w:val="005733A1"/>
    <w:rsid w:val="005735BD"/>
    <w:rsid w:val="00574F9E"/>
    <w:rsid w:val="005751EC"/>
    <w:rsid w:val="00575FA6"/>
    <w:rsid w:val="005762B3"/>
    <w:rsid w:val="00581970"/>
    <w:rsid w:val="005837D8"/>
    <w:rsid w:val="00583D94"/>
    <w:rsid w:val="00583DA2"/>
    <w:rsid w:val="00591C00"/>
    <w:rsid w:val="0059720C"/>
    <w:rsid w:val="005A0CB9"/>
    <w:rsid w:val="005A2472"/>
    <w:rsid w:val="005A35FD"/>
    <w:rsid w:val="005A6110"/>
    <w:rsid w:val="005A7BF2"/>
    <w:rsid w:val="005B13C8"/>
    <w:rsid w:val="005B1C54"/>
    <w:rsid w:val="005B2925"/>
    <w:rsid w:val="005B5681"/>
    <w:rsid w:val="005B720F"/>
    <w:rsid w:val="005C1D49"/>
    <w:rsid w:val="005C4D2D"/>
    <w:rsid w:val="005C562C"/>
    <w:rsid w:val="005C6878"/>
    <w:rsid w:val="005C7D6F"/>
    <w:rsid w:val="005D0D5D"/>
    <w:rsid w:val="005D0E97"/>
    <w:rsid w:val="005D2C53"/>
    <w:rsid w:val="005D3F65"/>
    <w:rsid w:val="005D4D9E"/>
    <w:rsid w:val="005D5DC3"/>
    <w:rsid w:val="005D7E13"/>
    <w:rsid w:val="005E3D9B"/>
    <w:rsid w:val="005E42E7"/>
    <w:rsid w:val="005E42F8"/>
    <w:rsid w:val="005E4FAC"/>
    <w:rsid w:val="005E55A6"/>
    <w:rsid w:val="005E5F7E"/>
    <w:rsid w:val="005E6533"/>
    <w:rsid w:val="005F0C2C"/>
    <w:rsid w:val="005F10F7"/>
    <w:rsid w:val="005F3551"/>
    <w:rsid w:val="005F3C97"/>
    <w:rsid w:val="005F6481"/>
    <w:rsid w:val="00600268"/>
    <w:rsid w:val="006021F1"/>
    <w:rsid w:val="00602253"/>
    <w:rsid w:val="006025BD"/>
    <w:rsid w:val="0061243F"/>
    <w:rsid w:val="00623FF1"/>
    <w:rsid w:val="006247E0"/>
    <w:rsid w:val="0062581F"/>
    <w:rsid w:val="00626878"/>
    <w:rsid w:val="0063409E"/>
    <w:rsid w:val="00634516"/>
    <w:rsid w:val="00643BE6"/>
    <w:rsid w:val="00644D51"/>
    <w:rsid w:val="0064658C"/>
    <w:rsid w:val="00646D60"/>
    <w:rsid w:val="0065052B"/>
    <w:rsid w:val="006519A8"/>
    <w:rsid w:val="00653A1E"/>
    <w:rsid w:val="00661F50"/>
    <w:rsid w:val="00673839"/>
    <w:rsid w:val="00675525"/>
    <w:rsid w:val="00675A4D"/>
    <w:rsid w:val="00676473"/>
    <w:rsid w:val="00683DA5"/>
    <w:rsid w:val="006854B9"/>
    <w:rsid w:val="00685A07"/>
    <w:rsid w:val="00687FFA"/>
    <w:rsid w:val="00691038"/>
    <w:rsid w:val="00694BF4"/>
    <w:rsid w:val="0069564F"/>
    <w:rsid w:val="00695915"/>
    <w:rsid w:val="00696393"/>
    <w:rsid w:val="00696C07"/>
    <w:rsid w:val="00696DC0"/>
    <w:rsid w:val="00697704"/>
    <w:rsid w:val="006A15E0"/>
    <w:rsid w:val="006A45A2"/>
    <w:rsid w:val="006A47D1"/>
    <w:rsid w:val="006A4EA8"/>
    <w:rsid w:val="006A5653"/>
    <w:rsid w:val="006A77DE"/>
    <w:rsid w:val="006B6562"/>
    <w:rsid w:val="006C2744"/>
    <w:rsid w:val="006C3CF6"/>
    <w:rsid w:val="006C56B1"/>
    <w:rsid w:val="006C62F3"/>
    <w:rsid w:val="006C63CD"/>
    <w:rsid w:val="006C6587"/>
    <w:rsid w:val="006C7097"/>
    <w:rsid w:val="006D1F8E"/>
    <w:rsid w:val="006D4EF7"/>
    <w:rsid w:val="006D5CCC"/>
    <w:rsid w:val="006D6490"/>
    <w:rsid w:val="006E0C72"/>
    <w:rsid w:val="006E13CE"/>
    <w:rsid w:val="006E474E"/>
    <w:rsid w:val="006F2C37"/>
    <w:rsid w:val="006F3890"/>
    <w:rsid w:val="006F4207"/>
    <w:rsid w:val="006F5B1D"/>
    <w:rsid w:val="00705BA2"/>
    <w:rsid w:val="00706D35"/>
    <w:rsid w:val="00707B2A"/>
    <w:rsid w:val="00707EB6"/>
    <w:rsid w:val="00710184"/>
    <w:rsid w:val="007117C9"/>
    <w:rsid w:val="00711BC3"/>
    <w:rsid w:val="007132DD"/>
    <w:rsid w:val="0071501C"/>
    <w:rsid w:val="00715D56"/>
    <w:rsid w:val="00721F97"/>
    <w:rsid w:val="0073149C"/>
    <w:rsid w:val="00733A00"/>
    <w:rsid w:val="00734136"/>
    <w:rsid w:val="0074005B"/>
    <w:rsid w:val="00743C3A"/>
    <w:rsid w:val="007440CE"/>
    <w:rsid w:val="00755280"/>
    <w:rsid w:val="00756941"/>
    <w:rsid w:val="007605CA"/>
    <w:rsid w:val="007616A6"/>
    <w:rsid w:val="00764806"/>
    <w:rsid w:val="00765AF8"/>
    <w:rsid w:val="007665DA"/>
    <w:rsid w:val="00766F68"/>
    <w:rsid w:val="00772B40"/>
    <w:rsid w:val="00775F6C"/>
    <w:rsid w:val="00777E44"/>
    <w:rsid w:val="00780E3B"/>
    <w:rsid w:val="00782732"/>
    <w:rsid w:val="00790768"/>
    <w:rsid w:val="0079264C"/>
    <w:rsid w:val="007949A2"/>
    <w:rsid w:val="007A3E40"/>
    <w:rsid w:val="007A4EF0"/>
    <w:rsid w:val="007A5CA1"/>
    <w:rsid w:val="007A6075"/>
    <w:rsid w:val="007A7C7B"/>
    <w:rsid w:val="007B0881"/>
    <w:rsid w:val="007B1F40"/>
    <w:rsid w:val="007B2D9F"/>
    <w:rsid w:val="007B379F"/>
    <w:rsid w:val="007B46DB"/>
    <w:rsid w:val="007B4F8F"/>
    <w:rsid w:val="007C2ED4"/>
    <w:rsid w:val="007D441C"/>
    <w:rsid w:val="007D4FCE"/>
    <w:rsid w:val="007E031C"/>
    <w:rsid w:val="007E0CDD"/>
    <w:rsid w:val="007E271B"/>
    <w:rsid w:val="007E3F66"/>
    <w:rsid w:val="007E4F01"/>
    <w:rsid w:val="007E7681"/>
    <w:rsid w:val="007F2722"/>
    <w:rsid w:val="007F294F"/>
    <w:rsid w:val="007F550F"/>
    <w:rsid w:val="007F676D"/>
    <w:rsid w:val="00800574"/>
    <w:rsid w:val="0081223A"/>
    <w:rsid w:val="0081406B"/>
    <w:rsid w:val="008151EB"/>
    <w:rsid w:val="0081616C"/>
    <w:rsid w:val="00817DD9"/>
    <w:rsid w:val="008204D9"/>
    <w:rsid w:val="00833D43"/>
    <w:rsid w:val="00836E4F"/>
    <w:rsid w:val="0084048E"/>
    <w:rsid w:val="00841C74"/>
    <w:rsid w:val="008441A7"/>
    <w:rsid w:val="008449F5"/>
    <w:rsid w:val="00847E97"/>
    <w:rsid w:val="00850504"/>
    <w:rsid w:val="00856A1E"/>
    <w:rsid w:val="00860151"/>
    <w:rsid w:val="00860E24"/>
    <w:rsid w:val="00862A18"/>
    <w:rsid w:val="00863037"/>
    <w:rsid w:val="00864DDE"/>
    <w:rsid w:val="00866A4B"/>
    <w:rsid w:val="008702D9"/>
    <w:rsid w:val="00872874"/>
    <w:rsid w:val="00880092"/>
    <w:rsid w:val="00882704"/>
    <w:rsid w:val="008856BD"/>
    <w:rsid w:val="00885A0B"/>
    <w:rsid w:val="008A417B"/>
    <w:rsid w:val="008A6032"/>
    <w:rsid w:val="008B12B0"/>
    <w:rsid w:val="008B2BDF"/>
    <w:rsid w:val="008B6713"/>
    <w:rsid w:val="008B7683"/>
    <w:rsid w:val="008C540D"/>
    <w:rsid w:val="008C6228"/>
    <w:rsid w:val="008C6BF2"/>
    <w:rsid w:val="008D0067"/>
    <w:rsid w:val="008D0F17"/>
    <w:rsid w:val="008D1B21"/>
    <w:rsid w:val="008D3561"/>
    <w:rsid w:val="008D4F36"/>
    <w:rsid w:val="008D770F"/>
    <w:rsid w:val="008E02C4"/>
    <w:rsid w:val="008E1F5A"/>
    <w:rsid w:val="008E2CC8"/>
    <w:rsid w:val="008E3CCB"/>
    <w:rsid w:val="008E4814"/>
    <w:rsid w:val="008E620B"/>
    <w:rsid w:val="008E67F3"/>
    <w:rsid w:val="008F27CF"/>
    <w:rsid w:val="008F5392"/>
    <w:rsid w:val="008F555A"/>
    <w:rsid w:val="008F5F14"/>
    <w:rsid w:val="00902A3F"/>
    <w:rsid w:val="00903F4E"/>
    <w:rsid w:val="009061E8"/>
    <w:rsid w:val="00906B31"/>
    <w:rsid w:val="00911CBC"/>
    <w:rsid w:val="00912728"/>
    <w:rsid w:val="00913877"/>
    <w:rsid w:val="00915705"/>
    <w:rsid w:val="0092429A"/>
    <w:rsid w:val="00927961"/>
    <w:rsid w:val="0093177B"/>
    <w:rsid w:val="009323DB"/>
    <w:rsid w:val="0093395A"/>
    <w:rsid w:val="00933989"/>
    <w:rsid w:val="00934EEA"/>
    <w:rsid w:val="00936C7E"/>
    <w:rsid w:val="00936D75"/>
    <w:rsid w:val="009374AE"/>
    <w:rsid w:val="009427CC"/>
    <w:rsid w:val="00946C5A"/>
    <w:rsid w:val="009473A8"/>
    <w:rsid w:val="00950596"/>
    <w:rsid w:val="00954F92"/>
    <w:rsid w:val="0096014A"/>
    <w:rsid w:val="00961EA8"/>
    <w:rsid w:val="00965E89"/>
    <w:rsid w:val="00966C69"/>
    <w:rsid w:val="009672EE"/>
    <w:rsid w:val="009719CA"/>
    <w:rsid w:val="0097295E"/>
    <w:rsid w:val="00972F7F"/>
    <w:rsid w:val="009737FE"/>
    <w:rsid w:val="009745CF"/>
    <w:rsid w:val="009776A2"/>
    <w:rsid w:val="00982CA7"/>
    <w:rsid w:val="009845F4"/>
    <w:rsid w:val="00993DCE"/>
    <w:rsid w:val="009A0748"/>
    <w:rsid w:val="009A45E2"/>
    <w:rsid w:val="009A7996"/>
    <w:rsid w:val="009A7E00"/>
    <w:rsid w:val="009B1028"/>
    <w:rsid w:val="009B4264"/>
    <w:rsid w:val="009B5F12"/>
    <w:rsid w:val="009C2052"/>
    <w:rsid w:val="009C7560"/>
    <w:rsid w:val="009D2B5E"/>
    <w:rsid w:val="009D5F23"/>
    <w:rsid w:val="009E2DF1"/>
    <w:rsid w:val="009E377B"/>
    <w:rsid w:val="009E4F19"/>
    <w:rsid w:val="009E5501"/>
    <w:rsid w:val="009E7342"/>
    <w:rsid w:val="009F13A8"/>
    <w:rsid w:val="00A0074C"/>
    <w:rsid w:val="00A014D5"/>
    <w:rsid w:val="00A017D6"/>
    <w:rsid w:val="00A04D27"/>
    <w:rsid w:val="00A057D1"/>
    <w:rsid w:val="00A06920"/>
    <w:rsid w:val="00A10257"/>
    <w:rsid w:val="00A11472"/>
    <w:rsid w:val="00A129A4"/>
    <w:rsid w:val="00A156C4"/>
    <w:rsid w:val="00A17D0E"/>
    <w:rsid w:val="00A17E94"/>
    <w:rsid w:val="00A238FD"/>
    <w:rsid w:val="00A23D91"/>
    <w:rsid w:val="00A279E8"/>
    <w:rsid w:val="00A461BF"/>
    <w:rsid w:val="00A47372"/>
    <w:rsid w:val="00A50B68"/>
    <w:rsid w:val="00A54023"/>
    <w:rsid w:val="00A5410C"/>
    <w:rsid w:val="00A60671"/>
    <w:rsid w:val="00A61511"/>
    <w:rsid w:val="00A62186"/>
    <w:rsid w:val="00A64ABF"/>
    <w:rsid w:val="00A64FDC"/>
    <w:rsid w:val="00A656B3"/>
    <w:rsid w:val="00A7299B"/>
    <w:rsid w:val="00A7299E"/>
    <w:rsid w:val="00A7399D"/>
    <w:rsid w:val="00A7762B"/>
    <w:rsid w:val="00A82ACA"/>
    <w:rsid w:val="00A84BB2"/>
    <w:rsid w:val="00A867D0"/>
    <w:rsid w:val="00A86E4A"/>
    <w:rsid w:val="00A910C4"/>
    <w:rsid w:val="00A917BD"/>
    <w:rsid w:val="00A91E25"/>
    <w:rsid w:val="00A9383D"/>
    <w:rsid w:val="00A94BF8"/>
    <w:rsid w:val="00A959D8"/>
    <w:rsid w:val="00AA060E"/>
    <w:rsid w:val="00AA1002"/>
    <w:rsid w:val="00AA3F19"/>
    <w:rsid w:val="00AA4C6C"/>
    <w:rsid w:val="00AA5ED0"/>
    <w:rsid w:val="00AB2F65"/>
    <w:rsid w:val="00AB2FEE"/>
    <w:rsid w:val="00AB6218"/>
    <w:rsid w:val="00AC2CDB"/>
    <w:rsid w:val="00AC336B"/>
    <w:rsid w:val="00AC3AA4"/>
    <w:rsid w:val="00AC3C83"/>
    <w:rsid w:val="00AC3EE9"/>
    <w:rsid w:val="00AC5377"/>
    <w:rsid w:val="00AC5B76"/>
    <w:rsid w:val="00AC5FF8"/>
    <w:rsid w:val="00AD27DD"/>
    <w:rsid w:val="00AD2880"/>
    <w:rsid w:val="00AD68F2"/>
    <w:rsid w:val="00AF0026"/>
    <w:rsid w:val="00AF06F5"/>
    <w:rsid w:val="00AF48E9"/>
    <w:rsid w:val="00B011E2"/>
    <w:rsid w:val="00B053FB"/>
    <w:rsid w:val="00B07D52"/>
    <w:rsid w:val="00B10B90"/>
    <w:rsid w:val="00B12114"/>
    <w:rsid w:val="00B145D4"/>
    <w:rsid w:val="00B1541B"/>
    <w:rsid w:val="00B156D2"/>
    <w:rsid w:val="00B15DB4"/>
    <w:rsid w:val="00B17B1E"/>
    <w:rsid w:val="00B23E70"/>
    <w:rsid w:val="00B26CB1"/>
    <w:rsid w:val="00B27A79"/>
    <w:rsid w:val="00B32BA0"/>
    <w:rsid w:val="00B34BD6"/>
    <w:rsid w:val="00B3631C"/>
    <w:rsid w:val="00B36C60"/>
    <w:rsid w:val="00B40F89"/>
    <w:rsid w:val="00B44211"/>
    <w:rsid w:val="00B65C0C"/>
    <w:rsid w:val="00B674AC"/>
    <w:rsid w:val="00B7094F"/>
    <w:rsid w:val="00B72EEE"/>
    <w:rsid w:val="00B75B11"/>
    <w:rsid w:val="00B76B5F"/>
    <w:rsid w:val="00B803BA"/>
    <w:rsid w:val="00B81A98"/>
    <w:rsid w:val="00B82F01"/>
    <w:rsid w:val="00B86271"/>
    <w:rsid w:val="00B91D5B"/>
    <w:rsid w:val="00B93496"/>
    <w:rsid w:val="00B94985"/>
    <w:rsid w:val="00B956EC"/>
    <w:rsid w:val="00B95A0A"/>
    <w:rsid w:val="00B9761D"/>
    <w:rsid w:val="00BA191F"/>
    <w:rsid w:val="00BA2028"/>
    <w:rsid w:val="00BA33B9"/>
    <w:rsid w:val="00BA5894"/>
    <w:rsid w:val="00BA6290"/>
    <w:rsid w:val="00BA6804"/>
    <w:rsid w:val="00BA78D1"/>
    <w:rsid w:val="00BB11C0"/>
    <w:rsid w:val="00BB1309"/>
    <w:rsid w:val="00BB176B"/>
    <w:rsid w:val="00BB2432"/>
    <w:rsid w:val="00BC2CF8"/>
    <w:rsid w:val="00BC2F6C"/>
    <w:rsid w:val="00BC7873"/>
    <w:rsid w:val="00BD2E96"/>
    <w:rsid w:val="00BD2EB4"/>
    <w:rsid w:val="00BD6533"/>
    <w:rsid w:val="00BD760D"/>
    <w:rsid w:val="00BE1C9A"/>
    <w:rsid w:val="00BE56BB"/>
    <w:rsid w:val="00BE7F29"/>
    <w:rsid w:val="00BF5785"/>
    <w:rsid w:val="00BF79F5"/>
    <w:rsid w:val="00C00E4D"/>
    <w:rsid w:val="00C026CD"/>
    <w:rsid w:val="00C02BFC"/>
    <w:rsid w:val="00C10241"/>
    <w:rsid w:val="00C10A36"/>
    <w:rsid w:val="00C10C5B"/>
    <w:rsid w:val="00C10CAF"/>
    <w:rsid w:val="00C12387"/>
    <w:rsid w:val="00C14744"/>
    <w:rsid w:val="00C148EB"/>
    <w:rsid w:val="00C15C9A"/>
    <w:rsid w:val="00C16FF6"/>
    <w:rsid w:val="00C20A3F"/>
    <w:rsid w:val="00C22AF9"/>
    <w:rsid w:val="00C236CB"/>
    <w:rsid w:val="00C23FFC"/>
    <w:rsid w:val="00C241B5"/>
    <w:rsid w:val="00C27093"/>
    <w:rsid w:val="00C315A0"/>
    <w:rsid w:val="00C3378C"/>
    <w:rsid w:val="00C40024"/>
    <w:rsid w:val="00C40A46"/>
    <w:rsid w:val="00C432BB"/>
    <w:rsid w:val="00C444A0"/>
    <w:rsid w:val="00C4460C"/>
    <w:rsid w:val="00C44753"/>
    <w:rsid w:val="00C45361"/>
    <w:rsid w:val="00C501D0"/>
    <w:rsid w:val="00C51905"/>
    <w:rsid w:val="00C528E6"/>
    <w:rsid w:val="00C55AB6"/>
    <w:rsid w:val="00C56031"/>
    <w:rsid w:val="00C81F76"/>
    <w:rsid w:val="00C85192"/>
    <w:rsid w:val="00C875EB"/>
    <w:rsid w:val="00C90D70"/>
    <w:rsid w:val="00C96946"/>
    <w:rsid w:val="00CA088A"/>
    <w:rsid w:val="00CA18FE"/>
    <w:rsid w:val="00CA2481"/>
    <w:rsid w:val="00CA27D1"/>
    <w:rsid w:val="00CA2A9E"/>
    <w:rsid w:val="00CA3BA2"/>
    <w:rsid w:val="00CA6C80"/>
    <w:rsid w:val="00CB0C9D"/>
    <w:rsid w:val="00CB0F53"/>
    <w:rsid w:val="00CB149E"/>
    <w:rsid w:val="00CB33CA"/>
    <w:rsid w:val="00CB40C5"/>
    <w:rsid w:val="00CB61DB"/>
    <w:rsid w:val="00CB6B4E"/>
    <w:rsid w:val="00CC0D52"/>
    <w:rsid w:val="00CC452B"/>
    <w:rsid w:val="00CC4AB2"/>
    <w:rsid w:val="00CC537D"/>
    <w:rsid w:val="00CC7FB1"/>
    <w:rsid w:val="00CD3187"/>
    <w:rsid w:val="00CD3FBC"/>
    <w:rsid w:val="00CD3FE6"/>
    <w:rsid w:val="00CD42EA"/>
    <w:rsid w:val="00CE161F"/>
    <w:rsid w:val="00CE5E8C"/>
    <w:rsid w:val="00CE6AC6"/>
    <w:rsid w:val="00CF21B8"/>
    <w:rsid w:val="00CF2AB8"/>
    <w:rsid w:val="00CF361F"/>
    <w:rsid w:val="00CF6488"/>
    <w:rsid w:val="00CF73B7"/>
    <w:rsid w:val="00D019F0"/>
    <w:rsid w:val="00D03DE2"/>
    <w:rsid w:val="00D044A7"/>
    <w:rsid w:val="00D04A90"/>
    <w:rsid w:val="00D051CA"/>
    <w:rsid w:val="00D10106"/>
    <w:rsid w:val="00D11F0C"/>
    <w:rsid w:val="00D12874"/>
    <w:rsid w:val="00D14C5C"/>
    <w:rsid w:val="00D233D8"/>
    <w:rsid w:val="00D236DB"/>
    <w:rsid w:val="00D27299"/>
    <w:rsid w:val="00D31E20"/>
    <w:rsid w:val="00D329E5"/>
    <w:rsid w:val="00D32EDF"/>
    <w:rsid w:val="00D33CB9"/>
    <w:rsid w:val="00D37024"/>
    <w:rsid w:val="00D37C4B"/>
    <w:rsid w:val="00D37D65"/>
    <w:rsid w:val="00D418D9"/>
    <w:rsid w:val="00D4264D"/>
    <w:rsid w:val="00D42BFD"/>
    <w:rsid w:val="00D447F1"/>
    <w:rsid w:val="00D46696"/>
    <w:rsid w:val="00D61638"/>
    <w:rsid w:val="00D63534"/>
    <w:rsid w:val="00D67FB0"/>
    <w:rsid w:val="00D77D0D"/>
    <w:rsid w:val="00D83016"/>
    <w:rsid w:val="00D87893"/>
    <w:rsid w:val="00D90880"/>
    <w:rsid w:val="00D93696"/>
    <w:rsid w:val="00D94E63"/>
    <w:rsid w:val="00D95476"/>
    <w:rsid w:val="00D9554D"/>
    <w:rsid w:val="00D964B8"/>
    <w:rsid w:val="00DA0E28"/>
    <w:rsid w:val="00DA5910"/>
    <w:rsid w:val="00DA5D61"/>
    <w:rsid w:val="00DB3046"/>
    <w:rsid w:val="00DB390B"/>
    <w:rsid w:val="00DB7890"/>
    <w:rsid w:val="00DC02D2"/>
    <w:rsid w:val="00DC202C"/>
    <w:rsid w:val="00DC3631"/>
    <w:rsid w:val="00DC536C"/>
    <w:rsid w:val="00DD0873"/>
    <w:rsid w:val="00DD3746"/>
    <w:rsid w:val="00DD715F"/>
    <w:rsid w:val="00DD73ED"/>
    <w:rsid w:val="00DE1D34"/>
    <w:rsid w:val="00DE2021"/>
    <w:rsid w:val="00DE2299"/>
    <w:rsid w:val="00DE2C21"/>
    <w:rsid w:val="00DE46D9"/>
    <w:rsid w:val="00DE5A37"/>
    <w:rsid w:val="00DE5B09"/>
    <w:rsid w:val="00DF0E2A"/>
    <w:rsid w:val="00DF267C"/>
    <w:rsid w:val="00DF2DCF"/>
    <w:rsid w:val="00DF2EFB"/>
    <w:rsid w:val="00DF4D17"/>
    <w:rsid w:val="00DF505A"/>
    <w:rsid w:val="00DF5117"/>
    <w:rsid w:val="00DF607D"/>
    <w:rsid w:val="00DF7EBB"/>
    <w:rsid w:val="00E00073"/>
    <w:rsid w:val="00E002C1"/>
    <w:rsid w:val="00E0194D"/>
    <w:rsid w:val="00E04697"/>
    <w:rsid w:val="00E05994"/>
    <w:rsid w:val="00E06451"/>
    <w:rsid w:val="00E06794"/>
    <w:rsid w:val="00E06CA7"/>
    <w:rsid w:val="00E11CC6"/>
    <w:rsid w:val="00E126AD"/>
    <w:rsid w:val="00E1576F"/>
    <w:rsid w:val="00E24C92"/>
    <w:rsid w:val="00E25915"/>
    <w:rsid w:val="00E2597B"/>
    <w:rsid w:val="00E2686B"/>
    <w:rsid w:val="00E32B75"/>
    <w:rsid w:val="00E33CB8"/>
    <w:rsid w:val="00E35183"/>
    <w:rsid w:val="00E43422"/>
    <w:rsid w:val="00E45A5B"/>
    <w:rsid w:val="00E505BC"/>
    <w:rsid w:val="00E5153F"/>
    <w:rsid w:val="00E534F1"/>
    <w:rsid w:val="00E53F92"/>
    <w:rsid w:val="00E54E81"/>
    <w:rsid w:val="00E57989"/>
    <w:rsid w:val="00E64776"/>
    <w:rsid w:val="00E6793C"/>
    <w:rsid w:val="00E67FAD"/>
    <w:rsid w:val="00E70B5B"/>
    <w:rsid w:val="00E7101D"/>
    <w:rsid w:val="00E71A8B"/>
    <w:rsid w:val="00E722A4"/>
    <w:rsid w:val="00E77CD0"/>
    <w:rsid w:val="00E80D0D"/>
    <w:rsid w:val="00E81B44"/>
    <w:rsid w:val="00E81C42"/>
    <w:rsid w:val="00E82A1C"/>
    <w:rsid w:val="00E842BA"/>
    <w:rsid w:val="00E85397"/>
    <w:rsid w:val="00E85DCF"/>
    <w:rsid w:val="00E86AC4"/>
    <w:rsid w:val="00E925E6"/>
    <w:rsid w:val="00EA2310"/>
    <w:rsid w:val="00EA686B"/>
    <w:rsid w:val="00EB23F4"/>
    <w:rsid w:val="00EB2792"/>
    <w:rsid w:val="00EB39E0"/>
    <w:rsid w:val="00EB62B6"/>
    <w:rsid w:val="00EB7867"/>
    <w:rsid w:val="00EB7D37"/>
    <w:rsid w:val="00EC37E1"/>
    <w:rsid w:val="00EC380C"/>
    <w:rsid w:val="00EC51B1"/>
    <w:rsid w:val="00EC5E86"/>
    <w:rsid w:val="00ED13E1"/>
    <w:rsid w:val="00ED189E"/>
    <w:rsid w:val="00ED258B"/>
    <w:rsid w:val="00ED25C7"/>
    <w:rsid w:val="00ED5F52"/>
    <w:rsid w:val="00EE31A4"/>
    <w:rsid w:val="00EE6A76"/>
    <w:rsid w:val="00EE715D"/>
    <w:rsid w:val="00EF67D3"/>
    <w:rsid w:val="00EF711F"/>
    <w:rsid w:val="00F12116"/>
    <w:rsid w:val="00F1746B"/>
    <w:rsid w:val="00F17AB1"/>
    <w:rsid w:val="00F2061B"/>
    <w:rsid w:val="00F20BB0"/>
    <w:rsid w:val="00F20BB2"/>
    <w:rsid w:val="00F27299"/>
    <w:rsid w:val="00F27CED"/>
    <w:rsid w:val="00F3017C"/>
    <w:rsid w:val="00F31F75"/>
    <w:rsid w:val="00F32E02"/>
    <w:rsid w:val="00F33666"/>
    <w:rsid w:val="00F3610E"/>
    <w:rsid w:val="00F41710"/>
    <w:rsid w:val="00F41BE8"/>
    <w:rsid w:val="00F44DA0"/>
    <w:rsid w:val="00F46132"/>
    <w:rsid w:val="00F470B3"/>
    <w:rsid w:val="00F47A8C"/>
    <w:rsid w:val="00F50D81"/>
    <w:rsid w:val="00F5142F"/>
    <w:rsid w:val="00F52176"/>
    <w:rsid w:val="00F534D4"/>
    <w:rsid w:val="00F53C36"/>
    <w:rsid w:val="00F612D4"/>
    <w:rsid w:val="00F61447"/>
    <w:rsid w:val="00F62CA7"/>
    <w:rsid w:val="00F65E4C"/>
    <w:rsid w:val="00F66566"/>
    <w:rsid w:val="00F67A55"/>
    <w:rsid w:val="00F72289"/>
    <w:rsid w:val="00F725CD"/>
    <w:rsid w:val="00F74521"/>
    <w:rsid w:val="00F75D86"/>
    <w:rsid w:val="00F76A45"/>
    <w:rsid w:val="00F772E9"/>
    <w:rsid w:val="00F7744C"/>
    <w:rsid w:val="00F80F9F"/>
    <w:rsid w:val="00F81B2B"/>
    <w:rsid w:val="00F834A6"/>
    <w:rsid w:val="00F834C2"/>
    <w:rsid w:val="00F85EDD"/>
    <w:rsid w:val="00F8628B"/>
    <w:rsid w:val="00F86BD3"/>
    <w:rsid w:val="00F8757F"/>
    <w:rsid w:val="00F90278"/>
    <w:rsid w:val="00F9122D"/>
    <w:rsid w:val="00F91585"/>
    <w:rsid w:val="00F917DF"/>
    <w:rsid w:val="00F96A62"/>
    <w:rsid w:val="00FA2454"/>
    <w:rsid w:val="00FA2A0C"/>
    <w:rsid w:val="00FA6578"/>
    <w:rsid w:val="00FA7277"/>
    <w:rsid w:val="00FA7318"/>
    <w:rsid w:val="00FA77E5"/>
    <w:rsid w:val="00FB513A"/>
    <w:rsid w:val="00FB5DD0"/>
    <w:rsid w:val="00FC53AD"/>
    <w:rsid w:val="00FD1EE2"/>
    <w:rsid w:val="00FD3E13"/>
    <w:rsid w:val="00FD4EDB"/>
    <w:rsid w:val="00FD6783"/>
    <w:rsid w:val="00FD7989"/>
    <w:rsid w:val="00FE06DD"/>
    <w:rsid w:val="00FE2DED"/>
    <w:rsid w:val="00FE3789"/>
    <w:rsid w:val="00FE4891"/>
    <w:rsid w:val="00FE78F7"/>
    <w:rsid w:val="00FF1E5B"/>
    <w:rsid w:val="00FF46DC"/>
    <w:rsid w:val="00FF51E8"/>
    <w:rsid w:val="00FF5346"/>
    <w:rsid w:val="00FF5C3D"/>
    <w:rsid w:val="00FF5EA2"/>
    <w:rsid w:val="00FF5F4A"/>
    <w:rsid w:val="00FF69ED"/>
    <w:rsid w:val="00FF719D"/>
    <w:rsid w:val="00FF7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4047"/>
  <w15:docId w15:val="{617235EC-AA7A-4F39-8ACD-1D0964E6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1D6"/>
    <w:pPr>
      <w:widowControl w:val="0"/>
    </w:pPr>
    <w:rPr>
      <w:rFonts w:ascii="Times New Roman" w:hAnsi="Times New Roman"/>
      <w:kern w:val="2"/>
      <w:sz w:val="24"/>
      <w:szCs w:val="24"/>
    </w:rPr>
  </w:style>
  <w:style w:type="paragraph" w:styleId="1">
    <w:name w:val="heading 1"/>
    <w:basedOn w:val="a"/>
    <w:next w:val="a"/>
    <w:link w:val="10"/>
    <w:uiPriority w:val="9"/>
    <w:qFormat/>
    <w:rsid w:val="00623FF1"/>
    <w:pPr>
      <w:keepNext/>
      <w:spacing w:before="180" w:after="180" w:line="720" w:lineRule="auto"/>
      <w:outlineLvl w:val="0"/>
    </w:pPr>
    <w:rPr>
      <w:rFonts w:ascii="Cambria" w:hAnsi="Cambria"/>
      <w:b/>
      <w:bCs/>
      <w:kern w:val="52"/>
      <w:sz w:val="52"/>
      <w:szCs w:val="52"/>
    </w:rPr>
  </w:style>
  <w:style w:type="paragraph" w:styleId="5">
    <w:name w:val="heading 5"/>
    <w:basedOn w:val="a"/>
    <w:link w:val="50"/>
    <w:uiPriority w:val="9"/>
    <w:qFormat/>
    <w:rsid w:val="00151840"/>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021D6"/>
    <w:rPr>
      <w:color w:val="0000FF"/>
      <w:u w:val="single"/>
    </w:rPr>
  </w:style>
  <w:style w:type="paragraph" w:styleId="a4">
    <w:name w:val="header"/>
    <w:basedOn w:val="a"/>
    <w:link w:val="a5"/>
    <w:uiPriority w:val="99"/>
    <w:unhideWhenUsed/>
    <w:rsid w:val="00DF5117"/>
    <w:pPr>
      <w:tabs>
        <w:tab w:val="center" w:pos="4153"/>
        <w:tab w:val="right" w:pos="8306"/>
      </w:tabs>
      <w:snapToGrid w:val="0"/>
    </w:pPr>
    <w:rPr>
      <w:sz w:val="20"/>
      <w:szCs w:val="20"/>
    </w:rPr>
  </w:style>
  <w:style w:type="character" w:customStyle="1" w:styleId="a5">
    <w:name w:val="頁首 字元"/>
    <w:link w:val="a4"/>
    <w:uiPriority w:val="99"/>
    <w:rsid w:val="00DF5117"/>
    <w:rPr>
      <w:rFonts w:ascii="Times New Roman" w:hAnsi="Times New Roman"/>
      <w:kern w:val="2"/>
    </w:rPr>
  </w:style>
  <w:style w:type="paragraph" w:styleId="a6">
    <w:name w:val="footer"/>
    <w:basedOn w:val="a"/>
    <w:link w:val="a7"/>
    <w:uiPriority w:val="99"/>
    <w:unhideWhenUsed/>
    <w:rsid w:val="00DF5117"/>
    <w:pPr>
      <w:tabs>
        <w:tab w:val="center" w:pos="4153"/>
        <w:tab w:val="right" w:pos="8306"/>
      </w:tabs>
      <w:snapToGrid w:val="0"/>
    </w:pPr>
    <w:rPr>
      <w:sz w:val="20"/>
      <w:szCs w:val="20"/>
    </w:rPr>
  </w:style>
  <w:style w:type="character" w:customStyle="1" w:styleId="a7">
    <w:name w:val="頁尾 字元"/>
    <w:link w:val="a6"/>
    <w:uiPriority w:val="99"/>
    <w:rsid w:val="00DF5117"/>
    <w:rPr>
      <w:rFonts w:ascii="Times New Roman" w:hAnsi="Times New Roman"/>
      <w:kern w:val="2"/>
    </w:rPr>
  </w:style>
  <w:style w:type="table" w:styleId="a8">
    <w:name w:val="Table Grid"/>
    <w:basedOn w:val="a1"/>
    <w:uiPriority w:val="39"/>
    <w:rsid w:val="0047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暗色網底 2 - 輔色 11"/>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淺色格線1"/>
    <w:basedOn w:val="a1"/>
    <w:uiPriority w:val="62"/>
    <w:rsid w:val="00DE1D3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9">
    <w:name w:val="Strong"/>
    <w:uiPriority w:val="22"/>
    <w:qFormat/>
    <w:rsid w:val="00DE1D34"/>
    <w:rPr>
      <w:b/>
      <w:bCs/>
    </w:rPr>
  </w:style>
  <w:style w:type="character" w:customStyle="1" w:styleId="50">
    <w:name w:val="標題 5 字元"/>
    <w:link w:val="5"/>
    <w:uiPriority w:val="9"/>
    <w:rsid w:val="00151840"/>
    <w:rPr>
      <w:rFonts w:ascii="新細明體" w:hAnsi="新細明體" w:cs="新細明體"/>
      <w:b/>
      <w:bCs/>
    </w:rPr>
  </w:style>
  <w:style w:type="character" w:customStyle="1" w:styleId="apple-style-span">
    <w:name w:val="apple-style-span"/>
    <w:basedOn w:val="a0"/>
    <w:rsid w:val="00A23D91"/>
  </w:style>
  <w:style w:type="character" w:customStyle="1" w:styleId="grame">
    <w:name w:val="grame"/>
    <w:basedOn w:val="a0"/>
    <w:rsid w:val="00537C48"/>
  </w:style>
  <w:style w:type="paragraph" w:styleId="Web">
    <w:name w:val="Normal (Web)"/>
    <w:basedOn w:val="a"/>
    <w:uiPriority w:val="99"/>
    <w:unhideWhenUsed/>
    <w:rsid w:val="005751EC"/>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41357A"/>
    <w:rPr>
      <w:rFonts w:ascii="Cambria" w:hAnsi="Cambria"/>
      <w:sz w:val="18"/>
      <w:szCs w:val="18"/>
    </w:rPr>
  </w:style>
  <w:style w:type="character" w:customStyle="1" w:styleId="ab">
    <w:name w:val="註解方塊文字 字元"/>
    <w:link w:val="aa"/>
    <w:uiPriority w:val="99"/>
    <w:semiHidden/>
    <w:rsid w:val="0041357A"/>
    <w:rPr>
      <w:rFonts w:ascii="Cambria" w:eastAsia="新細明體" w:hAnsi="Cambria" w:cs="Times New Roman"/>
      <w:kern w:val="2"/>
      <w:sz w:val="18"/>
      <w:szCs w:val="18"/>
    </w:rPr>
  </w:style>
  <w:style w:type="paragraph" w:styleId="ac">
    <w:name w:val="List Paragraph"/>
    <w:basedOn w:val="a"/>
    <w:uiPriority w:val="34"/>
    <w:qFormat/>
    <w:rsid w:val="001D0EB4"/>
    <w:pPr>
      <w:ind w:leftChars="200" w:left="480"/>
    </w:pPr>
  </w:style>
  <w:style w:type="table" w:styleId="2-3">
    <w:name w:val="Medium Shading 2 Accent 3"/>
    <w:basedOn w:val="a1"/>
    <w:uiPriority w:val="64"/>
    <w:rsid w:val="00017C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0">
    <w:name w:val="標題 1 字元"/>
    <w:link w:val="1"/>
    <w:uiPriority w:val="9"/>
    <w:rsid w:val="00623FF1"/>
    <w:rPr>
      <w:rFonts w:ascii="Cambria" w:eastAsia="新細明體" w:hAnsi="Cambria" w:cs="Times New Roman"/>
      <w:b/>
      <w:bCs/>
      <w:kern w:val="52"/>
      <w:sz w:val="52"/>
      <w:szCs w:val="52"/>
    </w:rPr>
  </w:style>
  <w:style w:type="character" w:customStyle="1" w:styleId="apple-converted-space">
    <w:name w:val="apple-converted-space"/>
    <w:rsid w:val="007E7681"/>
  </w:style>
  <w:style w:type="character" w:styleId="ad">
    <w:name w:val="Emphasis"/>
    <w:uiPriority w:val="20"/>
    <w:qFormat/>
    <w:rsid w:val="00906B31"/>
    <w:rPr>
      <w:i/>
      <w:iCs/>
    </w:rPr>
  </w:style>
  <w:style w:type="paragraph" w:customStyle="1" w:styleId="q1">
    <w:name w:val="リスト¬q¸¨1"/>
    <w:basedOn w:val="a"/>
    <w:rsid w:val="005F0C2C"/>
    <w:pPr>
      <w:ind w:leftChars="200" w:left="480"/>
    </w:pPr>
    <w:rPr>
      <w:rFonts w:ascii="Calibri" w:eastAsia="Times New Roman" w:hAnsi="Calibri"/>
      <w:szCs w:val="22"/>
    </w:rPr>
  </w:style>
  <w:style w:type="character" w:styleId="ae">
    <w:name w:val="FollowedHyperlink"/>
    <w:basedOn w:val="a0"/>
    <w:uiPriority w:val="99"/>
    <w:semiHidden/>
    <w:unhideWhenUsed/>
    <w:rsid w:val="00A06920"/>
    <w:rPr>
      <w:color w:val="954F72" w:themeColor="followedHyperlink"/>
      <w:u w:val="single"/>
    </w:rPr>
  </w:style>
  <w:style w:type="character" w:styleId="af">
    <w:name w:val="annotation reference"/>
    <w:basedOn w:val="a0"/>
    <w:uiPriority w:val="99"/>
    <w:semiHidden/>
    <w:unhideWhenUsed/>
    <w:rsid w:val="00F17AB1"/>
    <w:rPr>
      <w:sz w:val="18"/>
      <w:szCs w:val="18"/>
    </w:rPr>
  </w:style>
  <w:style w:type="paragraph" w:styleId="af0">
    <w:name w:val="annotation text"/>
    <w:basedOn w:val="a"/>
    <w:link w:val="af1"/>
    <w:uiPriority w:val="99"/>
    <w:unhideWhenUsed/>
    <w:rsid w:val="00F17AB1"/>
  </w:style>
  <w:style w:type="character" w:customStyle="1" w:styleId="af1">
    <w:name w:val="註解文字 字元"/>
    <w:basedOn w:val="a0"/>
    <w:link w:val="af0"/>
    <w:uiPriority w:val="99"/>
    <w:rsid w:val="00F17AB1"/>
    <w:rPr>
      <w:rFonts w:ascii="Times New Roman" w:hAnsi="Times New Roman"/>
      <w:kern w:val="2"/>
      <w:sz w:val="24"/>
      <w:szCs w:val="24"/>
    </w:rPr>
  </w:style>
  <w:style w:type="paragraph" w:styleId="af2">
    <w:name w:val="annotation subject"/>
    <w:basedOn w:val="af0"/>
    <w:next w:val="af0"/>
    <w:link w:val="af3"/>
    <w:uiPriority w:val="99"/>
    <w:semiHidden/>
    <w:unhideWhenUsed/>
    <w:rsid w:val="00F17AB1"/>
    <w:rPr>
      <w:b/>
      <w:bCs/>
    </w:rPr>
  </w:style>
  <w:style w:type="character" w:customStyle="1" w:styleId="af3">
    <w:name w:val="註解主旨 字元"/>
    <w:basedOn w:val="af1"/>
    <w:link w:val="af2"/>
    <w:uiPriority w:val="99"/>
    <w:semiHidden/>
    <w:rsid w:val="00F17AB1"/>
    <w:rPr>
      <w:rFonts w:ascii="Times New Roman" w:hAnsi="Times New Roman"/>
      <w:b/>
      <w:bCs/>
      <w:kern w:val="2"/>
      <w:sz w:val="24"/>
      <w:szCs w:val="24"/>
    </w:rPr>
  </w:style>
  <w:style w:type="paragraph" w:styleId="HTML">
    <w:name w:val="HTML Preformatted"/>
    <w:basedOn w:val="a"/>
    <w:link w:val="HTML0"/>
    <w:uiPriority w:val="99"/>
    <w:unhideWhenUsed/>
    <w:rsid w:val="008E48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E4814"/>
    <w:rPr>
      <w:rFonts w:ascii="細明體" w:eastAsia="細明體" w:hAnsi="細明體" w:cs="細明體"/>
      <w:sz w:val="24"/>
      <w:szCs w:val="24"/>
    </w:rPr>
  </w:style>
  <w:style w:type="paragraph" w:styleId="af4">
    <w:name w:val="Date"/>
    <w:basedOn w:val="a"/>
    <w:next w:val="a"/>
    <w:link w:val="af5"/>
    <w:uiPriority w:val="99"/>
    <w:semiHidden/>
    <w:unhideWhenUsed/>
    <w:rsid w:val="00210566"/>
    <w:pPr>
      <w:jc w:val="right"/>
    </w:pPr>
  </w:style>
  <w:style w:type="character" w:customStyle="1" w:styleId="af5">
    <w:name w:val="日期 字元"/>
    <w:basedOn w:val="a0"/>
    <w:link w:val="af4"/>
    <w:uiPriority w:val="99"/>
    <w:semiHidden/>
    <w:rsid w:val="00210566"/>
    <w:rPr>
      <w:rFonts w:ascii="Times New Roman" w:hAnsi="Times New Roman"/>
      <w:kern w:val="2"/>
      <w:sz w:val="24"/>
      <w:szCs w:val="24"/>
    </w:rPr>
  </w:style>
  <w:style w:type="paragraph" w:customStyle="1" w:styleId="Default">
    <w:name w:val="Default"/>
    <w:rsid w:val="008B12B0"/>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7463">
      <w:bodyDiv w:val="1"/>
      <w:marLeft w:val="0"/>
      <w:marRight w:val="0"/>
      <w:marTop w:val="0"/>
      <w:marBottom w:val="0"/>
      <w:divBdr>
        <w:top w:val="none" w:sz="0" w:space="0" w:color="auto"/>
        <w:left w:val="none" w:sz="0" w:space="0" w:color="auto"/>
        <w:bottom w:val="none" w:sz="0" w:space="0" w:color="auto"/>
        <w:right w:val="none" w:sz="0" w:space="0" w:color="auto"/>
      </w:divBdr>
    </w:div>
    <w:div w:id="38020947">
      <w:bodyDiv w:val="1"/>
      <w:marLeft w:val="0"/>
      <w:marRight w:val="0"/>
      <w:marTop w:val="0"/>
      <w:marBottom w:val="0"/>
      <w:divBdr>
        <w:top w:val="none" w:sz="0" w:space="0" w:color="auto"/>
        <w:left w:val="none" w:sz="0" w:space="0" w:color="auto"/>
        <w:bottom w:val="none" w:sz="0" w:space="0" w:color="auto"/>
        <w:right w:val="none" w:sz="0" w:space="0" w:color="auto"/>
      </w:divBdr>
    </w:div>
    <w:div w:id="75136767">
      <w:bodyDiv w:val="1"/>
      <w:marLeft w:val="0"/>
      <w:marRight w:val="0"/>
      <w:marTop w:val="0"/>
      <w:marBottom w:val="0"/>
      <w:divBdr>
        <w:top w:val="none" w:sz="0" w:space="0" w:color="auto"/>
        <w:left w:val="none" w:sz="0" w:space="0" w:color="auto"/>
        <w:bottom w:val="none" w:sz="0" w:space="0" w:color="auto"/>
        <w:right w:val="none" w:sz="0" w:space="0" w:color="auto"/>
      </w:divBdr>
    </w:div>
    <w:div w:id="84037610">
      <w:bodyDiv w:val="1"/>
      <w:marLeft w:val="0"/>
      <w:marRight w:val="0"/>
      <w:marTop w:val="0"/>
      <w:marBottom w:val="0"/>
      <w:divBdr>
        <w:top w:val="none" w:sz="0" w:space="0" w:color="auto"/>
        <w:left w:val="none" w:sz="0" w:space="0" w:color="auto"/>
        <w:bottom w:val="none" w:sz="0" w:space="0" w:color="auto"/>
        <w:right w:val="none" w:sz="0" w:space="0" w:color="auto"/>
      </w:divBdr>
    </w:div>
    <w:div w:id="143670541">
      <w:bodyDiv w:val="1"/>
      <w:marLeft w:val="0"/>
      <w:marRight w:val="0"/>
      <w:marTop w:val="0"/>
      <w:marBottom w:val="0"/>
      <w:divBdr>
        <w:top w:val="none" w:sz="0" w:space="0" w:color="auto"/>
        <w:left w:val="none" w:sz="0" w:space="0" w:color="auto"/>
        <w:bottom w:val="none" w:sz="0" w:space="0" w:color="auto"/>
        <w:right w:val="none" w:sz="0" w:space="0" w:color="auto"/>
      </w:divBdr>
    </w:div>
    <w:div w:id="162862190">
      <w:bodyDiv w:val="1"/>
      <w:marLeft w:val="0"/>
      <w:marRight w:val="0"/>
      <w:marTop w:val="0"/>
      <w:marBottom w:val="0"/>
      <w:divBdr>
        <w:top w:val="none" w:sz="0" w:space="0" w:color="auto"/>
        <w:left w:val="none" w:sz="0" w:space="0" w:color="auto"/>
        <w:bottom w:val="none" w:sz="0" w:space="0" w:color="auto"/>
        <w:right w:val="none" w:sz="0" w:space="0" w:color="auto"/>
      </w:divBdr>
    </w:div>
    <w:div w:id="173228780">
      <w:bodyDiv w:val="1"/>
      <w:marLeft w:val="0"/>
      <w:marRight w:val="0"/>
      <w:marTop w:val="0"/>
      <w:marBottom w:val="0"/>
      <w:divBdr>
        <w:top w:val="none" w:sz="0" w:space="0" w:color="auto"/>
        <w:left w:val="none" w:sz="0" w:space="0" w:color="auto"/>
        <w:bottom w:val="none" w:sz="0" w:space="0" w:color="auto"/>
        <w:right w:val="none" w:sz="0" w:space="0" w:color="auto"/>
      </w:divBdr>
    </w:div>
    <w:div w:id="173880864">
      <w:bodyDiv w:val="1"/>
      <w:marLeft w:val="0"/>
      <w:marRight w:val="0"/>
      <w:marTop w:val="0"/>
      <w:marBottom w:val="0"/>
      <w:divBdr>
        <w:top w:val="none" w:sz="0" w:space="0" w:color="auto"/>
        <w:left w:val="none" w:sz="0" w:space="0" w:color="auto"/>
        <w:bottom w:val="none" w:sz="0" w:space="0" w:color="auto"/>
        <w:right w:val="none" w:sz="0" w:space="0" w:color="auto"/>
      </w:divBdr>
    </w:div>
    <w:div w:id="193468287">
      <w:bodyDiv w:val="1"/>
      <w:marLeft w:val="0"/>
      <w:marRight w:val="0"/>
      <w:marTop w:val="0"/>
      <w:marBottom w:val="0"/>
      <w:divBdr>
        <w:top w:val="none" w:sz="0" w:space="0" w:color="auto"/>
        <w:left w:val="none" w:sz="0" w:space="0" w:color="auto"/>
        <w:bottom w:val="none" w:sz="0" w:space="0" w:color="auto"/>
        <w:right w:val="none" w:sz="0" w:space="0" w:color="auto"/>
      </w:divBdr>
    </w:div>
    <w:div w:id="198009221">
      <w:bodyDiv w:val="1"/>
      <w:marLeft w:val="0"/>
      <w:marRight w:val="0"/>
      <w:marTop w:val="0"/>
      <w:marBottom w:val="0"/>
      <w:divBdr>
        <w:top w:val="none" w:sz="0" w:space="0" w:color="auto"/>
        <w:left w:val="none" w:sz="0" w:space="0" w:color="auto"/>
        <w:bottom w:val="none" w:sz="0" w:space="0" w:color="auto"/>
        <w:right w:val="none" w:sz="0" w:space="0" w:color="auto"/>
      </w:divBdr>
    </w:div>
    <w:div w:id="207644654">
      <w:bodyDiv w:val="1"/>
      <w:marLeft w:val="0"/>
      <w:marRight w:val="0"/>
      <w:marTop w:val="0"/>
      <w:marBottom w:val="0"/>
      <w:divBdr>
        <w:top w:val="none" w:sz="0" w:space="0" w:color="auto"/>
        <w:left w:val="none" w:sz="0" w:space="0" w:color="auto"/>
        <w:bottom w:val="none" w:sz="0" w:space="0" w:color="auto"/>
        <w:right w:val="none" w:sz="0" w:space="0" w:color="auto"/>
      </w:divBdr>
    </w:div>
    <w:div w:id="232860492">
      <w:bodyDiv w:val="1"/>
      <w:marLeft w:val="0"/>
      <w:marRight w:val="0"/>
      <w:marTop w:val="0"/>
      <w:marBottom w:val="0"/>
      <w:divBdr>
        <w:top w:val="none" w:sz="0" w:space="0" w:color="auto"/>
        <w:left w:val="none" w:sz="0" w:space="0" w:color="auto"/>
        <w:bottom w:val="none" w:sz="0" w:space="0" w:color="auto"/>
        <w:right w:val="none" w:sz="0" w:space="0" w:color="auto"/>
      </w:divBdr>
    </w:div>
    <w:div w:id="236476287">
      <w:bodyDiv w:val="1"/>
      <w:marLeft w:val="0"/>
      <w:marRight w:val="0"/>
      <w:marTop w:val="0"/>
      <w:marBottom w:val="0"/>
      <w:divBdr>
        <w:top w:val="none" w:sz="0" w:space="0" w:color="auto"/>
        <w:left w:val="none" w:sz="0" w:space="0" w:color="auto"/>
        <w:bottom w:val="none" w:sz="0" w:space="0" w:color="auto"/>
        <w:right w:val="none" w:sz="0" w:space="0" w:color="auto"/>
      </w:divBdr>
    </w:div>
    <w:div w:id="252127672">
      <w:bodyDiv w:val="1"/>
      <w:marLeft w:val="0"/>
      <w:marRight w:val="0"/>
      <w:marTop w:val="0"/>
      <w:marBottom w:val="0"/>
      <w:divBdr>
        <w:top w:val="none" w:sz="0" w:space="0" w:color="auto"/>
        <w:left w:val="none" w:sz="0" w:space="0" w:color="auto"/>
        <w:bottom w:val="none" w:sz="0" w:space="0" w:color="auto"/>
        <w:right w:val="none" w:sz="0" w:space="0" w:color="auto"/>
      </w:divBdr>
    </w:div>
    <w:div w:id="263001753">
      <w:bodyDiv w:val="1"/>
      <w:marLeft w:val="0"/>
      <w:marRight w:val="0"/>
      <w:marTop w:val="0"/>
      <w:marBottom w:val="0"/>
      <w:divBdr>
        <w:top w:val="none" w:sz="0" w:space="0" w:color="auto"/>
        <w:left w:val="none" w:sz="0" w:space="0" w:color="auto"/>
        <w:bottom w:val="none" w:sz="0" w:space="0" w:color="auto"/>
        <w:right w:val="none" w:sz="0" w:space="0" w:color="auto"/>
      </w:divBdr>
    </w:div>
    <w:div w:id="282738750">
      <w:bodyDiv w:val="1"/>
      <w:marLeft w:val="0"/>
      <w:marRight w:val="0"/>
      <w:marTop w:val="0"/>
      <w:marBottom w:val="0"/>
      <w:divBdr>
        <w:top w:val="none" w:sz="0" w:space="0" w:color="auto"/>
        <w:left w:val="none" w:sz="0" w:space="0" w:color="auto"/>
        <w:bottom w:val="none" w:sz="0" w:space="0" w:color="auto"/>
        <w:right w:val="none" w:sz="0" w:space="0" w:color="auto"/>
      </w:divBdr>
    </w:div>
    <w:div w:id="283772052">
      <w:bodyDiv w:val="1"/>
      <w:marLeft w:val="0"/>
      <w:marRight w:val="0"/>
      <w:marTop w:val="0"/>
      <w:marBottom w:val="0"/>
      <w:divBdr>
        <w:top w:val="none" w:sz="0" w:space="0" w:color="auto"/>
        <w:left w:val="none" w:sz="0" w:space="0" w:color="auto"/>
        <w:bottom w:val="none" w:sz="0" w:space="0" w:color="auto"/>
        <w:right w:val="none" w:sz="0" w:space="0" w:color="auto"/>
      </w:divBdr>
    </w:div>
    <w:div w:id="290214982">
      <w:bodyDiv w:val="1"/>
      <w:marLeft w:val="0"/>
      <w:marRight w:val="0"/>
      <w:marTop w:val="0"/>
      <w:marBottom w:val="0"/>
      <w:divBdr>
        <w:top w:val="none" w:sz="0" w:space="0" w:color="auto"/>
        <w:left w:val="none" w:sz="0" w:space="0" w:color="auto"/>
        <w:bottom w:val="none" w:sz="0" w:space="0" w:color="auto"/>
        <w:right w:val="none" w:sz="0" w:space="0" w:color="auto"/>
      </w:divBdr>
    </w:div>
    <w:div w:id="306864979">
      <w:bodyDiv w:val="1"/>
      <w:marLeft w:val="0"/>
      <w:marRight w:val="0"/>
      <w:marTop w:val="0"/>
      <w:marBottom w:val="0"/>
      <w:divBdr>
        <w:top w:val="none" w:sz="0" w:space="0" w:color="auto"/>
        <w:left w:val="none" w:sz="0" w:space="0" w:color="auto"/>
        <w:bottom w:val="none" w:sz="0" w:space="0" w:color="auto"/>
        <w:right w:val="none" w:sz="0" w:space="0" w:color="auto"/>
      </w:divBdr>
    </w:div>
    <w:div w:id="322512408">
      <w:bodyDiv w:val="1"/>
      <w:marLeft w:val="0"/>
      <w:marRight w:val="0"/>
      <w:marTop w:val="0"/>
      <w:marBottom w:val="0"/>
      <w:divBdr>
        <w:top w:val="none" w:sz="0" w:space="0" w:color="auto"/>
        <w:left w:val="none" w:sz="0" w:space="0" w:color="auto"/>
        <w:bottom w:val="none" w:sz="0" w:space="0" w:color="auto"/>
        <w:right w:val="none" w:sz="0" w:space="0" w:color="auto"/>
      </w:divBdr>
    </w:div>
    <w:div w:id="330178472">
      <w:bodyDiv w:val="1"/>
      <w:marLeft w:val="0"/>
      <w:marRight w:val="0"/>
      <w:marTop w:val="0"/>
      <w:marBottom w:val="0"/>
      <w:divBdr>
        <w:top w:val="none" w:sz="0" w:space="0" w:color="auto"/>
        <w:left w:val="none" w:sz="0" w:space="0" w:color="auto"/>
        <w:bottom w:val="none" w:sz="0" w:space="0" w:color="auto"/>
        <w:right w:val="none" w:sz="0" w:space="0" w:color="auto"/>
      </w:divBdr>
    </w:div>
    <w:div w:id="373431629">
      <w:bodyDiv w:val="1"/>
      <w:marLeft w:val="0"/>
      <w:marRight w:val="0"/>
      <w:marTop w:val="0"/>
      <w:marBottom w:val="0"/>
      <w:divBdr>
        <w:top w:val="none" w:sz="0" w:space="0" w:color="auto"/>
        <w:left w:val="none" w:sz="0" w:space="0" w:color="auto"/>
        <w:bottom w:val="none" w:sz="0" w:space="0" w:color="auto"/>
        <w:right w:val="none" w:sz="0" w:space="0" w:color="auto"/>
      </w:divBdr>
    </w:div>
    <w:div w:id="381252484">
      <w:bodyDiv w:val="1"/>
      <w:marLeft w:val="0"/>
      <w:marRight w:val="0"/>
      <w:marTop w:val="0"/>
      <w:marBottom w:val="0"/>
      <w:divBdr>
        <w:top w:val="none" w:sz="0" w:space="0" w:color="auto"/>
        <w:left w:val="none" w:sz="0" w:space="0" w:color="auto"/>
        <w:bottom w:val="none" w:sz="0" w:space="0" w:color="auto"/>
        <w:right w:val="none" w:sz="0" w:space="0" w:color="auto"/>
      </w:divBdr>
    </w:div>
    <w:div w:id="390740257">
      <w:bodyDiv w:val="1"/>
      <w:marLeft w:val="0"/>
      <w:marRight w:val="0"/>
      <w:marTop w:val="0"/>
      <w:marBottom w:val="0"/>
      <w:divBdr>
        <w:top w:val="none" w:sz="0" w:space="0" w:color="auto"/>
        <w:left w:val="none" w:sz="0" w:space="0" w:color="auto"/>
        <w:bottom w:val="none" w:sz="0" w:space="0" w:color="auto"/>
        <w:right w:val="none" w:sz="0" w:space="0" w:color="auto"/>
      </w:divBdr>
    </w:div>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509949558">
      <w:bodyDiv w:val="1"/>
      <w:marLeft w:val="0"/>
      <w:marRight w:val="0"/>
      <w:marTop w:val="0"/>
      <w:marBottom w:val="0"/>
      <w:divBdr>
        <w:top w:val="none" w:sz="0" w:space="0" w:color="auto"/>
        <w:left w:val="none" w:sz="0" w:space="0" w:color="auto"/>
        <w:bottom w:val="none" w:sz="0" w:space="0" w:color="auto"/>
        <w:right w:val="none" w:sz="0" w:space="0" w:color="auto"/>
      </w:divBdr>
    </w:div>
    <w:div w:id="562718416">
      <w:bodyDiv w:val="1"/>
      <w:marLeft w:val="0"/>
      <w:marRight w:val="0"/>
      <w:marTop w:val="0"/>
      <w:marBottom w:val="0"/>
      <w:divBdr>
        <w:top w:val="none" w:sz="0" w:space="0" w:color="auto"/>
        <w:left w:val="none" w:sz="0" w:space="0" w:color="auto"/>
        <w:bottom w:val="none" w:sz="0" w:space="0" w:color="auto"/>
        <w:right w:val="none" w:sz="0" w:space="0" w:color="auto"/>
      </w:divBdr>
    </w:div>
    <w:div w:id="564528581">
      <w:bodyDiv w:val="1"/>
      <w:marLeft w:val="0"/>
      <w:marRight w:val="0"/>
      <w:marTop w:val="0"/>
      <w:marBottom w:val="0"/>
      <w:divBdr>
        <w:top w:val="none" w:sz="0" w:space="0" w:color="auto"/>
        <w:left w:val="none" w:sz="0" w:space="0" w:color="auto"/>
        <w:bottom w:val="none" w:sz="0" w:space="0" w:color="auto"/>
        <w:right w:val="none" w:sz="0" w:space="0" w:color="auto"/>
      </w:divBdr>
    </w:div>
    <w:div w:id="616982192">
      <w:bodyDiv w:val="1"/>
      <w:marLeft w:val="0"/>
      <w:marRight w:val="0"/>
      <w:marTop w:val="0"/>
      <w:marBottom w:val="0"/>
      <w:divBdr>
        <w:top w:val="none" w:sz="0" w:space="0" w:color="auto"/>
        <w:left w:val="none" w:sz="0" w:space="0" w:color="auto"/>
        <w:bottom w:val="none" w:sz="0" w:space="0" w:color="auto"/>
        <w:right w:val="none" w:sz="0" w:space="0" w:color="auto"/>
      </w:divBdr>
    </w:div>
    <w:div w:id="621157246">
      <w:bodyDiv w:val="1"/>
      <w:marLeft w:val="0"/>
      <w:marRight w:val="0"/>
      <w:marTop w:val="0"/>
      <w:marBottom w:val="0"/>
      <w:divBdr>
        <w:top w:val="none" w:sz="0" w:space="0" w:color="auto"/>
        <w:left w:val="none" w:sz="0" w:space="0" w:color="auto"/>
        <w:bottom w:val="none" w:sz="0" w:space="0" w:color="auto"/>
        <w:right w:val="none" w:sz="0" w:space="0" w:color="auto"/>
      </w:divBdr>
    </w:div>
    <w:div w:id="648554671">
      <w:bodyDiv w:val="1"/>
      <w:marLeft w:val="0"/>
      <w:marRight w:val="0"/>
      <w:marTop w:val="0"/>
      <w:marBottom w:val="0"/>
      <w:divBdr>
        <w:top w:val="none" w:sz="0" w:space="0" w:color="auto"/>
        <w:left w:val="none" w:sz="0" w:space="0" w:color="auto"/>
        <w:bottom w:val="none" w:sz="0" w:space="0" w:color="auto"/>
        <w:right w:val="none" w:sz="0" w:space="0" w:color="auto"/>
      </w:divBdr>
    </w:div>
    <w:div w:id="648824937">
      <w:bodyDiv w:val="1"/>
      <w:marLeft w:val="0"/>
      <w:marRight w:val="0"/>
      <w:marTop w:val="0"/>
      <w:marBottom w:val="0"/>
      <w:divBdr>
        <w:top w:val="none" w:sz="0" w:space="0" w:color="auto"/>
        <w:left w:val="none" w:sz="0" w:space="0" w:color="auto"/>
        <w:bottom w:val="none" w:sz="0" w:space="0" w:color="auto"/>
        <w:right w:val="none" w:sz="0" w:space="0" w:color="auto"/>
      </w:divBdr>
    </w:div>
    <w:div w:id="670568738">
      <w:bodyDiv w:val="1"/>
      <w:marLeft w:val="0"/>
      <w:marRight w:val="0"/>
      <w:marTop w:val="0"/>
      <w:marBottom w:val="0"/>
      <w:divBdr>
        <w:top w:val="none" w:sz="0" w:space="0" w:color="auto"/>
        <w:left w:val="none" w:sz="0" w:space="0" w:color="auto"/>
        <w:bottom w:val="none" w:sz="0" w:space="0" w:color="auto"/>
        <w:right w:val="none" w:sz="0" w:space="0" w:color="auto"/>
      </w:divBdr>
    </w:div>
    <w:div w:id="689137745">
      <w:bodyDiv w:val="1"/>
      <w:marLeft w:val="0"/>
      <w:marRight w:val="0"/>
      <w:marTop w:val="0"/>
      <w:marBottom w:val="0"/>
      <w:divBdr>
        <w:top w:val="none" w:sz="0" w:space="0" w:color="auto"/>
        <w:left w:val="none" w:sz="0" w:space="0" w:color="auto"/>
        <w:bottom w:val="none" w:sz="0" w:space="0" w:color="auto"/>
        <w:right w:val="none" w:sz="0" w:space="0" w:color="auto"/>
      </w:divBdr>
    </w:div>
    <w:div w:id="705787447">
      <w:bodyDiv w:val="1"/>
      <w:marLeft w:val="0"/>
      <w:marRight w:val="0"/>
      <w:marTop w:val="0"/>
      <w:marBottom w:val="0"/>
      <w:divBdr>
        <w:top w:val="none" w:sz="0" w:space="0" w:color="auto"/>
        <w:left w:val="none" w:sz="0" w:space="0" w:color="auto"/>
        <w:bottom w:val="none" w:sz="0" w:space="0" w:color="auto"/>
        <w:right w:val="none" w:sz="0" w:space="0" w:color="auto"/>
      </w:divBdr>
    </w:div>
    <w:div w:id="768813978">
      <w:bodyDiv w:val="1"/>
      <w:marLeft w:val="0"/>
      <w:marRight w:val="0"/>
      <w:marTop w:val="0"/>
      <w:marBottom w:val="0"/>
      <w:divBdr>
        <w:top w:val="none" w:sz="0" w:space="0" w:color="auto"/>
        <w:left w:val="none" w:sz="0" w:space="0" w:color="auto"/>
        <w:bottom w:val="none" w:sz="0" w:space="0" w:color="auto"/>
        <w:right w:val="none" w:sz="0" w:space="0" w:color="auto"/>
      </w:divBdr>
    </w:div>
    <w:div w:id="777916145">
      <w:bodyDiv w:val="1"/>
      <w:marLeft w:val="0"/>
      <w:marRight w:val="0"/>
      <w:marTop w:val="0"/>
      <w:marBottom w:val="0"/>
      <w:divBdr>
        <w:top w:val="none" w:sz="0" w:space="0" w:color="auto"/>
        <w:left w:val="none" w:sz="0" w:space="0" w:color="auto"/>
        <w:bottom w:val="none" w:sz="0" w:space="0" w:color="auto"/>
        <w:right w:val="none" w:sz="0" w:space="0" w:color="auto"/>
      </w:divBdr>
    </w:div>
    <w:div w:id="778447177">
      <w:bodyDiv w:val="1"/>
      <w:marLeft w:val="0"/>
      <w:marRight w:val="0"/>
      <w:marTop w:val="0"/>
      <w:marBottom w:val="0"/>
      <w:divBdr>
        <w:top w:val="none" w:sz="0" w:space="0" w:color="auto"/>
        <w:left w:val="none" w:sz="0" w:space="0" w:color="auto"/>
        <w:bottom w:val="none" w:sz="0" w:space="0" w:color="auto"/>
        <w:right w:val="none" w:sz="0" w:space="0" w:color="auto"/>
      </w:divBdr>
    </w:div>
    <w:div w:id="781800225">
      <w:bodyDiv w:val="1"/>
      <w:marLeft w:val="0"/>
      <w:marRight w:val="0"/>
      <w:marTop w:val="0"/>
      <w:marBottom w:val="0"/>
      <w:divBdr>
        <w:top w:val="none" w:sz="0" w:space="0" w:color="auto"/>
        <w:left w:val="none" w:sz="0" w:space="0" w:color="auto"/>
        <w:bottom w:val="none" w:sz="0" w:space="0" w:color="auto"/>
        <w:right w:val="none" w:sz="0" w:space="0" w:color="auto"/>
      </w:divBdr>
    </w:div>
    <w:div w:id="789206130">
      <w:bodyDiv w:val="1"/>
      <w:marLeft w:val="0"/>
      <w:marRight w:val="0"/>
      <w:marTop w:val="0"/>
      <w:marBottom w:val="0"/>
      <w:divBdr>
        <w:top w:val="none" w:sz="0" w:space="0" w:color="auto"/>
        <w:left w:val="none" w:sz="0" w:space="0" w:color="auto"/>
        <w:bottom w:val="none" w:sz="0" w:space="0" w:color="auto"/>
        <w:right w:val="none" w:sz="0" w:space="0" w:color="auto"/>
      </w:divBdr>
    </w:div>
    <w:div w:id="807939110">
      <w:bodyDiv w:val="1"/>
      <w:marLeft w:val="0"/>
      <w:marRight w:val="0"/>
      <w:marTop w:val="0"/>
      <w:marBottom w:val="0"/>
      <w:divBdr>
        <w:top w:val="none" w:sz="0" w:space="0" w:color="auto"/>
        <w:left w:val="none" w:sz="0" w:space="0" w:color="auto"/>
        <w:bottom w:val="none" w:sz="0" w:space="0" w:color="auto"/>
        <w:right w:val="none" w:sz="0" w:space="0" w:color="auto"/>
      </w:divBdr>
    </w:div>
    <w:div w:id="843980678">
      <w:bodyDiv w:val="1"/>
      <w:marLeft w:val="0"/>
      <w:marRight w:val="0"/>
      <w:marTop w:val="0"/>
      <w:marBottom w:val="0"/>
      <w:divBdr>
        <w:top w:val="none" w:sz="0" w:space="0" w:color="auto"/>
        <w:left w:val="none" w:sz="0" w:space="0" w:color="auto"/>
        <w:bottom w:val="none" w:sz="0" w:space="0" w:color="auto"/>
        <w:right w:val="none" w:sz="0" w:space="0" w:color="auto"/>
      </w:divBdr>
    </w:div>
    <w:div w:id="931166540">
      <w:bodyDiv w:val="1"/>
      <w:marLeft w:val="0"/>
      <w:marRight w:val="0"/>
      <w:marTop w:val="0"/>
      <w:marBottom w:val="0"/>
      <w:divBdr>
        <w:top w:val="none" w:sz="0" w:space="0" w:color="auto"/>
        <w:left w:val="none" w:sz="0" w:space="0" w:color="auto"/>
        <w:bottom w:val="none" w:sz="0" w:space="0" w:color="auto"/>
        <w:right w:val="none" w:sz="0" w:space="0" w:color="auto"/>
      </w:divBdr>
    </w:div>
    <w:div w:id="940068525">
      <w:bodyDiv w:val="1"/>
      <w:marLeft w:val="0"/>
      <w:marRight w:val="0"/>
      <w:marTop w:val="0"/>
      <w:marBottom w:val="0"/>
      <w:divBdr>
        <w:top w:val="none" w:sz="0" w:space="0" w:color="auto"/>
        <w:left w:val="none" w:sz="0" w:space="0" w:color="auto"/>
        <w:bottom w:val="none" w:sz="0" w:space="0" w:color="auto"/>
        <w:right w:val="none" w:sz="0" w:space="0" w:color="auto"/>
      </w:divBdr>
    </w:div>
    <w:div w:id="956641999">
      <w:bodyDiv w:val="1"/>
      <w:marLeft w:val="0"/>
      <w:marRight w:val="0"/>
      <w:marTop w:val="0"/>
      <w:marBottom w:val="0"/>
      <w:divBdr>
        <w:top w:val="none" w:sz="0" w:space="0" w:color="auto"/>
        <w:left w:val="none" w:sz="0" w:space="0" w:color="auto"/>
        <w:bottom w:val="none" w:sz="0" w:space="0" w:color="auto"/>
        <w:right w:val="none" w:sz="0" w:space="0" w:color="auto"/>
      </w:divBdr>
    </w:div>
    <w:div w:id="970087654">
      <w:bodyDiv w:val="1"/>
      <w:marLeft w:val="0"/>
      <w:marRight w:val="0"/>
      <w:marTop w:val="0"/>
      <w:marBottom w:val="0"/>
      <w:divBdr>
        <w:top w:val="none" w:sz="0" w:space="0" w:color="auto"/>
        <w:left w:val="none" w:sz="0" w:space="0" w:color="auto"/>
        <w:bottom w:val="none" w:sz="0" w:space="0" w:color="auto"/>
        <w:right w:val="none" w:sz="0" w:space="0" w:color="auto"/>
      </w:divBdr>
    </w:div>
    <w:div w:id="1019695186">
      <w:bodyDiv w:val="1"/>
      <w:marLeft w:val="0"/>
      <w:marRight w:val="0"/>
      <w:marTop w:val="0"/>
      <w:marBottom w:val="0"/>
      <w:divBdr>
        <w:top w:val="none" w:sz="0" w:space="0" w:color="auto"/>
        <w:left w:val="none" w:sz="0" w:space="0" w:color="auto"/>
        <w:bottom w:val="none" w:sz="0" w:space="0" w:color="auto"/>
        <w:right w:val="none" w:sz="0" w:space="0" w:color="auto"/>
      </w:divBdr>
    </w:div>
    <w:div w:id="1088769621">
      <w:bodyDiv w:val="1"/>
      <w:marLeft w:val="0"/>
      <w:marRight w:val="0"/>
      <w:marTop w:val="0"/>
      <w:marBottom w:val="0"/>
      <w:divBdr>
        <w:top w:val="none" w:sz="0" w:space="0" w:color="auto"/>
        <w:left w:val="none" w:sz="0" w:space="0" w:color="auto"/>
        <w:bottom w:val="none" w:sz="0" w:space="0" w:color="auto"/>
        <w:right w:val="none" w:sz="0" w:space="0" w:color="auto"/>
      </w:divBdr>
    </w:div>
    <w:div w:id="1094521907">
      <w:bodyDiv w:val="1"/>
      <w:marLeft w:val="0"/>
      <w:marRight w:val="0"/>
      <w:marTop w:val="0"/>
      <w:marBottom w:val="0"/>
      <w:divBdr>
        <w:top w:val="none" w:sz="0" w:space="0" w:color="auto"/>
        <w:left w:val="none" w:sz="0" w:space="0" w:color="auto"/>
        <w:bottom w:val="none" w:sz="0" w:space="0" w:color="auto"/>
        <w:right w:val="none" w:sz="0" w:space="0" w:color="auto"/>
      </w:divBdr>
    </w:div>
    <w:div w:id="1096948645">
      <w:bodyDiv w:val="1"/>
      <w:marLeft w:val="0"/>
      <w:marRight w:val="0"/>
      <w:marTop w:val="0"/>
      <w:marBottom w:val="0"/>
      <w:divBdr>
        <w:top w:val="none" w:sz="0" w:space="0" w:color="auto"/>
        <w:left w:val="none" w:sz="0" w:space="0" w:color="auto"/>
        <w:bottom w:val="none" w:sz="0" w:space="0" w:color="auto"/>
        <w:right w:val="none" w:sz="0" w:space="0" w:color="auto"/>
      </w:divBdr>
    </w:div>
    <w:div w:id="1108893960">
      <w:bodyDiv w:val="1"/>
      <w:marLeft w:val="0"/>
      <w:marRight w:val="0"/>
      <w:marTop w:val="0"/>
      <w:marBottom w:val="0"/>
      <w:divBdr>
        <w:top w:val="none" w:sz="0" w:space="0" w:color="auto"/>
        <w:left w:val="none" w:sz="0" w:space="0" w:color="auto"/>
        <w:bottom w:val="none" w:sz="0" w:space="0" w:color="auto"/>
        <w:right w:val="none" w:sz="0" w:space="0" w:color="auto"/>
      </w:divBdr>
    </w:div>
    <w:div w:id="1129395894">
      <w:bodyDiv w:val="1"/>
      <w:marLeft w:val="0"/>
      <w:marRight w:val="0"/>
      <w:marTop w:val="0"/>
      <w:marBottom w:val="0"/>
      <w:divBdr>
        <w:top w:val="none" w:sz="0" w:space="0" w:color="auto"/>
        <w:left w:val="none" w:sz="0" w:space="0" w:color="auto"/>
        <w:bottom w:val="none" w:sz="0" w:space="0" w:color="auto"/>
        <w:right w:val="none" w:sz="0" w:space="0" w:color="auto"/>
      </w:divBdr>
    </w:div>
    <w:div w:id="1143817581">
      <w:bodyDiv w:val="1"/>
      <w:marLeft w:val="0"/>
      <w:marRight w:val="0"/>
      <w:marTop w:val="0"/>
      <w:marBottom w:val="0"/>
      <w:divBdr>
        <w:top w:val="none" w:sz="0" w:space="0" w:color="auto"/>
        <w:left w:val="none" w:sz="0" w:space="0" w:color="auto"/>
        <w:bottom w:val="none" w:sz="0" w:space="0" w:color="auto"/>
        <w:right w:val="none" w:sz="0" w:space="0" w:color="auto"/>
      </w:divBdr>
    </w:div>
    <w:div w:id="1159886289">
      <w:bodyDiv w:val="1"/>
      <w:marLeft w:val="0"/>
      <w:marRight w:val="0"/>
      <w:marTop w:val="0"/>
      <w:marBottom w:val="0"/>
      <w:divBdr>
        <w:top w:val="none" w:sz="0" w:space="0" w:color="auto"/>
        <w:left w:val="none" w:sz="0" w:space="0" w:color="auto"/>
        <w:bottom w:val="none" w:sz="0" w:space="0" w:color="auto"/>
        <w:right w:val="none" w:sz="0" w:space="0" w:color="auto"/>
      </w:divBdr>
    </w:div>
    <w:div w:id="1165972562">
      <w:bodyDiv w:val="1"/>
      <w:marLeft w:val="0"/>
      <w:marRight w:val="0"/>
      <w:marTop w:val="0"/>
      <w:marBottom w:val="0"/>
      <w:divBdr>
        <w:top w:val="none" w:sz="0" w:space="0" w:color="auto"/>
        <w:left w:val="none" w:sz="0" w:space="0" w:color="auto"/>
        <w:bottom w:val="none" w:sz="0" w:space="0" w:color="auto"/>
        <w:right w:val="none" w:sz="0" w:space="0" w:color="auto"/>
      </w:divBdr>
    </w:div>
    <w:div w:id="1196314942">
      <w:bodyDiv w:val="1"/>
      <w:marLeft w:val="0"/>
      <w:marRight w:val="0"/>
      <w:marTop w:val="0"/>
      <w:marBottom w:val="0"/>
      <w:divBdr>
        <w:top w:val="none" w:sz="0" w:space="0" w:color="auto"/>
        <w:left w:val="none" w:sz="0" w:space="0" w:color="auto"/>
        <w:bottom w:val="none" w:sz="0" w:space="0" w:color="auto"/>
        <w:right w:val="none" w:sz="0" w:space="0" w:color="auto"/>
      </w:divBdr>
    </w:div>
    <w:div w:id="1199974661">
      <w:bodyDiv w:val="1"/>
      <w:marLeft w:val="0"/>
      <w:marRight w:val="0"/>
      <w:marTop w:val="0"/>
      <w:marBottom w:val="0"/>
      <w:divBdr>
        <w:top w:val="none" w:sz="0" w:space="0" w:color="auto"/>
        <w:left w:val="none" w:sz="0" w:space="0" w:color="auto"/>
        <w:bottom w:val="none" w:sz="0" w:space="0" w:color="auto"/>
        <w:right w:val="none" w:sz="0" w:space="0" w:color="auto"/>
      </w:divBdr>
    </w:div>
    <w:div w:id="1237010381">
      <w:bodyDiv w:val="1"/>
      <w:marLeft w:val="0"/>
      <w:marRight w:val="0"/>
      <w:marTop w:val="0"/>
      <w:marBottom w:val="0"/>
      <w:divBdr>
        <w:top w:val="none" w:sz="0" w:space="0" w:color="auto"/>
        <w:left w:val="none" w:sz="0" w:space="0" w:color="auto"/>
        <w:bottom w:val="none" w:sz="0" w:space="0" w:color="auto"/>
        <w:right w:val="none" w:sz="0" w:space="0" w:color="auto"/>
      </w:divBdr>
    </w:div>
    <w:div w:id="1245143754">
      <w:bodyDiv w:val="1"/>
      <w:marLeft w:val="0"/>
      <w:marRight w:val="0"/>
      <w:marTop w:val="0"/>
      <w:marBottom w:val="0"/>
      <w:divBdr>
        <w:top w:val="none" w:sz="0" w:space="0" w:color="auto"/>
        <w:left w:val="none" w:sz="0" w:space="0" w:color="auto"/>
        <w:bottom w:val="none" w:sz="0" w:space="0" w:color="auto"/>
        <w:right w:val="none" w:sz="0" w:space="0" w:color="auto"/>
      </w:divBdr>
    </w:div>
    <w:div w:id="1251501426">
      <w:bodyDiv w:val="1"/>
      <w:marLeft w:val="0"/>
      <w:marRight w:val="0"/>
      <w:marTop w:val="0"/>
      <w:marBottom w:val="0"/>
      <w:divBdr>
        <w:top w:val="none" w:sz="0" w:space="0" w:color="auto"/>
        <w:left w:val="none" w:sz="0" w:space="0" w:color="auto"/>
        <w:bottom w:val="none" w:sz="0" w:space="0" w:color="auto"/>
        <w:right w:val="none" w:sz="0" w:space="0" w:color="auto"/>
      </w:divBdr>
    </w:div>
    <w:div w:id="1259678075">
      <w:bodyDiv w:val="1"/>
      <w:marLeft w:val="0"/>
      <w:marRight w:val="0"/>
      <w:marTop w:val="0"/>
      <w:marBottom w:val="0"/>
      <w:divBdr>
        <w:top w:val="none" w:sz="0" w:space="0" w:color="auto"/>
        <w:left w:val="none" w:sz="0" w:space="0" w:color="auto"/>
        <w:bottom w:val="none" w:sz="0" w:space="0" w:color="auto"/>
        <w:right w:val="none" w:sz="0" w:space="0" w:color="auto"/>
      </w:divBdr>
    </w:div>
    <w:div w:id="1271283726">
      <w:bodyDiv w:val="1"/>
      <w:marLeft w:val="0"/>
      <w:marRight w:val="0"/>
      <w:marTop w:val="0"/>
      <w:marBottom w:val="0"/>
      <w:divBdr>
        <w:top w:val="none" w:sz="0" w:space="0" w:color="auto"/>
        <w:left w:val="none" w:sz="0" w:space="0" w:color="auto"/>
        <w:bottom w:val="none" w:sz="0" w:space="0" w:color="auto"/>
        <w:right w:val="none" w:sz="0" w:space="0" w:color="auto"/>
      </w:divBdr>
    </w:div>
    <w:div w:id="1330713433">
      <w:bodyDiv w:val="1"/>
      <w:marLeft w:val="0"/>
      <w:marRight w:val="0"/>
      <w:marTop w:val="0"/>
      <w:marBottom w:val="0"/>
      <w:divBdr>
        <w:top w:val="none" w:sz="0" w:space="0" w:color="auto"/>
        <w:left w:val="none" w:sz="0" w:space="0" w:color="auto"/>
        <w:bottom w:val="none" w:sz="0" w:space="0" w:color="auto"/>
        <w:right w:val="none" w:sz="0" w:space="0" w:color="auto"/>
      </w:divBdr>
    </w:div>
    <w:div w:id="1331636661">
      <w:bodyDiv w:val="1"/>
      <w:marLeft w:val="0"/>
      <w:marRight w:val="0"/>
      <w:marTop w:val="0"/>
      <w:marBottom w:val="0"/>
      <w:divBdr>
        <w:top w:val="none" w:sz="0" w:space="0" w:color="auto"/>
        <w:left w:val="none" w:sz="0" w:space="0" w:color="auto"/>
        <w:bottom w:val="none" w:sz="0" w:space="0" w:color="auto"/>
        <w:right w:val="none" w:sz="0" w:space="0" w:color="auto"/>
      </w:divBdr>
    </w:div>
    <w:div w:id="1335761684">
      <w:bodyDiv w:val="1"/>
      <w:marLeft w:val="0"/>
      <w:marRight w:val="0"/>
      <w:marTop w:val="0"/>
      <w:marBottom w:val="0"/>
      <w:divBdr>
        <w:top w:val="none" w:sz="0" w:space="0" w:color="auto"/>
        <w:left w:val="none" w:sz="0" w:space="0" w:color="auto"/>
        <w:bottom w:val="none" w:sz="0" w:space="0" w:color="auto"/>
        <w:right w:val="none" w:sz="0" w:space="0" w:color="auto"/>
      </w:divBdr>
    </w:div>
    <w:div w:id="1367368060">
      <w:bodyDiv w:val="1"/>
      <w:marLeft w:val="0"/>
      <w:marRight w:val="0"/>
      <w:marTop w:val="0"/>
      <w:marBottom w:val="0"/>
      <w:divBdr>
        <w:top w:val="none" w:sz="0" w:space="0" w:color="auto"/>
        <w:left w:val="none" w:sz="0" w:space="0" w:color="auto"/>
        <w:bottom w:val="none" w:sz="0" w:space="0" w:color="auto"/>
        <w:right w:val="none" w:sz="0" w:space="0" w:color="auto"/>
      </w:divBdr>
    </w:div>
    <w:div w:id="1406340487">
      <w:bodyDiv w:val="1"/>
      <w:marLeft w:val="0"/>
      <w:marRight w:val="0"/>
      <w:marTop w:val="0"/>
      <w:marBottom w:val="0"/>
      <w:divBdr>
        <w:top w:val="none" w:sz="0" w:space="0" w:color="auto"/>
        <w:left w:val="none" w:sz="0" w:space="0" w:color="auto"/>
        <w:bottom w:val="none" w:sz="0" w:space="0" w:color="auto"/>
        <w:right w:val="none" w:sz="0" w:space="0" w:color="auto"/>
      </w:divBdr>
    </w:div>
    <w:div w:id="1424060680">
      <w:bodyDiv w:val="1"/>
      <w:marLeft w:val="0"/>
      <w:marRight w:val="0"/>
      <w:marTop w:val="0"/>
      <w:marBottom w:val="0"/>
      <w:divBdr>
        <w:top w:val="none" w:sz="0" w:space="0" w:color="auto"/>
        <w:left w:val="none" w:sz="0" w:space="0" w:color="auto"/>
        <w:bottom w:val="none" w:sz="0" w:space="0" w:color="auto"/>
        <w:right w:val="none" w:sz="0" w:space="0" w:color="auto"/>
      </w:divBdr>
    </w:div>
    <w:div w:id="1433434178">
      <w:bodyDiv w:val="1"/>
      <w:marLeft w:val="0"/>
      <w:marRight w:val="0"/>
      <w:marTop w:val="0"/>
      <w:marBottom w:val="0"/>
      <w:divBdr>
        <w:top w:val="none" w:sz="0" w:space="0" w:color="auto"/>
        <w:left w:val="none" w:sz="0" w:space="0" w:color="auto"/>
        <w:bottom w:val="none" w:sz="0" w:space="0" w:color="auto"/>
        <w:right w:val="none" w:sz="0" w:space="0" w:color="auto"/>
      </w:divBdr>
    </w:div>
    <w:div w:id="1478304764">
      <w:bodyDiv w:val="1"/>
      <w:marLeft w:val="0"/>
      <w:marRight w:val="0"/>
      <w:marTop w:val="0"/>
      <w:marBottom w:val="0"/>
      <w:divBdr>
        <w:top w:val="none" w:sz="0" w:space="0" w:color="auto"/>
        <w:left w:val="none" w:sz="0" w:space="0" w:color="auto"/>
        <w:bottom w:val="none" w:sz="0" w:space="0" w:color="auto"/>
        <w:right w:val="none" w:sz="0" w:space="0" w:color="auto"/>
      </w:divBdr>
    </w:div>
    <w:div w:id="1489597099">
      <w:bodyDiv w:val="1"/>
      <w:marLeft w:val="0"/>
      <w:marRight w:val="0"/>
      <w:marTop w:val="0"/>
      <w:marBottom w:val="0"/>
      <w:divBdr>
        <w:top w:val="none" w:sz="0" w:space="0" w:color="auto"/>
        <w:left w:val="none" w:sz="0" w:space="0" w:color="auto"/>
        <w:bottom w:val="none" w:sz="0" w:space="0" w:color="auto"/>
        <w:right w:val="none" w:sz="0" w:space="0" w:color="auto"/>
      </w:divBdr>
    </w:div>
    <w:div w:id="1554855079">
      <w:bodyDiv w:val="1"/>
      <w:marLeft w:val="0"/>
      <w:marRight w:val="0"/>
      <w:marTop w:val="0"/>
      <w:marBottom w:val="0"/>
      <w:divBdr>
        <w:top w:val="none" w:sz="0" w:space="0" w:color="auto"/>
        <w:left w:val="none" w:sz="0" w:space="0" w:color="auto"/>
        <w:bottom w:val="none" w:sz="0" w:space="0" w:color="auto"/>
        <w:right w:val="none" w:sz="0" w:space="0" w:color="auto"/>
      </w:divBdr>
    </w:div>
    <w:div w:id="1563561316">
      <w:bodyDiv w:val="1"/>
      <w:marLeft w:val="0"/>
      <w:marRight w:val="0"/>
      <w:marTop w:val="0"/>
      <w:marBottom w:val="0"/>
      <w:divBdr>
        <w:top w:val="none" w:sz="0" w:space="0" w:color="auto"/>
        <w:left w:val="none" w:sz="0" w:space="0" w:color="auto"/>
        <w:bottom w:val="none" w:sz="0" w:space="0" w:color="auto"/>
        <w:right w:val="none" w:sz="0" w:space="0" w:color="auto"/>
      </w:divBdr>
    </w:div>
    <w:div w:id="1566915130">
      <w:bodyDiv w:val="1"/>
      <w:marLeft w:val="0"/>
      <w:marRight w:val="0"/>
      <w:marTop w:val="0"/>
      <w:marBottom w:val="0"/>
      <w:divBdr>
        <w:top w:val="none" w:sz="0" w:space="0" w:color="auto"/>
        <w:left w:val="none" w:sz="0" w:space="0" w:color="auto"/>
        <w:bottom w:val="none" w:sz="0" w:space="0" w:color="auto"/>
        <w:right w:val="none" w:sz="0" w:space="0" w:color="auto"/>
      </w:divBdr>
    </w:div>
    <w:div w:id="1568146483">
      <w:bodyDiv w:val="1"/>
      <w:marLeft w:val="0"/>
      <w:marRight w:val="0"/>
      <w:marTop w:val="0"/>
      <w:marBottom w:val="0"/>
      <w:divBdr>
        <w:top w:val="none" w:sz="0" w:space="0" w:color="auto"/>
        <w:left w:val="none" w:sz="0" w:space="0" w:color="auto"/>
        <w:bottom w:val="none" w:sz="0" w:space="0" w:color="auto"/>
        <w:right w:val="none" w:sz="0" w:space="0" w:color="auto"/>
      </w:divBdr>
    </w:div>
    <w:div w:id="1569002607">
      <w:bodyDiv w:val="1"/>
      <w:marLeft w:val="0"/>
      <w:marRight w:val="0"/>
      <w:marTop w:val="0"/>
      <w:marBottom w:val="0"/>
      <w:divBdr>
        <w:top w:val="none" w:sz="0" w:space="0" w:color="auto"/>
        <w:left w:val="none" w:sz="0" w:space="0" w:color="auto"/>
        <w:bottom w:val="none" w:sz="0" w:space="0" w:color="auto"/>
        <w:right w:val="none" w:sz="0" w:space="0" w:color="auto"/>
      </w:divBdr>
    </w:div>
    <w:div w:id="1569880711">
      <w:bodyDiv w:val="1"/>
      <w:marLeft w:val="0"/>
      <w:marRight w:val="0"/>
      <w:marTop w:val="0"/>
      <w:marBottom w:val="0"/>
      <w:divBdr>
        <w:top w:val="none" w:sz="0" w:space="0" w:color="auto"/>
        <w:left w:val="none" w:sz="0" w:space="0" w:color="auto"/>
        <w:bottom w:val="none" w:sz="0" w:space="0" w:color="auto"/>
        <w:right w:val="none" w:sz="0" w:space="0" w:color="auto"/>
      </w:divBdr>
    </w:div>
    <w:div w:id="1593854120">
      <w:bodyDiv w:val="1"/>
      <w:marLeft w:val="0"/>
      <w:marRight w:val="0"/>
      <w:marTop w:val="0"/>
      <w:marBottom w:val="0"/>
      <w:divBdr>
        <w:top w:val="none" w:sz="0" w:space="0" w:color="auto"/>
        <w:left w:val="none" w:sz="0" w:space="0" w:color="auto"/>
        <w:bottom w:val="none" w:sz="0" w:space="0" w:color="auto"/>
        <w:right w:val="none" w:sz="0" w:space="0" w:color="auto"/>
      </w:divBdr>
    </w:div>
    <w:div w:id="1596404447">
      <w:bodyDiv w:val="1"/>
      <w:marLeft w:val="0"/>
      <w:marRight w:val="0"/>
      <w:marTop w:val="0"/>
      <w:marBottom w:val="0"/>
      <w:divBdr>
        <w:top w:val="none" w:sz="0" w:space="0" w:color="auto"/>
        <w:left w:val="none" w:sz="0" w:space="0" w:color="auto"/>
        <w:bottom w:val="none" w:sz="0" w:space="0" w:color="auto"/>
        <w:right w:val="none" w:sz="0" w:space="0" w:color="auto"/>
      </w:divBdr>
    </w:div>
    <w:div w:id="1619139891">
      <w:bodyDiv w:val="1"/>
      <w:marLeft w:val="0"/>
      <w:marRight w:val="0"/>
      <w:marTop w:val="0"/>
      <w:marBottom w:val="0"/>
      <w:divBdr>
        <w:top w:val="none" w:sz="0" w:space="0" w:color="auto"/>
        <w:left w:val="none" w:sz="0" w:space="0" w:color="auto"/>
        <w:bottom w:val="none" w:sz="0" w:space="0" w:color="auto"/>
        <w:right w:val="none" w:sz="0" w:space="0" w:color="auto"/>
      </w:divBdr>
    </w:div>
    <w:div w:id="1627006659">
      <w:bodyDiv w:val="1"/>
      <w:marLeft w:val="0"/>
      <w:marRight w:val="0"/>
      <w:marTop w:val="0"/>
      <w:marBottom w:val="0"/>
      <w:divBdr>
        <w:top w:val="none" w:sz="0" w:space="0" w:color="auto"/>
        <w:left w:val="none" w:sz="0" w:space="0" w:color="auto"/>
        <w:bottom w:val="none" w:sz="0" w:space="0" w:color="auto"/>
        <w:right w:val="none" w:sz="0" w:space="0" w:color="auto"/>
      </w:divBdr>
    </w:div>
    <w:div w:id="1653025548">
      <w:bodyDiv w:val="1"/>
      <w:marLeft w:val="0"/>
      <w:marRight w:val="0"/>
      <w:marTop w:val="0"/>
      <w:marBottom w:val="0"/>
      <w:divBdr>
        <w:top w:val="none" w:sz="0" w:space="0" w:color="auto"/>
        <w:left w:val="none" w:sz="0" w:space="0" w:color="auto"/>
        <w:bottom w:val="none" w:sz="0" w:space="0" w:color="auto"/>
        <w:right w:val="none" w:sz="0" w:space="0" w:color="auto"/>
      </w:divBdr>
    </w:div>
    <w:div w:id="1693458103">
      <w:bodyDiv w:val="1"/>
      <w:marLeft w:val="0"/>
      <w:marRight w:val="0"/>
      <w:marTop w:val="0"/>
      <w:marBottom w:val="0"/>
      <w:divBdr>
        <w:top w:val="none" w:sz="0" w:space="0" w:color="auto"/>
        <w:left w:val="none" w:sz="0" w:space="0" w:color="auto"/>
        <w:bottom w:val="none" w:sz="0" w:space="0" w:color="auto"/>
        <w:right w:val="none" w:sz="0" w:space="0" w:color="auto"/>
      </w:divBdr>
    </w:div>
    <w:div w:id="1703938568">
      <w:bodyDiv w:val="1"/>
      <w:marLeft w:val="0"/>
      <w:marRight w:val="0"/>
      <w:marTop w:val="0"/>
      <w:marBottom w:val="0"/>
      <w:divBdr>
        <w:top w:val="none" w:sz="0" w:space="0" w:color="auto"/>
        <w:left w:val="none" w:sz="0" w:space="0" w:color="auto"/>
        <w:bottom w:val="none" w:sz="0" w:space="0" w:color="auto"/>
        <w:right w:val="none" w:sz="0" w:space="0" w:color="auto"/>
      </w:divBdr>
    </w:div>
    <w:div w:id="1713336985">
      <w:bodyDiv w:val="1"/>
      <w:marLeft w:val="0"/>
      <w:marRight w:val="0"/>
      <w:marTop w:val="0"/>
      <w:marBottom w:val="0"/>
      <w:divBdr>
        <w:top w:val="none" w:sz="0" w:space="0" w:color="auto"/>
        <w:left w:val="none" w:sz="0" w:space="0" w:color="auto"/>
        <w:bottom w:val="none" w:sz="0" w:space="0" w:color="auto"/>
        <w:right w:val="none" w:sz="0" w:space="0" w:color="auto"/>
      </w:divBdr>
    </w:div>
    <w:div w:id="1720208696">
      <w:bodyDiv w:val="1"/>
      <w:marLeft w:val="0"/>
      <w:marRight w:val="0"/>
      <w:marTop w:val="0"/>
      <w:marBottom w:val="0"/>
      <w:divBdr>
        <w:top w:val="none" w:sz="0" w:space="0" w:color="auto"/>
        <w:left w:val="none" w:sz="0" w:space="0" w:color="auto"/>
        <w:bottom w:val="none" w:sz="0" w:space="0" w:color="auto"/>
        <w:right w:val="none" w:sz="0" w:space="0" w:color="auto"/>
      </w:divBdr>
    </w:div>
    <w:div w:id="1742942595">
      <w:bodyDiv w:val="1"/>
      <w:marLeft w:val="0"/>
      <w:marRight w:val="0"/>
      <w:marTop w:val="0"/>
      <w:marBottom w:val="0"/>
      <w:divBdr>
        <w:top w:val="none" w:sz="0" w:space="0" w:color="auto"/>
        <w:left w:val="none" w:sz="0" w:space="0" w:color="auto"/>
        <w:bottom w:val="none" w:sz="0" w:space="0" w:color="auto"/>
        <w:right w:val="none" w:sz="0" w:space="0" w:color="auto"/>
      </w:divBdr>
    </w:div>
    <w:div w:id="1745637886">
      <w:bodyDiv w:val="1"/>
      <w:marLeft w:val="0"/>
      <w:marRight w:val="0"/>
      <w:marTop w:val="0"/>
      <w:marBottom w:val="0"/>
      <w:divBdr>
        <w:top w:val="none" w:sz="0" w:space="0" w:color="auto"/>
        <w:left w:val="none" w:sz="0" w:space="0" w:color="auto"/>
        <w:bottom w:val="none" w:sz="0" w:space="0" w:color="auto"/>
        <w:right w:val="none" w:sz="0" w:space="0" w:color="auto"/>
      </w:divBdr>
    </w:div>
    <w:div w:id="1746026474">
      <w:bodyDiv w:val="1"/>
      <w:marLeft w:val="0"/>
      <w:marRight w:val="0"/>
      <w:marTop w:val="0"/>
      <w:marBottom w:val="0"/>
      <w:divBdr>
        <w:top w:val="none" w:sz="0" w:space="0" w:color="auto"/>
        <w:left w:val="none" w:sz="0" w:space="0" w:color="auto"/>
        <w:bottom w:val="none" w:sz="0" w:space="0" w:color="auto"/>
        <w:right w:val="none" w:sz="0" w:space="0" w:color="auto"/>
      </w:divBdr>
    </w:div>
    <w:div w:id="1798335467">
      <w:bodyDiv w:val="1"/>
      <w:marLeft w:val="0"/>
      <w:marRight w:val="0"/>
      <w:marTop w:val="0"/>
      <w:marBottom w:val="0"/>
      <w:divBdr>
        <w:top w:val="none" w:sz="0" w:space="0" w:color="auto"/>
        <w:left w:val="none" w:sz="0" w:space="0" w:color="auto"/>
        <w:bottom w:val="none" w:sz="0" w:space="0" w:color="auto"/>
        <w:right w:val="none" w:sz="0" w:space="0" w:color="auto"/>
      </w:divBdr>
    </w:div>
    <w:div w:id="1821731073">
      <w:bodyDiv w:val="1"/>
      <w:marLeft w:val="0"/>
      <w:marRight w:val="0"/>
      <w:marTop w:val="0"/>
      <w:marBottom w:val="0"/>
      <w:divBdr>
        <w:top w:val="none" w:sz="0" w:space="0" w:color="auto"/>
        <w:left w:val="none" w:sz="0" w:space="0" w:color="auto"/>
        <w:bottom w:val="none" w:sz="0" w:space="0" w:color="auto"/>
        <w:right w:val="none" w:sz="0" w:space="0" w:color="auto"/>
      </w:divBdr>
    </w:div>
    <w:div w:id="1897817010">
      <w:bodyDiv w:val="1"/>
      <w:marLeft w:val="0"/>
      <w:marRight w:val="0"/>
      <w:marTop w:val="0"/>
      <w:marBottom w:val="0"/>
      <w:divBdr>
        <w:top w:val="none" w:sz="0" w:space="0" w:color="auto"/>
        <w:left w:val="none" w:sz="0" w:space="0" w:color="auto"/>
        <w:bottom w:val="none" w:sz="0" w:space="0" w:color="auto"/>
        <w:right w:val="none" w:sz="0" w:space="0" w:color="auto"/>
      </w:divBdr>
    </w:div>
    <w:div w:id="1898929127">
      <w:bodyDiv w:val="1"/>
      <w:marLeft w:val="0"/>
      <w:marRight w:val="0"/>
      <w:marTop w:val="0"/>
      <w:marBottom w:val="0"/>
      <w:divBdr>
        <w:top w:val="none" w:sz="0" w:space="0" w:color="auto"/>
        <w:left w:val="none" w:sz="0" w:space="0" w:color="auto"/>
        <w:bottom w:val="none" w:sz="0" w:space="0" w:color="auto"/>
        <w:right w:val="none" w:sz="0" w:space="0" w:color="auto"/>
      </w:divBdr>
    </w:div>
    <w:div w:id="1955793925">
      <w:bodyDiv w:val="1"/>
      <w:marLeft w:val="0"/>
      <w:marRight w:val="0"/>
      <w:marTop w:val="0"/>
      <w:marBottom w:val="0"/>
      <w:divBdr>
        <w:top w:val="none" w:sz="0" w:space="0" w:color="auto"/>
        <w:left w:val="none" w:sz="0" w:space="0" w:color="auto"/>
        <w:bottom w:val="none" w:sz="0" w:space="0" w:color="auto"/>
        <w:right w:val="none" w:sz="0" w:space="0" w:color="auto"/>
      </w:divBdr>
    </w:div>
    <w:div w:id="1957909157">
      <w:bodyDiv w:val="1"/>
      <w:marLeft w:val="0"/>
      <w:marRight w:val="0"/>
      <w:marTop w:val="0"/>
      <w:marBottom w:val="0"/>
      <w:divBdr>
        <w:top w:val="none" w:sz="0" w:space="0" w:color="auto"/>
        <w:left w:val="none" w:sz="0" w:space="0" w:color="auto"/>
        <w:bottom w:val="none" w:sz="0" w:space="0" w:color="auto"/>
        <w:right w:val="none" w:sz="0" w:space="0" w:color="auto"/>
      </w:divBdr>
    </w:div>
    <w:div w:id="1977248736">
      <w:bodyDiv w:val="1"/>
      <w:marLeft w:val="0"/>
      <w:marRight w:val="0"/>
      <w:marTop w:val="0"/>
      <w:marBottom w:val="0"/>
      <w:divBdr>
        <w:top w:val="none" w:sz="0" w:space="0" w:color="auto"/>
        <w:left w:val="none" w:sz="0" w:space="0" w:color="auto"/>
        <w:bottom w:val="none" w:sz="0" w:space="0" w:color="auto"/>
        <w:right w:val="none" w:sz="0" w:space="0" w:color="auto"/>
      </w:divBdr>
    </w:div>
    <w:div w:id="1990011577">
      <w:bodyDiv w:val="1"/>
      <w:marLeft w:val="0"/>
      <w:marRight w:val="0"/>
      <w:marTop w:val="0"/>
      <w:marBottom w:val="0"/>
      <w:divBdr>
        <w:top w:val="none" w:sz="0" w:space="0" w:color="auto"/>
        <w:left w:val="none" w:sz="0" w:space="0" w:color="auto"/>
        <w:bottom w:val="none" w:sz="0" w:space="0" w:color="auto"/>
        <w:right w:val="none" w:sz="0" w:space="0" w:color="auto"/>
      </w:divBdr>
    </w:div>
    <w:div w:id="2008359138">
      <w:bodyDiv w:val="1"/>
      <w:marLeft w:val="0"/>
      <w:marRight w:val="0"/>
      <w:marTop w:val="0"/>
      <w:marBottom w:val="0"/>
      <w:divBdr>
        <w:top w:val="none" w:sz="0" w:space="0" w:color="auto"/>
        <w:left w:val="none" w:sz="0" w:space="0" w:color="auto"/>
        <w:bottom w:val="none" w:sz="0" w:space="0" w:color="auto"/>
        <w:right w:val="none" w:sz="0" w:space="0" w:color="auto"/>
      </w:divBdr>
    </w:div>
    <w:div w:id="2023894686">
      <w:bodyDiv w:val="1"/>
      <w:marLeft w:val="0"/>
      <w:marRight w:val="0"/>
      <w:marTop w:val="0"/>
      <w:marBottom w:val="0"/>
      <w:divBdr>
        <w:top w:val="none" w:sz="0" w:space="0" w:color="auto"/>
        <w:left w:val="none" w:sz="0" w:space="0" w:color="auto"/>
        <w:bottom w:val="none" w:sz="0" w:space="0" w:color="auto"/>
        <w:right w:val="none" w:sz="0" w:space="0" w:color="auto"/>
      </w:divBdr>
    </w:div>
    <w:div w:id="2039575850">
      <w:bodyDiv w:val="1"/>
      <w:marLeft w:val="0"/>
      <w:marRight w:val="0"/>
      <w:marTop w:val="0"/>
      <w:marBottom w:val="0"/>
      <w:divBdr>
        <w:top w:val="none" w:sz="0" w:space="0" w:color="auto"/>
        <w:left w:val="none" w:sz="0" w:space="0" w:color="auto"/>
        <w:bottom w:val="none" w:sz="0" w:space="0" w:color="auto"/>
        <w:right w:val="none" w:sz="0" w:space="0" w:color="auto"/>
      </w:divBdr>
    </w:div>
    <w:div w:id="2061979240">
      <w:bodyDiv w:val="1"/>
      <w:marLeft w:val="0"/>
      <w:marRight w:val="0"/>
      <w:marTop w:val="0"/>
      <w:marBottom w:val="0"/>
      <w:divBdr>
        <w:top w:val="none" w:sz="0" w:space="0" w:color="auto"/>
        <w:left w:val="none" w:sz="0" w:space="0" w:color="auto"/>
        <w:bottom w:val="none" w:sz="0" w:space="0" w:color="auto"/>
        <w:right w:val="none" w:sz="0" w:space="0" w:color="auto"/>
      </w:divBdr>
    </w:div>
    <w:div w:id="2086562640">
      <w:bodyDiv w:val="1"/>
      <w:marLeft w:val="0"/>
      <w:marRight w:val="0"/>
      <w:marTop w:val="0"/>
      <w:marBottom w:val="0"/>
      <w:divBdr>
        <w:top w:val="none" w:sz="0" w:space="0" w:color="auto"/>
        <w:left w:val="none" w:sz="0" w:space="0" w:color="auto"/>
        <w:bottom w:val="none" w:sz="0" w:space="0" w:color="auto"/>
        <w:right w:val="none" w:sz="0" w:space="0" w:color="auto"/>
      </w:divBdr>
    </w:div>
    <w:div w:id="2115780489">
      <w:bodyDiv w:val="1"/>
      <w:marLeft w:val="0"/>
      <w:marRight w:val="0"/>
      <w:marTop w:val="0"/>
      <w:marBottom w:val="0"/>
      <w:divBdr>
        <w:top w:val="none" w:sz="0" w:space="0" w:color="auto"/>
        <w:left w:val="none" w:sz="0" w:space="0" w:color="auto"/>
        <w:bottom w:val="none" w:sz="0" w:space="0" w:color="auto"/>
        <w:right w:val="none" w:sz="0" w:space="0" w:color="auto"/>
      </w:divBdr>
    </w:div>
    <w:div w:id="2121534453">
      <w:bodyDiv w:val="1"/>
      <w:marLeft w:val="0"/>
      <w:marRight w:val="0"/>
      <w:marTop w:val="0"/>
      <w:marBottom w:val="0"/>
      <w:divBdr>
        <w:top w:val="none" w:sz="0" w:space="0" w:color="auto"/>
        <w:left w:val="none" w:sz="0" w:space="0" w:color="auto"/>
        <w:bottom w:val="none" w:sz="0" w:space="0" w:color="auto"/>
        <w:right w:val="none" w:sz="0" w:space="0" w:color="auto"/>
      </w:divBdr>
    </w:div>
    <w:div w:id="21382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86043959858667"/>
          <c:y val="4.7907216387693193E-2"/>
          <c:w val="0.82004248023910309"/>
          <c:h val="0.84399493752601396"/>
        </c:manualLayout>
      </c:layout>
      <c:barChart>
        <c:barDir val="col"/>
        <c:grouping val="clustered"/>
        <c:varyColors val="0"/>
        <c:ser>
          <c:idx val="1"/>
          <c:order val="0"/>
          <c:tx>
            <c:strRef>
              <c:f>Sheet1!$B$1</c:f>
              <c:strCache>
                <c:ptCount val="1"/>
                <c:pt idx="0">
                  <c:v>輸出額</c:v>
                </c:pt>
              </c:strCache>
            </c:strRef>
          </c:tx>
          <c:spPr>
            <a:solidFill>
              <a:srgbClr val="4F81BD"/>
            </a:solidFill>
          </c:spPr>
          <c:invertIfNegative val="0"/>
          <c:cat>
            <c:numRef>
              <c:f>Sheet1!$A$2:$A$17</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Sheet1!$B$2:$B$17</c:f>
              <c:numCache>
                <c:formatCode>General</c:formatCode>
                <c:ptCount val="16"/>
                <c:pt idx="0">
                  <c:v>3471</c:v>
                </c:pt>
                <c:pt idx="1">
                  <c:v>3880</c:v>
                </c:pt>
                <c:pt idx="2">
                  <c:v>1739.9</c:v>
                </c:pt>
                <c:pt idx="3">
                  <c:v>2960</c:v>
                </c:pt>
                <c:pt idx="4">
                  <c:v>4000</c:v>
                </c:pt>
                <c:pt idx="5">
                  <c:v>4236</c:v>
                </c:pt>
                <c:pt idx="6">
                  <c:v>3548</c:v>
                </c:pt>
                <c:pt idx="7">
                  <c:v>3753</c:v>
                </c:pt>
                <c:pt idx="8">
                  <c:v>3184</c:v>
                </c:pt>
                <c:pt idx="9">
                  <c:v>2896</c:v>
                </c:pt>
                <c:pt idx="10">
                  <c:v>3339</c:v>
                </c:pt>
                <c:pt idx="11">
                  <c:v>3655</c:v>
                </c:pt>
                <c:pt idx="12">
                  <c:v>3065</c:v>
                </c:pt>
                <c:pt idx="13">
                  <c:v>2155</c:v>
                </c:pt>
                <c:pt idx="14">
                  <c:v>2783</c:v>
                </c:pt>
                <c:pt idx="15">
                  <c:v>3023</c:v>
                </c:pt>
              </c:numCache>
            </c:numRef>
          </c:val>
          <c:extLst>
            <c:ext xmlns:c16="http://schemas.microsoft.com/office/drawing/2014/chart" uri="{C3380CC4-5D6E-409C-BE32-E72D297353CC}">
              <c16:uniqueId val="{00000000-6C25-4DC9-9C04-22FD13C13063}"/>
            </c:ext>
          </c:extLst>
        </c:ser>
        <c:dLbls>
          <c:showLegendKey val="0"/>
          <c:showVal val="0"/>
          <c:showCatName val="0"/>
          <c:showSerName val="0"/>
          <c:showPercent val="0"/>
          <c:showBubbleSize val="0"/>
        </c:dLbls>
        <c:gapWidth val="150"/>
        <c:axId val="2137478000"/>
        <c:axId val="-2098727696"/>
      </c:barChart>
      <c:catAx>
        <c:axId val="2137478000"/>
        <c:scaling>
          <c:orientation val="minMax"/>
        </c:scaling>
        <c:delete val="0"/>
        <c:axPos val="b"/>
        <c:numFmt formatCode="General" sourceLinked="1"/>
        <c:majorTickMark val="out"/>
        <c:minorTickMark val="none"/>
        <c:tickLblPos val="nextTo"/>
        <c:txPr>
          <a:bodyPr/>
          <a:lstStyle/>
          <a:p>
            <a:pPr>
              <a:defRPr lang="ja-JP"/>
            </a:pPr>
            <a:endParaRPr lang="zh-TW"/>
          </a:p>
        </c:txPr>
        <c:crossAx val="-2098727696"/>
        <c:crosses val="autoZero"/>
        <c:auto val="1"/>
        <c:lblAlgn val="ctr"/>
        <c:lblOffset val="100"/>
        <c:noMultiLvlLbl val="0"/>
      </c:catAx>
      <c:valAx>
        <c:axId val="-2098727696"/>
        <c:scaling>
          <c:orientation val="minMax"/>
        </c:scaling>
        <c:delete val="0"/>
        <c:axPos val="l"/>
        <c:majorGridlines/>
        <c:numFmt formatCode="General" sourceLinked="1"/>
        <c:majorTickMark val="out"/>
        <c:minorTickMark val="none"/>
        <c:tickLblPos val="nextTo"/>
        <c:txPr>
          <a:bodyPr/>
          <a:lstStyle/>
          <a:p>
            <a:pPr>
              <a:defRPr lang="ja-JP"/>
            </a:pPr>
            <a:endParaRPr lang="zh-TW"/>
          </a:p>
        </c:txPr>
        <c:crossAx val="2137478000"/>
        <c:crosses val="autoZero"/>
        <c:crossBetween val="between"/>
      </c:valAx>
    </c:plotArea>
    <c:legend>
      <c:legendPos val="r"/>
      <c:layout>
        <c:manualLayout>
          <c:xMode val="edge"/>
          <c:yMode val="edge"/>
          <c:x val="0.90188293659824315"/>
          <c:y val="6.466195779836402E-2"/>
          <c:w val="9.5052183039093519E-2"/>
          <c:h val="6.7507769335734782E-2"/>
        </c:manualLayout>
      </c:layout>
      <c:overlay val="0"/>
      <c:txPr>
        <a:bodyPr/>
        <a:lstStyle/>
        <a:p>
          <a:pPr>
            <a:defRPr lang="ja-JP"/>
          </a:pPr>
          <a:endParaRPr lang="zh-TW"/>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title>
      <c:tx>
        <c:rich>
          <a:bodyPr/>
          <a:lstStyle/>
          <a:p>
            <a:pPr>
              <a:defRPr lang="ja-JP" b="1"/>
            </a:pPr>
            <a:r>
              <a:rPr lang="en-US" altLang="en-US" sz="1800" b="1" i="0" u="none" strike="noStrike" kern="1200" baseline="0">
                <a:solidFill>
                  <a:sysClr val="windowText" lastClr="000000"/>
                </a:solidFill>
                <a:latin typeface="+mn-lt"/>
                <a:ea typeface="+mn-ea"/>
                <a:cs typeface="+mn-cs"/>
              </a:rPr>
              <a:t>20</a:t>
            </a:r>
            <a:r>
              <a:rPr lang="en-US" altLang="zh-TW" sz="1800" b="1" i="0" u="none" strike="noStrike" kern="1200" baseline="0">
                <a:solidFill>
                  <a:sysClr val="windowText" lastClr="000000"/>
                </a:solidFill>
                <a:latin typeface="+mn-lt"/>
                <a:ea typeface="+mn-ea"/>
                <a:cs typeface="+mn-cs"/>
              </a:rPr>
              <a:t>22</a:t>
            </a:r>
            <a:r>
              <a:rPr lang="zh-TW" altLang="en-US" b="1"/>
              <a:t>年</a:t>
            </a:r>
            <a:r>
              <a:rPr lang="en-US" altLang="zh-TW" b="1"/>
              <a:t>1-12</a:t>
            </a:r>
            <a:r>
              <a:rPr lang="zh-TW" altLang="en-US" b="1"/>
              <a:t>月</a:t>
            </a:r>
            <a:r>
              <a:rPr lang="zh-TW" altLang="en-US" sz="1800" b="1" i="0" u="none" strike="noStrike" baseline="0">
                <a:effectLst/>
              </a:rPr>
              <a:t>台灣工作機械輸出額</a:t>
            </a:r>
            <a:endParaRPr lang="zh-TW" altLang="en-US" b="1"/>
          </a:p>
        </c:rich>
      </c:tx>
      <c:layout>
        <c:manualLayout>
          <c:xMode val="edge"/>
          <c:yMode val="edge"/>
          <c:x val="0.23782525377098948"/>
          <c:y val="2.9925187032418952E-2"/>
        </c:manualLayout>
      </c:layout>
      <c:overlay val="0"/>
    </c:title>
    <c:autoTitleDeleted val="0"/>
    <c:plotArea>
      <c:layout>
        <c:manualLayout>
          <c:layoutTarget val="inner"/>
          <c:xMode val="edge"/>
          <c:yMode val="edge"/>
          <c:x val="0.10482966051661"/>
          <c:y val="0.172728408948881"/>
          <c:w val="0.83410359548429935"/>
          <c:h val="0.67819147606549202"/>
        </c:manualLayout>
      </c:layout>
      <c:barChart>
        <c:barDir val="col"/>
        <c:grouping val="clustered"/>
        <c:varyColors val="0"/>
        <c:ser>
          <c:idx val="0"/>
          <c:order val="0"/>
          <c:tx>
            <c:strRef>
              <c:f>工作表1!$B$1</c:f>
              <c:strCache>
                <c:ptCount val="1"/>
                <c:pt idx="0">
                  <c:v>輸出額</c:v>
                </c:pt>
              </c:strCache>
            </c:strRef>
          </c:tx>
          <c:invertIfNegative val="0"/>
          <c:cat>
            <c:strRef>
              <c:f>工作表1!$A$2:$A$13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工作表1!$B$2:$B$13</c:f>
              <c:numCache>
                <c:formatCode>#,##0</c:formatCode>
                <c:ptCount val="12"/>
                <c:pt idx="0">
                  <c:v>222530</c:v>
                </c:pt>
                <c:pt idx="1">
                  <c:v>231336</c:v>
                </c:pt>
                <c:pt idx="2">
                  <c:v>228934</c:v>
                </c:pt>
                <c:pt idx="3">
                  <c:v>254724</c:v>
                </c:pt>
                <c:pt idx="4">
                  <c:v>247715</c:v>
                </c:pt>
                <c:pt idx="5">
                  <c:v>266858</c:v>
                </c:pt>
                <c:pt idx="6">
                  <c:v>284305</c:v>
                </c:pt>
                <c:pt idx="7">
                  <c:v>258559</c:v>
                </c:pt>
                <c:pt idx="8">
                  <c:v>241218</c:v>
                </c:pt>
                <c:pt idx="9">
                  <c:v>267479</c:v>
                </c:pt>
                <c:pt idx="10">
                  <c:v>261343</c:v>
                </c:pt>
                <c:pt idx="11">
                  <c:v>252640</c:v>
                </c:pt>
              </c:numCache>
            </c:numRef>
          </c:val>
          <c:extLst>
            <c:ext xmlns:c16="http://schemas.microsoft.com/office/drawing/2014/chart" uri="{C3380CC4-5D6E-409C-BE32-E72D297353CC}">
              <c16:uniqueId val="{00000000-DF4D-4079-A5A3-43ED1626334B}"/>
            </c:ext>
          </c:extLst>
        </c:ser>
        <c:dLbls>
          <c:showLegendKey val="0"/>
          <c:showVal val="0"/>
          <c:showCatName val="0"/>
          <c:showSerName val="0"/>
          <c:showPercent val="0"/>
          <c:showBubbleSize val="0"/>
        </c:dLbls>
        <c:gapWidth val="150"/>
        <c:axId val="-2102930128"/>
        <c:axId val="-2099988800"/>
      </c:barChart>
      <c:catAx>
        <c:axId val="-2102930128"/>
        <c:scaling>
          <c:orientation val="minMax"/>
        </c:scaling>
        <c:delete val="0"/>
        <c:axPos val="b"/>
        <c:numFmt formatCode="General" sourceLinked="1"/>
        <c:majorTickMark val="none"/>
        <c:minorTickMark val="none"/>
        <c:tickLblPos val="nextTo"/>
        <c:txPr>
          <a:bodyPr/>
          <a:lstStyle/>
          <a:p>
            <a:pPr>
              <a:defRPr lang="ja-JP"/>
            </a:pPr>
            <a:endParaRPr lang="zh-TW"/>
          </a:p>
        </c:txPr>
        <c:crossAx val="-2099988800"/>
        <c:crosses val="autoZero"/>
        <c:auto val="1"/>
        <c:lblAlgn val="ctr"/>
        <c:lblOffset val="100"/>
        <c:noMultiLvlLbl val="0"/>
      </c:catAx>
      <c:valAx>
        <c:axId val="-2099988800"/>
        <c:scaling>
          <c:orientation val="minMax"/>
        </c:scaling>
        <c:delete val="0"/>
        <c:axPos val="l"/>
        <c:majorGridlines/>
        <c:title>
          <c:tx>
            <c:rich>
              <a:bodyPr rot="0" vert="horz"/>
              <a:lstStyle/>
              <a:p>
                <a:pPr algn="ctr">
                  <a:defRPr lang="ja-JP" sz="1050" b="1" i="0" u="none" strike="noStrike" baseline="0">
                    <a:solidFill>
                      <a:srgbClr val="000000"/>
                    </a:solidFill>
                    <a:latin typeface="新細明體"/>
                    <a:ea typeface="新細明體"/>
                    <a:cs typeface="新細明體"/>
                  </a:defRPr>
                </a:pPr>
                <a:r>
                  <a:rPr lang="zh-TW" altLang="en-US" sz="1050" b="1" i="0" u="none" strike="noStrike" baseline="0">
                    <a:effectLst/>
                  </a:rPr>
                  <a:t>金額単位</a:t>
                </a:r>
                <a:r>
                  <a:rPr lang="zh-TW" altLang="en-US" sz="1050" b="1" i="0" u="none" strike="noStrike" baseline="0">
                    <a:solidFill>
                      <a:srgbClr val="000000"/>
                    </a:solidFill>
                    <a:latin typeface="Calibri"/>
                    <a:ea typeface="新細明體"/>
                  </a:rPr>
                  <a:t>(Unit):US$1,000</a:t>
                </a:r>
                <a:endParaRPr lang="zh-TW" altLang="en-US" sz="1050" b="1" i="0" u="none" strike="noStrike" baseline="0">
                  <a:solidFill>
                    <a:srgbClr val="000000"/>
                  </a:solidFill>
                  <a:latin typeface="Calibri"/>
                </a:endParaRPr>
              </a:p>
            </c:rich>
          </c:tx>
          <c:layout>
            <c:manualLayout>
              <c:xMode val="edge"/>
              <c:yMode val="edge"/>
              <c:x val="6.1565869667135502E-2"/>
              <c:y val="2.3761775232641402E-2"/>
            </c:manualLayout>
          </c:layout>
          <c:overlay val="0"/>
        </c:title>
        <c:numFmt formatCode="#,##0" sourceLinked="1"/>
        <c:majorTickMark val="none"/>
        <c:minorTickMark val="none"/>
        <c:tickLblPos val="nextTo"/>
        <c:txPr>
          <a:bodyPr/>
          <a:lstStyle/>
          <a:p>
            <a:pPr>
              <a:defRPr lang="ja-JP"/>
            </a:pPr>
            <a:endParaRPr lang="zh-TW"/>
          </a:p>
        </c:txPr>
        <c:crossAx val="-2102930128"/>
        <c:crosses val="autoZero"/>
        <c:crossBetween val="between"/>
        <c:dispUnits>
          <c:builtInUnit val="thousands"/>
        </c:dispUnits>
      </c:valAx>
      <c:dTable>
        <c:showHorzBorder val="1"/>
        <c:showVertBorder val="1"/>
        <c:showOutline val="1"/>
        <c:showKeys val="1"/>
        <c:txPr>
          <a:bodyPr/>
          <a:lstStyle/>
          <a:p>
            <a:pPr rtl="0">
              <a:defRPr lang="ja-JP" sz="900"/>
            </a:pPr>
            <a:endParaRPr lang="zh-TW"/>
          </a:p>
        </c:txPr>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CEEF-43C8-4C28-83D1-76D830DC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1859</Words>
  <Characters>10597</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12432</CharactersWithSpaces>
  <SharedDoc>false</SharedDoc>
  <HLinks>
    <vt:vector size="6" baseType="variant">
      <vt:variant>
        <vt:i4>720968</vt:i4>
      </vt:variant>
      <vt:variant>
        <vt:i4>0</vt:i4>
      </vt:variant>
      <vt:variant>
        <vt:i4>0</vt:i4>
      </vt:variant>
      <vt:variant>
        <vt:i4>5</vt:i4>
      </vt:variant>
      <vt:variant>
        <vt:lpwstr>http://news.chinatimes.com/2007Cti/2007Cti-News/2007Cti-News-Content/0,4521,50103936+122011051600225,00.html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cp:lastModifiedBy>User</cp:lastModifiedBy>
  <cp:revision>7</cp:revision>
  <dcterms:created xsi:type="dcterms:W3CDTF">2023-04-12T13:10:00Z</dcterms:created>
  <dcterms:modified xsi:type="dcterms:W3CDTF">2023-04-12T23:54:00Z</dcterms:modified>
</cp:coreProperties>
</file>