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8D3E" w14:textId="77777777" w:rsidR="00B7094F" w:rsidRPr="008D1B21" w:rsidRDefault="00B7094F" w:rsidP="004E12F7">
      <w:pPr>
        <w:widowControl/>
        <w:spacing w:before="100" w:beforeAutospacing="1" w:line="440" w:lineRule="exact"/>
        <w:rPr>
          <w:rFonts w:ascii="Yu Mincho" w:eastAsia="Yu Mincho" w:hAnsi="Yu Mincho" w:cs="新細明體"/>
          <w:kern w:val="0"/>
        </w:rPr>
      </w:pPr>
      <w:r w:rsidRPr="008D1B21">
        <w:rPr>
          <w:rFonts w:ascii="Yu Mincho" w:eastAsia="Yu Mincho" w:hAnsi="Yu Mincho" w:cs="新細明體" w:hint="eastAsia"/>
          <w:b/>
          <w:bCs/>
          <w:kern w:val="0"/>
          <w:sz w:val="26"/>
          <w:szCs w:val="26"/>
        </w:rPr>
        <w:t xml:space="preserve">台湾工作機械情報 </w:t>
      </w:r>
    </w:p>
    <w:p w14:paraId="340F02BD" w14:textId="256874AB" w:rsidR="000B4D56" w:rsidRDefault="00140573" w:rsidP="00EA4AF7">
      <w:pPr>
        <w:widowControl/>
        <w:spacing w:beforeLines="50" w:before="180" w:afterLines="50" w:after="180" w:line="440" w:lineRule="exact"/>
        <w:ind w:left="482"/>
        <w:jc w:val="right"/>
        <w:rPr>
          <w:rFonts w:ascii="Yu Mincho" w:eastAsia="Yu Mincho" w:hAnsi="Yu Mincho" w:cs="新細明體"/>
          <w:b/>
          <w:bCs/>
          <w:kern w:val="0"/>
          <w:sz w:val="26"/>
          <w:szCs w:val="26"/>
        </w:rPr>
      </w:pPr>
      <w:r>
        <w:rPr>
          <w:rFonts w:ascii="Yu Mincho" w:eastAsia="Yu Mincho" w:hAnsi="Yu Mincho" w:hint="eastAsia"/>
          <w:b/>
          <w:bCs/>
          <w:kern w:val="0"/>
          <w:sz w:val="26"/>
          <w:szCs w:val="26"/>
        </w:rPr>
        <w:t>20</w:t>
      </w:r>
      <w:r w:rsidR="00034751">
        <w:rPr>
          <w:rFonts w:ascii="Yu Mincho" w:eastAsia="Yu Mincho" w:hAnsi="Yu Mincho" w:hint="eastAsia"/>
          <w:b/>
          <w:bCs/>
          <w:kern w:val="0"/>
          <w:sz w:val="26"/>
          <w:szCs w:val="26"/>
        </w:rPr>
        <w:t>2</w:t>
      </w:r>
      <w:r w:rsidR="003B732E">
        <w:rPr>
          <w:rFonts w:ascii="Yu Mincho" w:eastAsia="Yu Mincho" w:hAnsi="Yu Mincho" w:hint="eastAsia"/>
          <w:b/>
          <w:bCs/>
          <w:kern w:val="0"/>
          <w:sz w:val="26"/>
          <w:szCs w:val="26"/>
        </w:rPr>
        <w:t>4</w:t>
      </w:r>
      <w:r w:rsidR="000B4D56" w:rsidRPr="00B7094F">
        <w:rPr>
          <w:rFonts w:ascii="Yu Mincho" w:eastAsia="Yu Mincho" w:hAnsi="Yu Mincho" w:cs="新細明體" w:hint="eastAsia"/>
          <w:b/>
          <w:bCs/>
          <w:kern w:val="0"/>
          <w:sz w:val="26"/>
          <w:szCs w:val="26"/>
        </w:rPr>
        <w:t>年</w:t>
      </w:r>
      <w:r w:rsidR="003B732E">
        <w:rPr>
          <w:rFonts w:ascii="Yu Mincho" w:eastAsia="Yu Mincho" w:hAnsi="Yu Mincho" w:cs="新細明體" w:hint="eastAsia"/>
          <w:b/>
          <w:bCs/>
          <w:kern w:val="0"/>
          <w:sz w:val="26"/>
          <w:szCs w:val="26"/>
        </w:rPr>
        <w:t>1</w:t>
      </w:r>
      <w:r w:rsidR="000B4D56" w:rsidRPr="00B7094F">
        <w:rPr>
          <w:rFonts w:ascii="Yu Mincho" w:eastAsia="Yu Mincho" w:hAnsi="Yu Mincho" w:cs="新細明體" w:hint="eastAsia"/>
          <w:b/>
          <w:bCs/>
          <w:kern w:val="0"/>
          <w:sz w:val="26"/>
          <w:szCs w:val="26"/>
        </w:rPr>
        <w:t>月</w:t>
      </w:r>
      <w:r w:rsidR="000B4D56" w:rsidRPr="00B7094F">
        <w:rPr>
          <w:rFonts w:ascii="Yu Mincho" w:eastAsia="Yu Mincho" w:hAnsi="Yu Mincho" w:hint="eastAsia"/>
          <w:b/>
          <w:bCs/>
          <w:kern w:val="0"/>
          <w:sz w:val="26"/>
          <w:szCs w:val="26"/>
        </w:rPr>
        <w:t>15</w:t>
      </w:r>
      <w:r w:rsidR="000B4D56" w:rsidRPr="00B7094F">
        <w:rPr>
          <w:rFonts w:ascii="Yu Mincho" w:eastAsia="Yu Mincho" w:hAnsi="Yu Mincho" w:cs="新細明體" w:hint="eastAsia"/>
          <w:b/>
          <w:bCs/>
          <w:kern w:val="0"/>
          <w:sz w:val="26"/>
          <w:szCs w:val="26"/>
        </w:rPr>
        <w:t>日</w:t>
      </w:r>
    </w:p>
    <w:p w14:paraId="4D93863C" w14:textId="0822A62D" w:rsidR="00677614" w:rsidRPr="00F07752" w:rsidRDefault="00677614" w:rsidP="00677614">
      <w:pPr>
        <w:numPr>
          <w:ilvl w:val="0"/>
          <w:numId w:val="1"/>
        </w:numPr>
        <w:spacing w:line="440" w:lineRule="exact"/>
        <w:ind w:left="482" w:hanging="482"/>
        <w:rPr>
          <w:rFonts w:ascii="Yu Mincho" w:eastAsia="Yu Mincho" w:hAnsi="Yu Mincho" w:cs="微軟正黑體"/>
          <w:b/>
          <w:bCs/>
          <w:color w:val="0000CC"/>
          <w:sz w:val="26"/>
          <w:szCs w:val="26"/>
          <w:lang w:eastAsia="ja-JP"/>
        </w:rPr>
      </w:pPr>
      <w:r w:rsidRPr="00F07752">
        <w:rPr>
          <w:rFonts w:ascii="Yu Mincho" w:eastAsia="Yu Mincho" w:hAnsi="Yu Mincho" w:cs="微軟正黑體" w:hint="eastAsia"/>
          <w:b/>
          <w:bCs/>
          <w:color w:val="0000CC"/>
          <w:sz w:val="26"/>
          <w:szCs w:val="26"/>
          <w:lang w:eastAsia="ja-JP"/>
        </w:rPr>
        <w:t>工作機械</w:t>
      </w:r>
      <w:r w:rsidR="007677B8">
        <w:rPr>
          <w:rFonts w:ascii="Yu Mincho" w:eastAsia="Yu Mincho" w:hAnsi="Yu Mincho" w:cs="微軟正黑體" w:hint="eastAsia"/>
          <w:b/>
          <w:bCs/>
          <w:color w:val="0000CC"/>
          <w:sz w:val="26"/>
          <w:szCs w:val="26"/>
          <w:lang w:eastAsia="ja-JP"/>
        </w:rPr>
        <w:t>工業会</w:t>
      </w:r>
      <w:r w:rsidRPr="00F07752">
        <w:rPr>
          <w:rFonts w:ascii="Yu Mincho" w:eastAsia="Yu Mincho" w:hAnsi="Yu Mincho" w:cs="微軟正黑體"/>
          <w:b/>
          <w:bCs/>
          <w:color w:val="0000CC"/>
          <w:sz w:val="26"/>
          <w:szCs w:val="26"/>
          <w:lang w:eastAsia="ja-JP"/>
        </w:rPr>
        <w:t>第6回第2</w:t>
      </w:r>
      <w:r w:rsidRPr="00F07752">
        <w:rPr>
          <w:rFonts w:ascii="Yu Mincho" w:eastAsia="Yu Mincho" w:hAnsi="Yu Mincho" w:cs="微軟正黑體" w:hint="eastAsia"/>
          <w:b/>
          <w:bCs/>
          <w:color w:val="0000CC"/>
          <w:sz w:val="26"/>
          <w:szCs w:val="26"/>
          <w:lang w:eastAsia="ja-JP"/>
        </w:rPr>
        <w:t>総会</w:t>
      </w:r>
      <w:r w:rsidRPr="00F07752">
        <w:rPr>
          <w:rFonts w:ascii="Yu Mincho" w:eastAsia="Yu Mincho" w:hAnsi="Yu Mincho" w:cs="微軟正黑體"/>
          <w:b/>
          <w:bCs/>
          <w:color w:val="0000CC"/>
          <w:sz w:val="26"/>
          <w:szCs w:val="26"/>
          <w:lang w:eastAsia="ja-JP"/>
        </w:rPr>
        <w:t xml:space="preserve"> </w:t>
      </w:r>
      <w:r w:rsidRPr="00F07752">
        <w:rPr>
          <w:rFonts w:ascii="Yu Mincho" w:eastAsia="Yu Mincho" w:hAnsi="Yu Mincho" w:cs="微軟正黑體" w:hint="eastAsia"/>
          <w:b/>
          <w:bCs/>
          <w:color w:val="0000CC"/>
          <w:sz w:val="26"/>
          <w:szCs w:val="26"/>
          <w:lang w:eastAsia="ja-JP"/>
        </w:rPr>
        <w:t>会員サービスの</w:t>
      </w:r>
      <w:r w:rsidR="00F07752" w:rsidRPr="00F07752">
        <w:rPr>
          <w:rFonts w:ascii="Yu Mincho" w:eastAsia="Yu Mincho" w:hAnsi="Yu Mincho" w:cs="微軟正黑體" w:hint="eastAsia"/>
          <w:b/>
          <w:bCs/>
          <w:color w:val="0000CC"/>
          <w:sz w:val="26"/>
          <w:szCs w:val="26"/>
          <w:lang w:eastAsia="ja-JP"/>
        </w:rPr>
        <w:t>深み</w:t>
      </w:r>
      <w:r w:rsidRPr="00F07752">
        <w:rPr>
          <w:rFonts w:ascii="Yu Mincho" w:eastAsia="Yu Mincho" w:hAnsi="Yu Mincho" w:cs="微軟正黑體" w:hint="eastAsia"/>
          <w:b/>
          <w:bCs/>
          <w:color w:val="0000CC"/>
          <w:sz w:val="26"/>
          <w:szCs w:val="26"/>
          <w:lang w:eastAsia="ja-JP"/>
        </w:rPr>
        <w:t>と幅を広げるための専門委員会</w:t>
      </w:r>
    </w:p>
    <w:p w14:paraId="7B703F04" w14:textId="44DD9CB8" w:rsidR="00677614" w:rsidRPr="006102F8" w:rsidRDefault="00677614" w:rsidP="006102F8">
      <w:pPr>
        <w:spacing w:line="440" w:lineRule="exact"/>
        <w:jc w:val="both"/>
        <w:rPr>
          <w:rFonts w:ascii="Yu Mincho" w:eastAsia="Yu Mincho" w:hAnsi="Yu Mincho"/>
          <w:spacing w:val="15"/>
          <w:lang w:eastAsia="ja-JP"/>
        </w:rPr>
      </w:pPr>
      <w:r w:rsidRPr="006102F8">
        <w:rPr>
          <w:rFonts w:ascii="Yu Mincho" w:eastAsia="Yu Mincho" w:hAnsi="Yu Mincho" w:hint="eastAsia"/>
          <w:spacing w:val="15"/>
          <w:lang w:eastAsia="ja-JP"/>
        </w:rPr>
        <w:t xml:space="preserve">　台湾工作機械</w:t>
      </w:r>
      <w:r w:rsidR="00877C90">
        <w:rPr>
          <w:rFonts w:ascii="Yu Mincho" w:eastAsia="Yu Mincho" w:hAnsi="Yu Mincho" w:hint="eastAsia"/>
          <w:spacing w:val="15"/>
          <w:lang w:eastAsia="ja-JP"/>
        </w:rPr>
        <w:t>とパーツ</w:t>
      </w:r>
      <w:r w:rsidR="007677B8">
        <w:rPr>
          <w:rFonts w:ascii="Yu Mincho" w:eastAsia="Yu Mincho" w:hAnsi="Yu Mincho" w:hint="eastAsia"/>
          <w:spacing w:val="15"/>
          <w:lang w:eastAsia="ja-JP"/>
        </w:rPr>
        <w:t>工業会</w:t>
      </w:r>
      <w:r w:rsidRPr="006102F8">
        <w:rPr>
          <w:rFonts w:ascii="Yu Mincho" w:eastAsia="Yu Mincho" w:hAnsi="Yu Mincho" w:hint="eastAsia"/>
          <w:spacing w:val="15"/>
          <w:lang w:eastAsia="ja-JP"/>
        </w:rPr>
        <w:t>（</w:t>
      </w:r>
      <w:r w:rsidRPr="006102F8">
        <w:rPr>
          <w:rFonts w:ascii="Yu Mincho" w:eastAsia="Yu Mincho" w:hAnsi="Yu Mincho"/>
          <w:spacing w:val="15"/>
          <w:lang w:eastAsia="ja-JP"/>
        </w:rPr>
        <w:t>TMBA）</w:t>
      </w:r>
      <w:r w:rsidR="00FF6013" w:rsidRPr="006102F8">
        <w:rPr>
          <w:rFonts w:ascii="Yu Mincho" w:eastAsia="Yu Mincho" w:hAnsi="Yu Mincho" w:hint="eastAsia"/>
          <w:spacing w:val="15"/>
          <w:lang w:eastAsia="ja-JP"/>
        </w:rPr>
        <w:t>が</w:t>
      </w:r>
      <w:r w:rsidRPr="006102F8">
        <w:rPr>
          <w:rFonts w:ascii="Yu Mincho" w:eastAsia="Yu Mincho" w:hAnsi="Yu Mincho"/>
          <w:spacing w:val="15"/>
          <w:lang w:eastAsia="ja-JP"/>
        </w:rPr>
        <w:t>10月18日、第6回</w:t>
      </w:r>
      <w:r w:rsidRPr="006102F8">
        <w:rPr>
          <w:rFonts w:ascii="Yu Mincho" w:eastAsia="Yu Mincho" w:hAnsi="Yu Mincho" w:hint="eastAsia"/>
          <w:spacing w:val="15"/>
          <w:lang w:eastAsia="ja-JP"/>
        </w:rPr>
        <w:t>第</w:t>
      </w:r>
      <w:r w:rsidRPr="006102F8">
        <w:rPr>
          <w:rFonts w:ascii="Yu Mincho" w:eastAsia="Yu Mincho" w:hAnsi="Yu Mincho"/>
          <w:spacing w:val="15"/>
          <w:lang w:eastAsia="ja-JP"/>
        </w:rPr>
        <w:t>2</w:t>
      </w:r>
      <w:r w:rsidRPr="006102F8">
        <w:rPr>
          <w:rFonts w:ascii="Yu Mincho" w:eastAsia="Yu Mincho" w:hAnsi="Yu Mincho" w:hint="eastAsia"/>
          <w:spacing w:val="15"/>
          <w:lang w:eastAsia="ja-JP"/>
        </w:rPr>
        <w:t>会員総会およびボランティア連盟賞贈呈式を開催した。</w:t>
      </w:r>
      <w:r w:rsidRPr="006102F8">
        <w:rPr>
          <w:rFonts w:ascii="Yu Mincho" w:eastAsia="Yu Mincho" w:hAnsi="Yu Mincho"/>
          <w:spacing w:val="15"/>
          <w:lang w:eastAsia="ja-JP"/>
        </w:rPr>
        <w:t xml:space="preserve"> </w:t>
      </w:r>
      <w:r w:rsidR="00C109F0" w:rsidRPr="006102F8">
        <w:rPr>
          <w:rFonts w:ascii="Yu Mincho" w:eastAsia="Yu Mincho" w:hAnsi="Yu Mincho" w:hint="eastAsia"/>
          <w:spacing w:val="15"/>
          <w:lang w:eastAsia="ja-JP"/>
        </w:rPr>
        <w:t>国内の</w:t>
      </w:r>
      <w:r w:rsidRPr="006102F8">
        <w:rPr>
          <w:rFonts w:ascii="Yu Mincho" w:eastAsia="Yu Mincho" w:hAnsi="Yu Mincho" w:hint="eastAsia"/>
          <w:spacing w:val="15"/>
          <w:lang w:eastAsia="ja-JP"/>
        </w:rPr>
        <w:t>各公共団体や学術研究機関の代表者が出席し、産官学</w:t>
      </w:r>
      <w:r w:rsidR="00267940" w:rsidRPr="006102F8">
        <w:rPr>
          <w:rFonts w:ascii="Yu Mincho" w:eastAsia="Yu Mincho" w:hAnsi="Yu Mincho" w:hint="eastAsia"/>
          <w:spacing w:val="15"/>
          <w:lang w:eastAsia="ja-JP"/>
        </w:rPr>
        <w:t>研</w:t>
      </w:r>
      <w:r w:rsidRPr="006102F8">
        <w:rPr>
          <w:rFonts w:ascii="Yu Mincho" w:eastAsia="Yu Mincho" w:hAnsi="Yu Mincho" w:hint="eastAsia"/>
          <w:spacing w:val="15"/>
          <w:lang w:eastAsia="ja-JP"/>
        </w:rPr>
        <w:t>が一堂に会して賑やかで非日常的な会合となった。</w:t>
      </w:r>
    </w:p>
    <w:p w14:paraId="3BE48810" w14:textId="3F2E9690" w:rsidR="00677614" w:rsidRPr="006102F8" w:rsidRDefault="00677614" w:rsidP="006102F8">
      <w:pPr>
        <w:spacing w:line="440" w:lineRule="exact"/>
        <w:jc w:val="both"/>
        <w:rPr>
          <w:rFonts w:ascii="Yu Mincho" w:eastAsia="Yu Mincho" w:hAnsi="Yu Mincho"/>
          <w:spacing w:val="15"/>
          <w:lang w:eastAsia="ja-JP"/>
        </w:rPr>
      </w:pPr>
      <w:r w:rsidRPr="006102F8">
        <w:rPr>
          <w:rFonts w:ascii="Yu Mincho" w:eastAsia="Yu Mincho" w:hAnsi="Yu Mincho" w:hint="eastAsia"/>
          <w:spacing w:val="15"/>
          <w:lang w:eastAsia="ja-JP"/>
        </w:rPr>
        <w:t xml:space="preserve">　今回の総会は、</w:t>
      </w:r>
      <w:r w:rsidRPr="006102F8">
        <w:rPr>
          <w:rFonts w:ascii="Yu Mincho" w:eastAsia="Yu Mincho" w:hAnsi="Yu Mincho"/>
          <w:spacing w:val="15"/>
          <w:lang w:eastAsia="ja-JP"/>
        </w:rPr>
        <w:t>陳伯佳</w:t>
      </w:r>
      <w:r w:rsidRPr="006102F8">
        <w:rPr>
          <w:rFonts w:ascii="Yu Mincho" w:eastAsia="Yu Mincho" w:hAnsi="Yu Mincho" w:hint="eastAsia"/>
          <w:spacing w:val="15"/>
          <w:lang w:eastAsia="ja-JP"/>
        </w:rPr>
        <w:t>氏が工作機械</w:t>
      </w:r>
      <w:r w:rsidR="007677B8">
        <w:rPr>
          <w:rFonts w:ascii="Yu Mincho" w:eastAsia="Yu Mincho" w:hAnsi="Yu Mincho" w:hint="eastAsia"/>
          <w:spacing w:val="15"/>
          <w:lang w:eastAsia="ja-JP"/>
        </w:rPr>
        <w:t>工業会</w:t>
      </w:r>
      <w:r w:rsidRPr="006102F8">
        <w:rPr>
          <w:rFonts w:ascii="Yu Mincho" w:eastAsia="Yu Mincho" w:hAnsi="Yu Mincho" w:hint="eastAsia"/>
          <w:spacing w:val="15"/>
          <w:lang w:eastAsia="ja-JP"/>
        </w:rPr>
        <w:t>会長に就任してから初めて議長を務める総会となった。工作機械工業会に現存する</w:t>
      </w:r>
      <w:r w:rsidRPr="006102F8">
        <w:rPr>
          <w:rFonts w:ascii="Yu Mincho" w:eastAsia="Yu Mincho" w:hAnsi="Yu Mincho"/>
          <w:spacing w:val="15"/>
          <w:lang w:eastAsia="ja-JP"/>
        </w:rPr>
        <w:t>7</w:t>
      </w:r>
      <w:r w:rsidRPr="006102F8">
        <w:rPr>
          <w:rFonts w:ascii="Yu Mincho" w:eastAsia="Yu Mincho" w:hAnsi="Yu Mincho" w:hint="eastAsia"/>
          <w:spacing w:val="15"/>
          <w:lang w:eastAsia="ja-JP"/>
        </w:rPr>
        <w:t>つの専門委員会の役割と、全理事幹事のサポートの下、シンクタンク委員会を中心に、工作機械工業白書を発展の方針として、技術研究開発、市場開拓と販売、産学協力、省エネと二酸化炭素削減、サプライチェーンマネジメント、公共福祉などの分野で</w:t>
      </w:r>
      <w:r w:rsidR="005021C9">
        <w:rPr>
          <w:rFonts w:ascii="Yu Mincho" w:eastAsia="Yu Mincho" w:hAnsi="Yu Mincho" w:hint="eastAsia"/>
          <w:spacing w:val="15"/>
          <w:lang w:eastAsia="ja-JP"/>
        </w:rPr>
        <w:t>発揮されている</w:t>
      </w:r>
      <w:r w:rsidRPr="006102F8">
        <w:rPr>
          <w:rFonts w:ascii="Yu Mincho" w:eastAsia="Yu Mincho" w:hAnsi="Yu Mincho" w:hint="eastAsia"/>
          <w:spacing w:val="15"/>
          <w:lang w:eastAsia="ja-JP"/>
        </w:rPr>
        <w:t>成果</w:t>
      </w:r>
      <w:r w:rsidR="005021C9">
        <w:rPr>
          <w:rFonts w:ascii="Yu Mincho" w:eastAsia="Yu Mincho" w:hAnsi="Yu Mincho" w:hint="eastAsia"/>
          <w:spacing w:val="15"/>
          <w:lang w:eastAsia="ja-JP"/>
        </w:rPr>
        <w:t>など</w:t>
      </w:r>
      <w:r w:rsidRPr="006102F8">
        <w:rPr>
          <w:rFonts w:ascii="Yu Mincho" w:eastAsia="Yu Mincho" w:hAnsi="Yu Mincho" w:hint="eastAsia"/>
          <w:spacing w:val="15"/>
          <w:lang w:eastAsia="ja-JP"/>
        </w:rPr>
        <w:t>一つ一つ説明</w:t>
      </w:r>
      <w:r w:rsidR="005021C9">
        <w:rPr>
          <w:rFonts w:ascii="Yu Mincho" w:eastAsia="Yu Mincho" w:hAnsi="Yu Mincho" w:hint="eastAsia"/>
          <w:spacing w:val="15"/>
          <w:lang w:eastAsia="ja-JP"/>
        </w:rPr>
        <w:t>された</w:t>
      </w:r>
      <w:r w:rsidRPr="006102F8">
        <w:rPr>
          <w:rFonts w:ascii="Yu Mincho" w:eastAsia="Yu Mincho" w:hAnsi="Yu Mincho" w:hint="eastAsia"/>
          <w:spacing w:val="15"/>
          <w:lang w:eastAsia="ja-JP"/>
        </w:rPr>
        <w:t>。</w:t>
      </w:r>
    </w:p>
    <w:p w14:paraId="6645CCDA" w14:textId="29BDA9A8" w:rsidR="00677614" w:rsidRPr="006102F8" w:rsidRDefault="00677614" w:rsidP="006102F8">
      <w:pPr>
        <w:spacing w:line="440" w:lineRule="exact"/>
        <w:ind w:firstLineChars="100" w:firstLine="270"/>
        <w:jc w:val="both"/>
        <w:rPr>
          <w:rFonts w:ascii="Yu Mincho" w:eastAsia="Yu Mincho" w:hAnsi="Yu Mincho"/>
          <w:spacing w:val="15"/>
          <w:lang w:eastAsia="ja-JP"/>
        </w:rPr>
      </w:pPr>
      <w:r w:rsidRPr="006102F8">
        <w:rPr>
          <w:rFonts w:ascii="Yu Mincho" w:eastAsia="Yu Mincho" w:hAnsi="Yu Mincho" w:hint="eastAsia"/>
          <w:spacing w:val="15"/>
          <w:lang w:eastAsia="ja-JP"/>
        </w:rPr>
        <w:t>技術委員会</w:t>
      </w:r>
      <w:r w:rsidR="000A0671" w:rsidRPr="006102F8">
        <w:rPr>
          <w:rFonts w:ascii="Yu Mincho" w:eastAsia="Yu Mincho" w:hAnsi="Yu Mincho" w:hint="eastAsia"/>
          <w:spacing w:val="15"/>
          <w:lang w:eastAsia="ja-JP"/>
        </w:rPr>
        <w:t>が</w:t>
      </w:r>
      <w:r w:rsidRPr="006102F8">
        <w:rPr>
          <w:rFonts w:ascii="Yu Mincho" w:eastAsia="Yu Mincho" w:hAnsi="Yu Mincho" w:hint="eastAsia"/>
          <w:spacing w:val="15"/>
          <w:lang w:eastAsia="ja-JP"/>
        </w:rPr>
        <w:t>工業規格を推進</w:t>
      </w:r>
      <w:r w:rsidR="000A0671" w:rsidRPr="006102F8">
        <w:rPr>
          <w:rFonts w:ascii="Yu Mincho" w:eastAsia="Yu Mincho" w:hAnsi="Yu Mincho" w:hint="eastAsia"/>
          <w:spacing w:val="15"/>
          <w:lang w:eastAsia="ja-JP"/>
        </w:rPr>
        <w:t>してこれまで</w:t>
      </w:r>
      <w:r w:rsidRPr="006102F8">
        <w:rPr>
          <w:rFonts w:ascii="Yu Mincho" w:eastAsia="Yu Mincho" w:hAnsi="Yu Mincho" w:hint="eastAsia"/>
          <w:spacing w:val="15"/>
          <w:lang w:eastAsia="ja-JP"/>
        </w:rPr>
        <w:t>、</w:t>
      </w:r>
      <w:r w:rsidRPr="006102F8">
        <w:rPr>
          <w:rFonts w:ascii="Yu Mincho" w:eastAsia="Yu Mincho" w:hAnsi="Yu Mincho"/>
          <w:spacing w:val="15"/>
          <w:lang w:eastAsia="ja-JP"/>
        </w:rPr>
        <w:t>200社以上</w:t>
      </w:r>
      <w:r w:rsidRPr="006102F8">
        <w:rPr>
          <w:rFonts w:ascii="Yu Mincho" w:eastAsia="Yu Mincho" w:hAnsi="Yu Mincho" w:hint="eastAsia"/>
          <w:spacing w:val="15"/>
          <w:lang w:eastAsia="ja-JP"/>
        </w:rPr>
        <w:t>の国内企業がこれに応</w:t>
      </w:r>
      <w:r w:rsidR="000A0671" w:rsidRPr="006102F8">
        <w:rPr>
          <w:rFonts w:ascii="Yu Mincho" w:eastAsia="Yu Mincho" w:hAnsi="Yu Mincho" w:hint="eastAsia"/>
          <w:spacing w:val="15"/>
          <w:lang w:eastAsia="ja-JP"/>
        </w:rPr>
        <w:t>じ、</w:t>
      </w:r>
      <w:r w:rsidRPr="006102F8">
        <w:rPr>
          <w:rFonts w:ascii="Yu Mincho" w:eastAsia="Yu Mincho" w:hAnsi="Yu Mincho" w:hint="eastAsia"/>
          <w:spacing w:val="15"/>
          <w:lang w:eastAsia="ja-JP"/>
        </w:rPr>
        <w:t>多くの設計・品質規格を作成し業界で適用</w:t>
      </w:r>
      <w:r w:rsidR="000A0671" w:rsidRPr="006102F8">
        <w:rPr>
          <w:rFonts w:ascii="Yu Mincho" w:eastAsia="Yu Mincho" w:hAnsi="Yu Mincho" w:hint="eastAsia"/>
          <w:spacing w:val="15"/>
          <w:lang w:eastAsia="ja-JP"/>
        </w:rPr>
        <w:t>し</w:t>
      </w:r>
      <w:r w:rsidRPr="006102F8">
        <w:rPr>
          <w:rFonts w:ascii="Yu Mincho" w:eastAsia="Yu Mincho" w:hAnsi="Yu Mincho" w:hint="eastAsia"/>
          <w:spacing w:val="15"/>
          <w:lang w:eastAsia="ja-JP"/>
        </w:rPr>
        <w:t>始めた。今後は、グリーン工作機械技術、スマート部品、国内生産の主要部品の適用といったテーマに焦点</w:t>
      </w:r>
      <w:r w:rsidR="001C39D9" w:rsidRPr="006102F8">
        <w:rPr>
          <w:rFonts w:ascii="Yu Mincho" w:eastAsia="Yu Mincho" w:hAnsi="Yu Mincho" w:hint="eastAsia"/>
          <w:spacing w:val="15"/>
          <w:lang w:eastAsia="ja-JP"/>
        </w:rPr>
        <w:t>が</w:t>
      </w:r>
      <w:r w:rsidRPr="006102F8">
        <w:rPr>
          <w:rFonts w:ascii="Yu Mincho" w:eastAsia="Yu Mincho" w:hAnsi="Yu Mincho" w:hint="eastAsia"/>
          <w:spacing w:val="15"/>
          <w:lang w:eastAsia="ja-JP"/>
        </w:rPr>
        <w:t>当て</w:t>
      </w:r>
      <w:r w:rsidR="001C39D9" w:rsidRPr="006102F8">
        <w:rPr>
          <w:rFonts w:ascii="Yu Mincho" w:eastAsia="Yu Mincho" w:hAnsi="Yu Mincho" w:hint="eastAsia"/>
          <w:spacing w:val="15"/>
          <w:lang w:eastAsia="ja-JP"/>
        </w:rPr>
        <w:t>られる</w:t>
      </w:r>
      <w:r w:rsidRPr="006102F8">
        <w:rPr>
          <w:rFonts w:ascii="Yu Mincho" w:eastAsia="Yu Mincho" w:hAnsi="Yu Mincho" w:hint="eastAsia"/>
          <w:spacing w:val="15"/>
          <w:lang w:eastAsia="ja-JP"/>
        </w:rPr>
        <w:t>。産学委員会は以前から人材育成に関心を寄せており、政府の省庁間リソースを積極的に活用し</w:t>
      </w:r>
      <w:r w:rsidR="00343180">
        <w:rPr>
          <w:rFonts w:ascii="Yu Mincho" w:eastAsia="Yu Mincho" w:hAnsi="Yu Mincho" w:hint="eastAsia"/>
          <w:spacing w:val="15"/>
          <w:lang w:eastAsia="ja-JP"/>
        </w:rPr>
        <w:t>て</w:t>
      </w:r>
      <w:proofErr w:type="spellStart"/>
      <w:r w:rsidRPr="006102F8">
        <w:rPr>
          <w:rFonts w:ascii="Yu Mincho" w:eastAsia="Yu Mincho" w:hAnsi="Yu Mincho"/>
          <w:spacing w:val="15"/>
          <w:lang w:eastAsia="ja-JP"/>
        </w:rPr>
        <w:t>iPAS</w:t>
      </w:r>
      <w:proofErr w:type="spellEnd"/>
      <w:r w:rsidRPr="006102F8">
        <w:rPr>
          <w:rFonts w:ascii="Yu Mincho" w:eastAsia="Yu Mincho" w:hAnsi="Yu Mincho" w:hint="eastAsia"/>
          <w:spacing w:val="15"/>
          <w:lang w:eastAsia="ja-JP"/>
        </w:rPr>
        <w:t>業界</w:t>
      </w:r>
      <w:r w:rsidR="004A18BC" w:rsidRPr="006102F8">
        <w:rPr>
          <w:rFonts w:ascii="Yu Mincho" w:eastAsia="Yu Mincho" w:hAnsi="Yu Mincho" w:hint="eastAsia"/>
          <w:spacing w:val="15"/>
          <w:lang w:eastAsia="ja-JP"/>
        </w:rPr>
        <w:t>の</w:t>
      </w:r>
      <w:r w:rsidRPr="006102F8">
        <w:rPr>
          <w:rFonts w:ascii="Yu Mincho" w:eastAsia="Yu Mincho" w:hAnsi="Yu Mincho" w:hint="eastAsia"/>
          <w:spacing w:val="15"/>
          <w:lang w:eastAsia="ja-JP"/>
        </w:rPr>
        <w:t>人材能力</w:t>
      </w:r>
      <w:r w:rsidR="00CB30B1" w:rsidRPr="006102F8">
        <w:rPr>
          <w:rFonts w:ascii="Yu Mincho" w:eastAsia="Yu Mincho" w:hAnsi="Yu Mincho" w:hint="eastAsia"/>
          <w:spacing w:val="15"/>
          <w:lang w:eastAsia="ja-JP"/>
        </w:rPr>
        <w:t>鑑定</w:t>
      </w:r>
      <w:r w:rsidRPr="006102F8">
        <w:rPr>
          <w:rFonts w:ascii="Yu Mincho" w:eastAsia="Yu Mincho" w:hAnsi="Yu Mincho" w:hint="eastAsia"/>
          <w:spacing w:val="15"/>
          <w:lang w:eastAsia="ja-JP"/>
        </w:rPr>
        <w:t>を推進することで、業界人材の問題を現実的に解決、業界人材機能の育成を実施している。</w:t>
      </w:r>
    </w:p>
    <w:p w14:paraId="477368C6" w14:textId="1388BF75" w:rsidR="00677614" w:rsidRPr="006102F8" w:rsidRDefault="00677614" w:rsidP="006102F8">
      <w:pPr>
        <w:spacing w:line="440" w:lineRule="exact"/>
        <w:jc w:val="both"/>
        <w:rPr>
          <w:rFonts w:ascii="Yu Mincho" w:eastAsia="Yu Mincho" w:hAnsi="Yu Mincho"/>
          <w:spacing w:val="15"/>
          <w:lang w:eastAsia="ja-JP"/>
        </w:rPr>
      </w:pPr>
      <w:r w:rsidRPr="006102F8">
        <w:rPr>
          <w:rFonts w:ascii="Yu Mincho" w:eastAsia="Yu Mincho" w:hAnsi="Yu Mincho" w:hint="eastAsia"/>
          <w:spacing w:val="15"/>
          <w:lang w:eastAsia="ja-JP"/>
        </w:rPr>
        <w:t xml:space="preserve">　今年、</w:t>
      </w:r>
      <w:r w:rsidR="00877C90">
        <w:rPr>
          <w:rFonts w:ascii="Yu Mincho" w:eastAsia="Yu Mincho" w:hAnsi="Yu Mincho" w:hint="eastAsia"/>
          <w:spacing w:val="15"/>
          <w:lang w:eastAsia="ja-JP"/>
        </w:rPr>
        <w:t>ESGに焦点を置き、</w:t>
      </w:r>
      <w:r w:rsidRPr="006102F8">
        <w:rPr>
          <w:rFonts w:ascii="Yu Mincho" w:eastAsia="Yu Mincho" w:hAnsi="Yu Mincho"/>
          <w:spacing w:val="15"/>
          <w:lang w:eastAsia="ja-JP"/>
        </w:rPr>
        <w:t>E(環境保護)委員</w:t>
      </w:r>
      <w:r w:rsidRPr="006102F8">
        <w:rPr>
          <w:rFonts w:ascii="Yu Mincho" w:eastAsia="Yu Mincho" w:hAnsi="Yu Mincho" w:hint="eastAsia"/>
          <w:spacing w:val="15"/>
          <w:lang w:eastAsia="ja-JP"/>
        </w:rPr>
        <w:t>会は、工業開発庁、全国工業連合会とともに、炭素インベントリーコースを多数開催し、工作機械業界における炭素削減のための国内初となるサプライチェーンを構築した。</w:t>
      </w:r>
      <w:r w:rsidRPr="006102F8">
        <w:rPr>
          <w:rFonts w:ascii="Yu Mincho" w:eastAsia="Yu Mincho" w:hAnsi="Yu Mincho"/>
          <w:spacing w:val="15"/>
          <w:lang w:eastAsia="ja-JP"/>
        </w:rPr>
        <w:t xml:space="preserve"> 同時</w:t>
      </w:r>
      <w:r w:rsidRPr="006102F8">
        <w:rPr>
          <w:rFonts w:ascii="Yu Mincho" w:eastAsia="Yu Mincho" w:hAnsi="Yu Mincho" w:hint="eastAsia"/>
          <w:spacing w:val="15"/>
          <w:lang w:eastAsia="ja-JP"/>
        </w:rPr>
        <w:t>に、</w:t>
      </w:r>
      <w:r w:rsidRPr="006102F8">
        <w:rPr>
          <w:rFonts w:ascii="Yu Mincho" w:eastAsia="Yu Mincho" w:hAnsi="Yu Mincho"/>
          <w:spacing w:val="15"/>
          <w:lang w:eastAsia="ja-JP"/>
        </w:rPr>
        <w:t>TMBA</w:t>
      </w:r>
      <w:r w:rsidRPr="006102F8">
        <w:rPr>
          <w:rFonts w:ascii="Yu Mincho" w:eastAsia="Yu Mincho" w:hAnsi="Yu Mincho" w:hint="eastAsia"/>
          <w:spacing w:val="15"/>
          <w:lang w:eastAsia="ja-JP"/>
        </w:rPr>
        <w:t>は工作機械の</w:t>
      </w:r>
      <w:r w:rsidRPr="006102F8">
        <w:rPr>
          <w:rFonts w:ascii="Yu Mincho" w:eastAsia="Yu Mincho" w:hAnsi="Yu Mincho"/>
          <w:spacing w:val="15"/>
          <w:lang w:eastAsia="ja-JP"/>
        </w:rPr>
        <w:t>PCR</w:t>
      </w:r>
      <w:r w:rsidRPr="006102F8">
        <w:rPr>
          <w:rFonts w:ascii="Yu Mincho" w:eastAsia="Yu Mincho" w:hAnsi="Yu Mincho" w:hint="eastAsia"/>
          <w:spacing w:val="15"/>
          <w:lang w:eastAsia="ja-JP"/>
        </w:rPr>
        <w:t>を推進し、工作機械および部品業界のカーボンフットプリント係数の設定を支援、業界の炭素インベントリーの完成を早めることを宣誓した。</w:t>
      </w:r>
      <w:r w:rsidR="00904456" w:rsidRPr="006102F8">
        <w:rPr>
          <w:rFonts w:ascii="Yu Mincho" w:eastAsia="Yu Mincho" w:hAnsi="Yu Mincho" w:hint="eastAsia"/>
          <w:spacing w:val="15"/>
          <w:lang w:eastAsia="ja-JP"/>
        </w:rPr>
        <w:t>また、</w:t>
      </w:r>
      <w:r w:rsidRPr="006102F8">
        <w:rPr>
          <w:rFonts w:ascii="Yu Mincho" w:eastAsia="Yu Mincho" w:hAnsi="Yu Mincho"/>
          <w:spacing w:val="15"/>
          <w:lang w:eastAsia="ja-JP"/>
        </w:rPr>
        <w:t>G（</w:t>
      </w:r>
      <w:r w:rsidRPr="006102F8">
        <w:rPr>
          <w:rFonts w:ascii="Yu Mincho" w:eastAsia="Yu Mincho" w:hAnsi="Yu Mincho" w:hint="eastAsia"/>
          <w:spacing w:val="15"/>
          <w:lang w:eastAsia="ja-JP"/>
        </w:rPr>
        <w:t>コーポレート・ガバナンス）委員会は、サプライチェーン・マネジメントに重点を置き、会員企業が徐々にデジタル・サプライチェーン・マネジメント能力を確立、工作機械業界のサプライチェーンの強靭性を高めるよう支援</w:t>
      </w:r>
      <w:r w:rsidR="00382ECC">
        <w:rPr>
          <w:rFonts w:ascii="Yu Mincho" w:eastAsia="Yu Mincho" w:hAnsi="Yu Mincho" w:hint="eastAsia"/>
          <w:spacing w:val="15"/>
          <w:lang w:eastAsia="ja-JP"/>
        </w:rPr>
        <w:t>している</w:t>
      </w:r>
      <w:r w:rsidRPr="006102F8">
        <w:rPr>
          <w:rFonts w:ascii="Yu Mincho" w:eastAsia="Yu Mincho" w:hAnsi="Yu Mincho" w:hint="eastAsia"/>
          <w:spacing w:val="15"/>
          <w:lang w:eastAsia="ja-JP"/>
        </w:rPr>
        <w:t>。</w:t>
      </w:r>
    </w:p>
    <w:p w14:paraId="2F51E9A5" w14:textId="674DC28F" w:rsidR="00677614" w:rsidRPr="006102F8" w:rsidRDefault="00677614" w:rsidP="00FA0B9C">
      <w:pPr>
        <w:spacing w:line="440" w:lineRule="exact"/>
        <w:ind w:firstLineChars="100" w:firstLine="270"/>
        <w:jc w:val="both"/>
        <w:rPr>
          <w:rFonts w:ascii="Yu Mincho" w:eastAsia="Yu Mincho" w:hAnsi="Yu Mincho"/>
          <w:spacing w:val="15"/>
          <w:lang w:eastAsia="ja-JP"/>
        </w:rPr>
      </w:pPr>
      <w:r w:rsidRPr="006102F8">
        <w:rPr>
          <w:rFonts w:ascii="Yu Mincho" w:eastAsia="Yu Mincho" w:hAnsi="Yu Mincho" w:hint="eastAsia"/>
          <w:spacing w:val="15"/>
          <w:lang w:eastAsia="ja-JP"/>
        </w:rPr>
        <w:t>今年</w:t>
      </w:r>
      <w:r w:rsidRPr="006102F8">
        <w:rPr>
          <w:rFonts w:ascii="Yu Mincho" w:eastAsia="Yu Mincho" w:hAnsi="Yu Mincho"/>
          <w:spacing w:val="15"/>
          <w:lang w:eastAsia="ja-JP"/>
        </w:rPr>
        <w:t>2月、S（企業</w:t>
      </w:r>
      <w:r w:rsidRPr="006102F8">
        <w:rPr>
          <w:rFonts w:ascii="Yu Mincho" w:eastAsia="Yu Mincho" w:hAnsi="Yu Mincho" w:hint="eastAsia"/>
          <w:spacing w:val="15"/>
          <w:lang w:eastAsia="ja-JP"/>
        </w:rPr>
        <w:t>社会責任）委員会は会員企業にトルコの地震被災者への義援金と物資の寄付を呼びかけた。</w:t>
      </w:r>
      <w:r w:rsidRPr="006102F8">
        <w:rPr>
          <w:rFonts w:ascii="Yu Mincho" w:eastAsia="Yu Mincho" w:hAnsi="Yu Mincho"/>
          <w:spacing w:val="15"/>
          <w:lang w:eastAsia="ja-JP"/>
        </w:rPr>
        <w:t>TMBA</w:t>
      </w:r>
      <w:r w:rsidRPr="006102F8">
        <w:rPr>
          <w:rFonts w:ascii="Yu Mincho" w:eastAsia="Yu Mincho" w:hAnsi="Yu Mincho" w:hint="eastAsia"/>
          <w:spacing w:val="15"/>
          <w:lang w:eastAsia="ja-JP"/>
        </w:rPr>
        <w:t>は、政府の災害救援活動に対応する国内初の業界団体となった。また、</w:t>
      </w:r>
      <w:r w:rsidR="00D349F5">
        <w:rPr>
          <w:rFonts w:ascii="Yu Mincho" w:eastAsia="Yu Mincho" w:hAnsi="Yu Mincho" w:hint="eastAsia"/>
          <w:spacing w:val="15"/>
          <w:lang w:eastAsia="ja-JP"/>
        </w:rPr>
        <w:t>工業会</w:t>
      </w:r>
      <w:r w:rsidRPr="006102F8">
        <w:rPr>
          <w:rFonts w:ascii="Yu Mincho" w:eastAsia="Yu Mincho" w:hAnsi="Yu Mincho" w:hint="eastAsia"/>
          <w:spacing w:val="15"/>
          <w:lang w:eastAsia="ja-JP"/>
        </w:rPr>
        <w:t>名義でボランティア同盟を設立し、山岳浄化</w:t>
      </w:r>
      <w:r w:rsidRPr="006102F8">
        <w:rPr>
          <w:rFonts w:ascii="Yu Mincho" w:eastAsia="Yu Mincho" w:hAnsi="Yu Mincho" w:hint="eastAsia"/>
          <w:spacing w:val="15"/>
          <w:lang w:eastAsia="ja-JP"/>
        </w:rPr>
        <w:lastRenderedPageBreak/>
        <w:t>活動に参加した。</w:t>
      </w:r>
      <w:r w:rsidRPr="006102F8">
        <w:rPr>
          <w:rFonts w:ascii="Yu Mincho" w:eastAsia="Yu Mincho" w:hAnsi="Yu Mincho"/>
          <w:spacing w:val="15"/>
          <w:lang w:eastAsia="ja-JP"/>
        </w:rPr>
        <w:t>49</w:t>
      </w:r>
      <w:r w:rsidRPr="006102F8">
        <w:rPr>
          <w:rFonts w:ascii="Yu Mincho" w:eastAsia="Yu Mincho" w:hAnsi="Yu Mincho" w:hint="eastAsia"/>
          <w:spacing w:val="15"/>
          <w:lang w:eastAsia="ja-JP"/>
        </w:rPr>
        <w:t>ヘクタールの</w:t>
      </w:r>
      <w:r w:rsidRPr="006102F8">
        <w:rPr>
          <w:rFonts w:ascii="Yu Mincho" w:eastAsia="Yu Mincho" w:hAnsi="Yu Mincho"/>
          <w:spacing w:val="15"/>
          <w:lang w:eastAsia="ja-JP"/>
        </w:rPr>
        <w:t>聖愛山莊</w:t>
      </w:r>
      <w:r w:rsidRPr="006102F8">
        <w:rPr>
          <w:rFonts w:ascii="Yu Mincho" w:eastAsia="Yu Mincho" w:hAnsi="Yu Mincho" w:hint="eastAsia"/>
          <w:spacing w:val="15"/>
          <w:lang w:eastAsia="ja-JP"/>
        </w:rPr>
        <w:t>は高齢者福祉に力を入れており、高齢者学校と</w:t>
      </w:r>
      <w:r w:rsidR="00DF22E7" w:rsidRPr="006102F8">
        <w:rPr>
          <w:rFonts w:ascii="Yu Mincho" w:eastAsia="Yu Mincho" w:hAnsi="Yu Mincho" w:hint="eastAsia"/>
          <w:spacing w:val="15"/>
          <w:lang w:eastAsia="ja-JP"/>
        </w:rPr>
        <w:t>活動</w:t>
      </w:r>
      <w:r w:rsidRPr="006102F8">
        <w:rPr>
          <w:rFonts w:ascii="Yu Mincho" w:eastAsia="Yu Mincho" w:hAnsi="Yu Mincho" w:hint="eastAsia"/>
          <w:spacing w:val="15"/>
          <w:lang w:eastAsia="ja-JP"/>
        </w:rPr>
        <w:t>センターを設置している。</w:t>
      </w:r>
      <w:r w:rsidR="00E55BAB" w:rsidRPr="006102F8">
        <w:rPr>
          <w:rFonts w:ascii="Yu Mincho" w:eastAsia="Yu Mincho" w:hAnsi="Yu Mincho" w:hint="eastAsia"/>
          <w:spacing w:val="15"/>
          <w:lang w:eastAsia="ja-JP"/>
        </w:rPr>
        <w:t>裏山</w:t>
      </w:r>
      <w:r w:rsidRPr="006102F8">
        <w:rPr>
          <w:rFonts w:ascii="Yu Mincho" w:eastAsia="Yu Mincho" w:hAnsi="Yu Mincho" w:hint="eastAsia"/>
          <w:spacing w:val="15"/>
          <w:lang w:eastAsia="ja-JP"/>
        </w:rPr>
        <w:t>は野生動物の自然生息地で人里離れた場所の維持は難しいため、ボランティア同盟の</w:t>
      </w:r>
      <w:r w:rsidRPr="006102F8">
        <w:rPr>
          <w:rFonts w:ascii="Yu Mincho" w:eastAsia="Yu Mincho" w:hAnsi="Yu Mincho"/>
          <w:spacing w:val="15"/>
          <w:lang w:eastAsia="ja-JP"/>
        </w:rPr>
        <w:t>S</w:t>
      </w:r>
      <w:r w:rsidRPr="006102F8">
        <w:rPr>
          <w:rFonts w:ascii="Yu Mincho" w:eastAsia="Yu Mincho" w:hAnsi="Yu Mincho" w:hint="eastAsia"/>
          <w:spacing w:val="15"/>
          <w:lang w:eastAsia="ja-JP"/>
        </w:rPr>
        <w:t>会員が率先して園内の環境整備を手伝っている。</w:t>
      </w:r>
      <w:r w:rsidRPr="006102F8">
        <w:rPr>
          <w:rFonts w:ascii="Yu Mincho" w:eastAsia="Yu Mincho" w:hAnsi="Yu Mincho"/>
          <w:spacing w:val="15"/>
          <w:lang w:eastAsia="ja-JP"/>
        </w:rPr>
        <w:t xml:space="preserve"> </w:t>
      </w:r>
      <w:r w:rsidRPr="006102F8">
        <w:rPr>
          <w:rFonts w:ascii="Yu Mincho" w:eastAsia="Yu Mincho" w:hAnsi="Yu Mincho" w:hint="eastAsia"/>
          <w:spacing w:val="15"/>
          <w:lang w:eastAsia="ja-JP"/>
        </w:rPr>
        <w:t>また、恵まれない人々を支援するために、</w:t>
      </w:r>
      <w:r w:rsidR="00CF24E7" w:rsidRPr="006102F8">
        <w:rPr>
          <w:rFonts w:ascii="Yu Mincho" w:eastAsia="Yu Mincho" w:hAnsi="Yu Mincho" w:hint="eastAsia"/>
          <w:spacing w:val="15"/>
          <w:lang w:eastAsia="ja-JP"/>
        </w:rPr>
        <w:t>寄付という形で祝日のギフトボックスを購入した。</w:t>
      </w:r>
      <w:r w:rsidRPr="006102F8">
        <w:rPr>
          <w:rFonts w:ascii="Yu Mincho" w:eastAsia="Yu Mincho" w:hAnsi="Yu Mincho"/>
          <w:spacing w:val="15"/>
          <w:lang w:eastAsia="ja-JP"/>
        </w:rPr>
        <w:t xml:space="preserve"> </w:t>
      </w:r>
      <w:r w:rsidR="00D349F5">
        <w:rPr>
          <w:rFonts w:ascii="Yu Mincho" w:eastAsia="Yu Mincho" w:hAnsi="Yu Mincho" w:hint="eastAsia"/>
          <w:spacing w:val="15"/>
          <w:lang w:eastAsia="ja-JP"/>
        </w:rPr>
        <w:t>さらに、</w:t>
      </w:r>
      <w:r w:rsidRPr="006102F8">
        <w:rPr>
          <w:rFonts w:ascii="Yu Mincho" w:eastAsia="Yu Mincho" w:hAnsi="Yu Mincho"/>
          <w:spacing w:val="15"/>
          <w:lang w:eastAsia="ja-JP"/>
        </w:rPr>
        <w:t>盈錫精密</w:t>
      </w:r>
      <w:r w:rsidR="006102F8" w:rsidRPr="006102F8">
        <w:rPr>
          <w:rFonts w:ascii="Yu Mincho" w:eastAsia="Yu Mincho" w:hAnsi="Yu Mincho" w:hint="eastAsia"/>
          <w:spacing w:val="15"/>
          <w:lang w:eastAsia="ja-JP"/>
        </w:rPr>
        <w:t>、</w:t>
      </w:r>
      <w:r w:rsidRPr="006102F8">
        <w:rPr>
          <w:rFonts w:ascii="Yu Mincho" w:eastAsia="Yu Mincho" w:hAnsi="Yu Mincho"/>
          <w:spacing w:val="15"/>
          <w:lang w:eastAsia="ja-JP"/>
        </w:rPr>
        <w:t>永進機械</w:t>
      </w:r>
      <w:r w:rsidR="00D349F5">
        <w:rPr>
          <w:rFonts w:ascii="Yu Mincho" w:eastAsia="Yu Mincho" w:hAnsi="Yu Mincho" w:hint="eastAsia"/>
          <w:spacing w:val="15"/>
          <w:lang w:eastAsia="ja-JP"/>
        </w:rPr>
        <w:t>などの企業</w:t>
      </w:r>
      <w:r w:rsidRPr="006102F8">
        <w:rPr>
          <w:rFonts w:ascii="Yu Mincho" w:eastAsia="Yu Mincho" w:hAnsi="Yu Mincho" w:hint="eastAsia"/>
          <w:spacing w:val="15"/>
          <w:lang w:eastAsia="ja-JP"/>
        </w:rPr>
        <w:t>と提携して、学生訪問を計画し、生徒のキャリアに対する理解とビジョンを豊かにすることで、教育と企業の社会的責任を結び合わせた。今大会では、ボランティアの努力を称える特別表彰が行われた。</w:t>
      </w:r>
    </w:p>
    <w:p w14:paraId="747D25F8" w14:textId="77777777" w:rsidR="00677614" w:rsidRDefault="00677614" w:rsidP="00FA0B9C">
      <w:pPr>
        <w:spacing w:line="440" w:lineRule="exact"/>
        <w:ind w:firstLineChars="100" w:firstLine="270"/>
        <w:jc w:val="center"/>
        <w:rPr>
          <w:rFonts w:ascii="微軟正黑體" w:eastAsia="微軟正黑體" w:hAnsi="微軟正黑體"/>
          <w:spacing w:val="15"/>
          <w:lang w:eastAsia="ja-JP"/>
        </w:rPr>
      </w:pPr>
      <w:r w:rsidRPr="00640B3C">
        <w:rPr>
          <w:rFonts w:ascii="微軟正黑體" w:eastAsia="微軟正黑體" w:hAnsi="微軟正黑體"/>
          <w:spacing w:val="15"/>
          <w:lang w:eastAsia="ja-JP"/>
        </w:rPr>
        <w:t>（資料</w:t>
      </w:r>
      <w:r>
        <w:rPr>
          <w:rFonts w:ascii="Yu Mincho" w:eastAsia="Yu Mincho" w:hAnsi="Yu Mincho" w:hint="eastAsia"/>
          <w:spacing w:val="15"/>
          <w:lang w:eastAsia="ja-JP"/>
        </w:rPr>
        <w:t>出典</w:t>
      </w:r>
      <w:r w:rsidRPr="00640B3C">
        <w:rPr>
          <w:rFonts w:ascii="微軟正黑體" w:eastAsia="微軟正黑體" w:hAnsi="微軟正黑體"/>
          <w:spacing w:val="15"/>
          <w:lang w:eastAsia="ja-JP"/>
        </w:rPr>
        <w:t>：</w:t>
      </w:r>
      <w:r>
        <w:rPr>
          <w:rFonts w:ascii="Yu Mincho" w:eastAsia="Yu Mincho" w:hAnsi="Yu Mincho" w:hint="eastAsia"/>
          <w:spacing w:val="15"/>
          <w:lang w:eastAsia="ja-JP"/>
        </w:rPr>
        <w:t>工作機械とパーツ雑誌</w:t>
      </w:r>
      <w:r w:rsidRPr="00640B3C">
        <w:rPr>
          <w:rFonts w:ascii="微軟正黑體" w:eastAsia="微軟正黑體" w:hAnsi="微軟正黑體"/>
          <w:spacing w:val="15"/>
          <w:lang w:eastAsia="ja-JP"/>
        </w:rPr>
        <w:t>，20</w:t>
      </w:r>
      <w:r>
        <w:rPr>
          <w:rFonts w:ascii="微軟正黑體" w:eastAsia="微軟正黑體" w:hAnsi="微軟正黑體"/>
          <w:spacing w:val="15"/>
          <w:lang w:eastAsia="ja-JP"/>
        </w:rPr>
        <w:t>23</w:t>
      </w:r>
      <w:r w:rsidRPr="00640B3C">
        <w:rPr>
          <w:rFonts w:ascii="微軟正黑體" w:eastAsia="微軟正黑體" w:hAnsi="微軟正黑體" w:hint="eastAsia"/>
          <w:spacing w:val="15"/>
          <w:lang w:eastAsia="ja-JP"/>
        </w:rPr>
        <w:t>，</w:t>
      </w:r>
      <w:r w:rsidRPr="00640B3C">
        <w:rPr>
          <w:rFonts w:ascii="微軟正黑體" w:eastAsia="微軟正黑體" w:hAnsi="微軟正黑體"/>
          <w:spacing w:val="15"/>
          <w:lang w:eastAsia="ja-JP"/>
        </w:rPr>
        <w:t>NO.1</w:t>
      </w:r>
      <w:r>
        <w:rPr>
          <w:rFonts w:ascii="微軟正黑體" w:eastAsia="微軟正黑體" w:hAnsi="微軟正黑體"/>
          <w:spacing w:val="15"/>
          <w:lang w:eastAsia="ja-JP"/>
        </w:rPr>
        <w:t xml:space="preserve">56 </w:t>
      </w:r>
      <w:r w:rsidRPr="00640B3C">
        <w:rPr>
          <w:rFonts w:ascii="微軟正黑體" w:eastAsia="微軟正黑體" w:hAnsi="微軟正黑體"/>
          <w:spacing w:val="15"/>
          <w:lang w:eastAsia="ja-JP"/>
        </w:rPr>
        <w:t>頁</w:t>
      </w:r>
      <w:r>
        <w:rPr>
          <w:rFonts w:ascii="微軟正黑體" w:eastAsia="微軟正黑體" w:hAnsi="微軟正黑體"/>
          <w:spacing w:val="15"/>
          <w:lang w:eastAsia="ja-JP"/>
        </w:rPr>
        <w:t>92</w:t>
      </w:r>
      <w:r w:rsidRPr="00640B3C">
        <w:rPr>
          <w:rFonts w:ascii="微軟正黑體" w:eastAsia="微軟正黑體" w:hAnsi="微軟正黑體" w:hint="eastAsia"/>
          <w:spacing w:val="15"/>
          <w:lang w:eastAsia="ja-JP"/>
        </w:rPr>
        <w:t>-</w:t>
      </w:r>
      <w:r>
        <w:rPr>
          <w:rFonts w:ascii="微軟正黑體" w:eastAsia="微軟正黑體" w:hAnsi="微軟正黑體"/>
          <w:spacing w:val="15"/>
          <w:lang w:eastAsia="ja-JP"/>
        </w:rPr>
        <w:t>93</w:t>
      </w:r>
      <w:r w:rsidRPr="00640B3C">
        <w:rPr>
          <w:rFonts w:ascii="微軟正黑體" w:eastAsia="微軟正黑體" w:hAnsi="微軟正黑體"/>
          <w:spacing w:val="15"/>
          <w:lang w:eastAsia="ja-JP"/>
        </w:rPr>
        <w:t>）</w:t>
      </w:r>
    </w:p>
    <w:p w14:paraId="0026A2CB" w14:textId="77777777" w:rsidR="00677614" w:rsidRPr="00F23A2B" w:rsidRDefault="00677614" w:rsidP="00677614">
      <w:pPr>
        <w:autoSpaceDE w:val="0"/>
        <w:autoSpaceDN w:val="0"/>
        <w:adjustRightInd w:val="0"/>
        <w:spacing w:line="380" w:lineRule="exact"/>
        <w:rPr>
          <w:rFonts w:ascii="微軟正黑體" w:eastAsia="微軟正黑體" w:hAnsi="微軟正黑體"/>
          <w:spacing w:val="15"/>
          <w:lang w:eastAsia="ja-JP"/>
        </w:rPr>
      </w:pPr>
    </w:p>
    <w:p w14:paraId="6203D47B" w14:textId="47103C55" w:rsidR="00677614" w:rsidRPr="00E32817" w:rsidRDefault="00677614" w:rsidP="00677614">
      <w:pPr>
        <w:numPr>
          <w:ilvl w:val="0"/>
          <w:numId w:val="1"/>
        </w:numPr>
        <w:spacing w:line="440" w:lineRule="exact"/>
        <w:ind w:left="482" w:hanging="482"/>
        <w:rPr>
          <w:rFonts w:ascii="Yu Mincho" w:eastAsia="Yu Mincho" w:hAnsi="Yu Mincho" w:cs="微軟正黑體"/>
          <w:b/>
          <w:bCs/>
          <w:color w:val="0000CC"/>
          <w:sz w:val="26"/>
          <w:szCs w:val="26"/>
          <w:lang w:eastAsia="ja-JP"/>
        </w:rPr>
      </w:pPr>
      <w:r w:rsidRPr="00E32817">
        <w:rPr>
          <w:rFonts w:ascii="Yu Mincho" w:eastAsia="Yu Mincho" w:hAnsi="Yu Mincho" w:cs="微軟正黑體"/>
          <w:b/>
          <w:bCs/>
          <w:color w:val="0000CC"/>
          <w:sz w:val="26"/>
          <w:szCs w:val="26"/>
          <w:lang w:eastAsia="ja-JP"/>
        </w:rPr>
        <w:t>30年</w:t>
      </w:r>
      <w:r w:rsidRPr="00E32817">
        <w:rPr>
          <w:rFonts w:ascii="Yu Mincho" w:eastAsia="Yu Mincho" w:hAnsi="Yu Mincho" w:cs="微軟正黑體" w:hint="eastAsia"/>
          <w:b/>
          <w:bCs/>
          <w:color w:val="0000CC"/>
          <w:sz w:val="26"/>
          <w:szCs w:val="26"/>
          <w:lang w:eastAsia="ja-JP"/>
        </w:rPr>
        <w:t>にわたる工芸</w:t>
      </w:r>
      <w:r w:rsidR="00E32817" w:rsidRPr="00E32817">
        <w:rPr>
          <w:rFonts w:ascii="Yu Mincho" w:eastAsia="Yu Mincho" w:hAnsi="Yu Mincho" w:cs="微軟正黑體" w:hint="eastAsia"/>
          <w:b/>
          <w:bCs/>
          <w:color w:val="0000CC"/>
          <w:sz w:val="26"/>
          <w:szCs w:val="26"/>
          <w:lang w:eastAsia="ja-JP"/>
        </w:rPr>
        <w:t>、</w:t>
      </w:r>
      <w:r w:rsidRPr="00E32817">
        <w:rPr>
          <w:rFonts w:ascii="Yu Mincho" w:eastAsia="Yu Mincho" w:hAnsi="Yu Mincho" w:cs="微軟正黑體" w:hint="eastAsia"/>
          <w:b/>
          <w:bCs/>
          <w:color w:val="0000CC"/>
          <w:sz w:val="26"/>
          <w:szCs w:val="26"/>
          <w:lang w:eastAsia="ja-JP"/>
        </w:rPr>
        <w:t xml:space="preserve">未来への革新　</w:t>
      </w:r>
      <w:r w:rsidRPr="00E32817">
        <w:rPr>
          <w:rFonts w:ascii="Yu Mincho" w:eastAsia="Yu Mincho" w:hAnsi="Yu Mincho" w:cs="微軟正黑體"/>
          <w:b/>
          <w:bCs/>
          <w:color w:val="0000CC"/>
          <w:sz w:val="26"/>
          <w:szCs w:val="26"/>
          <w:lang w:eastAsia="ja-JP"/>
        </w:rPr>
        <w:t>PMC30周年記念</w:t>
      </w:r>
    </w:p>
    <w:p w14:paraId="141D0405" w14:textId="1EC4A719" w:rsidR="00677614" w:rsidRPr="00FA0B9C" w:rsidRDefault="00677614" w:rsidP="00FA0B9C">
      <w:pPr>
        <w:spacing w:line="440" w:lineRule="exact"/>
        <w:ind w:firstLineChars="100" w:firstLine="270"/>
        <w:jc w:val="both"/>
        <w:rPr>
          <w:rFonts w:ascii="Yu Mincho" w:eastAsia="Yu Mincho" w:hAnsi="Yu Mincho"/>
          <w:spacing w:val="15"/>
          <w:lang w:eastAsia="ja-JP"/>
        </w:rPr>
      </w:pPr>
      <w:r w:rsidRPr="00FA0B9C">
        <w:rPr>
          <w:rFonts w:ascii="Yu Mincho" w:eastAsia="Yu Mincho" w:hAnsi="Yu Mincho" w:hint="eastAsia"/>
          <w:spacing w:val="15"/>
          <w:lang w:eastAsia="ja-JP"/>
        </w:rPr>
        <w:t>財団法人精密機械研究開発センター（以下</w:t>
      </w:r>
      <w:r w:rsidRPr="00FA0B9C">
        <w:rPr>
          <w:rFonts w:ascii="Yu Mincho" w:eastAsia="Yu Mincho" w:hAnsi="Yu Mincho"/>
          <w:spacing w:val="15"/>
          <w:lang w:eastAsia="ja-JP"/>
        </w:rPr>
        <w:t>PMC）</w:t>
      </w:r>
      <w:r w:rsidRPr="00FA0B9C">
        <w:rPr>
          <w:rFonts w:ascii="Yu Mincho" w:eastAsia="Yu Mincho" w:hAnsi="Yu Mincho" w:hint="eastAsia"/>
          <w:spacing w:val="15"/>
          <w:lang w:eastAsia="ja-JP"/>
        </w:rPr>
        <w:t>は、「</w:t>
      </w:r>
      <w:r w:rsidRPr="00FA0B9C">
        <w:rPr>
          <w:rFonts w:ascii="Yu Mincho" w:eastAsia="Yu Mincho" w:hAnsi="Yu Mincho"/>
          <w:spacing w:val="15"/>
          <w:lang w:eastAsia="ja-JP"/>
        </w:rPr>
        <w:t>30年</w:t>
      </w:r>
      <w:r w:rsidR="00E32817" w:rsidRPr="00FA0B9C">
        <w:rPr>
          <w:rFonts w:ascii="Yu Mincho" w:eastAsia="Yu Mincho" w:hAnsi="Yu Mincho" w:hint="eastAsia"/>
          <w:spacing w:val="15"/>
          <w:lang w:eastAsia="ja-JP"/>
        </w:rPr>
        <w:t>にわたる工芸、</w:t>
      </w:r>
      <w:r w:rsidRPr="00FA0B9C">
        <w:rPr>
          <w:rFonts w:ascii="Yu Mincho" w:eastAsia="Yu Mincho" w:hAnsi="Yu Mincho" w:hint="eastAsia"/>
          <w:spacing w:val="15"/>
          <w:lang w:eastAsia="ja-JP"/>
        </w:rPr>
        <w:t>未来への革新」を創立</w:t>
      </w:r>
      <w:r w:rsidRPr="00FA0B9C">
        <w:rPr>
          <w:rFonts w:ascii="Yu Mincho" w:eastAsia="Yu Mincho" w:hAnsi="Yu Mincho"/>
          <w:spacing w:val="15"/>
          <w:lang w:eastAsia="ja-JP"/>
        </w:rPr>
        <w:t>30周年</w:t>
      </w:r>
      <w:r w:rsidRPr="00FA0B9C">
        <w:rPr>
          <w:rFonts w:ascii="Yu Mincho" w:eastAsia="Yu Mincho" w:hAnsi="Yu Mincho" w:hint="eastAsia"/>
          <w:spacing w:val="15"/>
          <w:lang w:eastAsia="ja-JP"/>
        </w:rPr>
        <w:t>のテーマとし、継続的な改善と卓越性の追求を宣言した。</w:t>
      </w:r>
      <w:r w:rsidRPr="00480BD9">
        <w:rPr>
          <w:rFonts w:ascii="Yu Mincho" w:eastAsia="Yu Mincho" w:hAnsi="Yu Mincho"/>
          <w:spacing w:val="15"/>
          <w:lang w:eastAsia="ja-JP"/>
        </w:rPr>
        <w:t>11/17</w:t>
      </w:r>
      <w:r w:rsidRPr="00480BD9">
        <w:rPr>
          <w:rFonts w:ascii="Yu Mincho" w:eastAsia="Yu Mincho" w:hAnsi="Yu Mincho" w:hint="eastAsia"/>
          <w:spacing w:val="15"/>
          <w:lang w:eastAsia="ja-JP"/>
        </w:rPr>
        <w:t>当日には</w:t>
      </w:r>
      <w:r w:rsidRPr="00480BD9">
        <w:rPr>
          <w:rFonts w:ascii="Yu Mincho" w:eastAsia="Yu Mincho" w:hAnsi="Yu Mincho"/>
          <w:spacing w:val="15"/>
          <w:lang w:eastAsia="ja-JP"/>
        </w:rPr>
        <w:t>王美</w:t>
      </w:r>
      <w:r w:rsidRPr="00480BD9">
        <w:rPr>
          <w:rFonts w:ascii="Yu Mincho" w:eastAsia="Yu Mincho" w:hAnsi="Yu Mincho" w:hint="eastAsia"/>
          <w:spacing w:val="15"/>
          <w:lang w:eastAsia="ja-JP"/>
        </w:rPr>
        <w:t>花</w:t>
      </w:r>
      <w:r w:rsidRPr="00FA0B9C">
        <w:rPr>
          <w:rFonts w:ascii="Yu Mincho" w:eastAsia="Yu Mincho" w:hAnsi="Yu Mincho" w:hint="eastAsia"/>
          <w:spacing w:val="15"/>
          <w:lang w:eastAsia="ja-JP"/>
        </w:rPr>
        <w:t>経済部長をはじめ、産業協会、企業、メーカー、</w:t>
      </w:r>
      <w:r w:rsidRPr="00FA0B9C">
        <w:rPr>
          <w:rFonts w:ascii="Yu Mincho" w:eastAsia="Yu Mincho" w:hAnsi="Yu Mincho"/>
          <w:spacing w:val="15"/>
          <w:lang w:eastAsia="ja-JP"/>
        </w:rPr>
        <w:t>300人近</w:t>
      </w:r>
      <w:r w:rsidRPr="00FA0B9C">
        <w:rPr>
          <w:rFonts w:ascii="Yu Mincho" w:eastAsia="Yu Mincho" w:hAnsi="Yu Mincho" w:hint="eastAsia"/>
          <w:spacing w:val="15"/>
          <w:lang w:eastAsia="ja-JP"/>
        </w:rPr>
        <w:t>い来賓が出席し、式典と謝恩会が開催された。</w:t>
      </w:r>
    </w:p>
    <w:p w14:paraId="21FF6BF4" w14:textId="711AC61B" w:rsidR="00677614" w:rsidRPr="00FA0B9C" w:rsidRDefault="00677614" w:rsidP="00FA0B9C">
      <w:pPr>
        <w:spacing w:line="440" w:lineRule="exact"/>
        <w:jc w:val="both"/>
        <w:rPr>
          <w:rFonts w:ascii="Yu Mincho" w:eastAsia="Yu Mincho" w:hAnsi="Yu Mincho"/>
          <w:spacing w:val="15"/>
          <w:lang w:eastAsia="ja-JP"/>
        </w:rPr>
      </w:pPr>
      <w:r w:rsidRPr="00FA0B9C">
        <w:rPr>
          <w:rFonts w:ascii="Yu Mincho" w:eastAsia="Yu Mincho" w:hAnsi="Yu Mincho" w:hint="eastAsia"/>
          <w:spacing w:val="15"/>
          <w:lang w:eastAsia="ja-JP"/>
        </w:rPr>
        <w:t xml:space="preserve">　</w:t>
      </w:r>
      <w:r w:rsidRPr="00FA0B9C">
        <w:rPr>
          <w:rFonts w:ascii="Yu Mincho" w:eastAsia="Yu Mincho" w:hAnsi="Yu Mincho"/>
          <w:spacing w:val="15"/>
          <w:lang w:eastAsia="ja-JP"/>
        </w:rPr>
        <w:t>經濟部長王美花</w:t>
      </w:r>
      <w:r w:rsidRPr="00FA0B9C">
        <w:rPr>
          <w:rFonts w:ascii="Yu Mincho" w:eastAsia="Yu Mincho" w:hAnsi="Yu Mincho" w:hint="eastAsia"/>
          <w:spacing w:val="15"/>
          <w:lang w:eastAsia="ja-JP"/>
        </w:rPr>
        <w:t>は次のように語</w:t>
      </w:r>
      <w:r w:rsidR="00EB6C06">
        <w:rPr>
          <w:rFonts w:ascii="Yu Mincho" w:eastAsia="Yu Mincho" w:hAnsi="Yu Mincho" w:hint="eastAsia"/>
          <w:spacing w:val="15"/>
          <w:lang w:eastAsia="ja-JP"/>
        </w:rPr>
        <w:t>る</w:t>
      </w:r>
      <w:r w:rsidRPr="00FA0B9C">
        <w:rPr>
          <w:rFonts w:ascii="Yu Mincho" w:eastAsia="Yu Mincho" w:hAnsi="Yu Mincho" w:hint="eastAsia"/>
          <w:spacing w:val="15"/>
          <w:lang w:eastAsia="ja-JP"/>
        </w:rPr>
        <w:t>。「</w:t>
      </w:r>
      <w:r w:rsidRPr="00FA0B9C">
        <w:rPr>
          <w:rFonts w:ascii="Yu Mincho" w:eastAsia="Yu Mincho" w:hAnsi="Yu Mincho"/>
          <w:spacing w:val="15"/>
          <w:lang w:eastAsia="ja-JP"/>
        </w:rPr>
        <w:t>PMC</w:t>
      </w:r>
      <w:r w:rsidRPr="00FA0B9C">
        <w:rPr>
          <w:rFonts w:ascii="Yu Mincho" w:eastAsia="Yu Mincho" w:hAnsi="Yu Mincho" w:hint="eastAsia"/>
          <w:spacing w:val="15"/>
          <w:lang w:eastAsia="ja-JP"/>
        </w:rPr>
        <w:t>は</w:t>
      </w:r>
      <w:r w:rsidRPr="00FA0B9C">
        <w:rPr>
          <w:rFonts w:ascii="Yu Mincho" w:eastAsia="Yu Mincho" w:hAnsi="Yu Mincho"/>
          <w:spacing w:val="15"/>
          <w:lang w:eastAsia="ja-JP"/>
        </w:rPr>
        <w:t>30年</w:t>
      </w:r>
      <w:r w:rsidRPr="00FA0B9C">
        <w:rPr>
          <w:rFonts w:ascii="Yu Mincho" w:eastAsia="Yu Mincho" w:hAnsi="Yu Mincho" w:hint="eastAsia"/>
          <w:spacing w:val="15"/>
          <w:lang w:eastAsia="ja-JP"/>
        </w:rPr>
        <w:t>にわたり、政府と産業界の橋渡し役として重要な役割を果たしてきた。ネットワーク化政策の推進に尽力し、</w:t>
      </w:r>
      <w:r w:rsidRPr="00FA0B9C">
        <w:rPr>
          <w:rFonts w:ascii="Yu Mincho" w:eastAsia="Yu Mincho" w:hAnsi="Yu Mincho"/>
          <w:spacing w:val="15"/>
          <w:lang w:eastAsia="ja-JP"/>
        </w:rPr>
        <w:t>過去5年間</w:t>
      </w:r>
      <w:r w:rsidRPr="00FA0B9C">
        <w:rPr>
          <w:rFonts w:ascii="Yu Mincho" w:eastAsia="Yu Mincho" w:hAnsi="Yu Mincho" w:hint="eastAsia"/>
          <w:spacing w:val="15"/>
          <w:lang w:eastAsia="ja-JP"/>
        </w:rPr>
        <w:t>で</w:t>
      </w:r>
      <w:r w:rsidRPr="00FA0B9C">
        <w:rPr>
          <w:rFonts w:ascii="Yu Mincho" w:eastAsia="Yu Mincho" w:hAnsi="Yu Mincho"/>
          <w:spacing w:val="15"/>
          <w:lang w:eastAsia="ja-JP"/>
        </w:rPr>
        <w:t>400社、1万台以上</w:t>
      </w:r>
      <w:r w:rsidRPr="00FA0B9C">
        <w:rPr>
          <w:rFonts w:ascii="Yu Mincho" w:eastAsia="Yu Mincho" w:hAnsi="Yu Mincho" w:hint="eastAsia"/>
          <w:spacing w:val="15"/>
          <w:lang w:eastAsia="ja-JP"/>
        </w:rPr>
        <w:t>の機械ネットワーク化を支援、機械メーカーや工作機械メーカーとも手を携えてマスク製造チームを結成した。全世界でマスクの供給が需要に追いついていなかった</w:t>
      </w:r>
      <w:r w:rsidR="006108BB" w:rsidRPr="00FA0B9C">
        <w:rPr>
          <w:rFonts w:ascii="Yu Mincho" w:eastAsia="Yu Mincho" w:hAnsi="Yu Mincho" w:hint="eastAsia"/>
          <w:spacing w:val="15"/>
          <w:lang w:eastAsia="ja-JP"/>
        </w:rPr>
        <w:t>際に</w:t>
      </w:r>
      <w:r w:rsidRPr="00FA0B9C">
        <w:rPr>
          <w:rFonts w:ascii="Yu Mincho" w:eastAsia="Yu Mincho" w:hAnsi="Yu Mincho" w:hint="eastAsia"/>
          <w:spacing w:val="15"/>
          <w:lang w:eastAsia="ja-JP"/>
        </w:rPr>
        <w:t>、台湾は流行病を適切に制御、2020年世界経済がマイナス成長した際、台湾はむしろ3.39％の増加を見せた</w:t>
      </w:r>
      <w:r w:rsidR="006658BB" w:rsidRPr="00FA0B9C">
        <w:rPr>
          <w:rFonts w:ascii="Yu Mincho" w:eastAsia="Yu Mincho" w:hAnsi="Yu Mincho" w:hint="eastAsia"/>
          <w:spacing w:val="15"/>
          <w:lang w:eastAsia="ja-JP"/>
        </w:rPr>
        <w:t>。」</w:t>
      </w:r>
    </w:p>
    <w:p w14:paraId="5EDD31F3" w14:textId="11173C55" w:rsidR="00677614" w:rsidRPr="00FA0B9C" w:rsidRDefault="00B0458D" w:rsidP="00FA0B9C">
      <w:pPr>
        <w:spacing w:line="440" w:lineRule="exact"/>
        <w:jc w:val="both"/>
        <w:rPr>
          <w:rFonts w:ascii="Yu Mincho" w:eastAsia="Yu Mincho" w:hAnsi="Yu Mincho"/>
          <w:spacing w:val="15"/>
          <w:lang w:eastAsia="ja-JP"/>
        </w:rPr>
      </w:pPr>
      <w:r w:rsidRPr="00FA0B9C">
        <w:rPr>
          <w:rFonts w:ascii="Yu Mincho" w:eastAsia="Yu Mincho" w:hAnsi="Yu Mincho" w:hint="eastAsia"/>
          <w:spacing w:val="15"/>
          <w:lang w:eastAsia="ja-JP"/>
        </w:rPr>
        <w:t>また</w:t>
      </w:r>
      <w:r w:rsidR="00677614" w:rsidRPr="00FA0B9C">
        <w:rPr>
          <w:rFonts w:ascii="Yu Mincho" w:eastAsia="Yu Mincho" w:hAnsi="Yu Mincho" w:hint="eastAsia"/>
          <w:spacing w:val="15"/>
          <w:lang w:eastAsia="ja-JP"/>
        </w:rPr>
        <w:t>王部長は、「経済成長が好調で、政府の税収が予想を上回ったので、</w:t>
      </w:r>
      <w:r w:rsidR="00677614" w:rsidRPr="00FA0B9C">
        <w:rPr>
          <w:rFonts w:ascii="Yu Mincho" w:eastAsia="Yu Mincho" w:hAnsi="Yu Mincho"/>
          <w:spacing w:val="15"/>
          <w:lang w:eastAsia="ja-JP"/>
        </w:rPr>
        <w:t>PMC</w:t>
      </w:r>
      <w:r w:rsidR="00677614" w:rsidRPr="00FA0B9C">
        <w:rPr>
          <w:rFonts w:ascii="Yu Mincho" w:eastAsia="Yu Mincho" w:hAnsi="Yu Mincho" w:hint="eastAsia"/>
          <w:spacing w:val="15"/>
          <w:lang w:eastAsia="ja-JP"/>
        </w:rPr>
        <w:t>は経済部のコロナ禍後補助金条例</w:t>
      </w:r>
      <w:r w:rsidR="004E760E" w:rsidRPr="00FA0B9C">
        <w:rPr>
          <w:rFonts w:ascii="Yu Mincho" w:eastAsia="Yu Mincho" w:hAnsi="Yu Mincho" w:hint="eastAsia"/>
          <w:spacing w:val="15"/>
          <w:lang w:eastAsia="ja-JP"/>
        </w:rPr>
        <w:t>によって</w:t>
      </w:r>
      <w:r w:rsidR="00677614" w:rsidRPr="00FA0B9C">
        <w:rPr>
          <w:rFonts w:ascii="Yu Mincho" w:eastAsia="Yu Mincho" w:hAnsi="Yu Mincho" w:hint="eastAsia"/>
          <w:spacing w:val="15"/>
          <w:lang w:eastAsia="ja-JP"/>
        </w:rPr>
        <w:t>、さまざまな産業分野の中小企業がスマート化と脱炭素化に対する国際的な需要の突破口を模索できるよう支援している」と説明。今年、中小企業向け設備の更新と改良のために国内設備の受注は</w:t>
      </w:r>
      <w:r w:rsidR="00677614" w:rsidRPr="00FA0B9C">
        <w:rPr>
          <w:rFonts w:ascii="Yu Mincho" w:eastAsia="Yu Mincho" w:hAnsi="Yu Mincho"/>
          <w:spacing w:val="15"/>
          <w:lang w:eastAsia="ja-JP"/>
        </w:rPr>
        <w:t>20億</w:t>
      </w:r>
      <w:r w:rsidR="00677614" w:rsidRPr="00FA0B9C">
        <w:rPr>
          <w:rFonts w:ascii="Yu Mincho" w:eastAsia="Yu Mincho" w:hAnsi="Yu Mincho" w:hint="eastAsia"/>
          <w:spacing w:val="15"/>
          <w:lang w:eastAsia="ja-JP"/>
        </w:rPr>
        <w:t>ドル以上に達した。</w:t>
      </w:r>
    </w:p>
    <w:p w14:paraId="283A2BC8" w14:textId="103F918E" w:rsidR="00677614" w:rsidRPr="00FA0B9C" w:rsidRDefault="00677614" w:rsidP="00FA0B9C">
      <w:pPr>
        <w:spacing w:line="440" w:lineRule="exact"/>
        <w:jc w:val="both"/>
        <w:rPr>
          <w:rFonts w:ascii="Yu Mincho" w:eastAsia="Yu Mincho" w:hAnsi="Yu Mincho"/>
          <w:spacing w:val="15"/>
          <w:lang w:eastAsia="ja-JP"/>
        </w:rPr>
      </w:pPr>
      <w:r w:rsidRPr="00FA0B9C">
        <w:rPr>
          <w:rFonts w:ascii="Yu Mincho" w:eastAsia="Yu Mincho" w:hAnsi="Yu Mincho" w:hint="eastAsia"/>
          <w:spacing w:val="15"/>
          <w:lang w:eastAsia="ja-JP"/>
        </w:rPr>
        <w:t xml:space="preserve">　</w:t>
      </w:r>
      <w:r w:rsidRPr="00FA0B9C">
        <w:rPr>
          <w:rFonts w:ascii="Yu Mincho" w:eastAsia="Yu Mincho" w:hAnsi="Yu Mincho"/>
          <w:spacing w:val="15"/>
          <w:lang w:eastAsia="ja-JP"/>
        </w:rPr>
        <w:t>PMC</w:t>
      </w:r>
      <w:r w:rsidRPr="00FA0B9C">
        <w:rPr>
          <w:rFonts w:ascii="Yu Mincho" w:eastAsia="Yu Mincho" w:hAnsi="Yu Mincho" w:hint="eastAsia"/>
          <w:spacing w:val="15"/>
          <w:lang w:eastAsia="ja-JP"/>
        </w:rPr>
        <w:t>の荘大立会長はスピーチの中で次のように述べた。「長期にわたるご支援とご指導をいただいた経済</w:t>
      </w:r>
      <w:r w:rsidR="00D349F5">
        <w:rPr>
          <w:rFonts w:ascii="Yu Mincho" w:eastAsia="Yu Mincho" w:hAnsi="Yu Mincho" w:hint="eastAsia"/>
          <w:spacing w:val="15"/>
          <w:lang w:eastAsia="ja-JP"/>
        </w:rPr>
        <w:t>部</w:t>
      </w:r>
      <w:r w:rsidRPr="00FA0B9C">
        <w:rPr>
          <w:rFonts w:ascii="Yu Mincho" w:eastAsia="Yu Mincho" w:hAnsi="Yu Mincho" w:hint="eastAsia"/>
          <w:spacing w:val="15"/>
          <w:lang w:eastAsia="ja-JP"/>
        </w:rPr>
        <w:t>と</w:t>
      </w:r>
      <w:r w:rsidR="00D349F5">
        <w:rPr>
          <w:rFonts w:ascii="Yu Mincho" w:eastAsia="Yu Mincho" w:hAnsi="Yu Mincho" w:hint="eastAsia"/>
          <w:spacing w:val="15"/>
          <w:lang w:eastAsia="ja-JP"/>
        </w:rPr>
        <w:t>工業</w:t>
      </w:r>
      <w:r w:rsidRPr="00FA0B9C">
        <w:rPr>
          <w:rFonts w:ascii="Yu Mincho" w:eastAsia="Yu Mincho" w:hAnsi="Yu Mincho" w:hint="eastAsia"/>
          <w:spacing w:val="15"/>
          <w:lang w:eastAsia="ja-JP"/>
        </w:rPr>
        <w:t>局長、これまでの基盤を築き上げてきたリーダーとメンバーたちに感謝するとともに、長い間常に私たちを支えてくれた業界の</w:t>
      </w:r>
      <w:r w:rsidR="000C3D15" w:rsidRPr="00FA0B9C">
        <w:rPr>
          <w:rFonts w:ascii="Yu Mincho" w:eastAsia="Yu Mincho" w:hAnsi="Yu Mincho" w:hint="eastAsia"/>
          <w:spacing w:val="15"/>
          <w:lang w:eastAsia="ja-JP"/>
        </w:rPr>
        <w:t>先輩がた</w:t>
      </w:r>
      <w:r w:rsidRPr="00FA0B9C">
        <w:rPr>
          <w:rFonts w:ascii="Yu Mincho" w:eastAsia="Yu Mincho" w:hAnsi="Yu Mincho" w:hint="eastAsia"/>
          <w:spacing w:val="15"/>
          <w:lang w:eastAsia="ja-JP"/>
        </w:rPr>
        <w:t>、そして私たちの使命を達成するために常に寄り添ってくれた優秀な同僚たちにお礼を申し上げたい。</w:t>
      </w:r>
      <w:r w:rsidRPr="00FA0B9C">
        <w:rPr>
          <w:rFonts w:ascii="Yu Mincho" w:eastAsia="Yu Mincho" w:hAnsi="Yu Mincho"/>
          <w:spacing w:val="15"/>
          <w:lang w:eastAsia="ja-JP"/>
        </w:rPr>
        <w:t>PMC</w:t>
      </w:r>
      <w:r w:rsidRPr="00FA0B9C">
        <w:rPr>
          <w:rFonts w:ascii="Yu Mincho" w:eastAsia="Yu Mincho" w:hAnsi="Yu Mincho" w:hint="eastAsia"/>
          <w:spacing w:val="15"/>
          <w:lang w:eastAsia="ja-JP"/>
        </w:rPr>
        <w:t>は台湾で最も重要な産業クラスターである</w:t>
      </w:r>
      <w:r w:rsidRPr="00FA0B9C">
        <w:rPr>
          <w:rFonts w:ascii="Yu Mincho" w:eastAsia="Yu Mincho" w:hAnsi="Yu Mincho"/>
          <w:spacing w:val="15"/>
          <w:lang w:eastAsia="ja-JP"/>
        </w:rPr>
        <w:lastRenderedPageBreak/>
        <w:t>大肚山</w:t>
      </w:r>
      <w:r w:rsidRPr="00FA0B9C">
        <w:rPr>
          <w:rFonts w:ascii="Yu Mincho" w:eastAsia="Yu Mincho" w:hAnsi="Yu Mincho" w:hint="eastAsia"/>
          <w:spacing w:val="15"/>
          <w:lang w:eastAsia="ja-JP"/>
        </w:rPr>
        <w:t>の黄金地溝帯に位置し、市場の最前線で政府と産業界を結ぶ強固な架け橋を担ってきた。「工芸」の職人魂で機械の信頼性と安定性を高め、インテリジェントな台湾を創造するという政府の政策ビジョンを支援してきた。今後も業界のバックボーンとして、国内の技術、アプリケーション、試験・認証のアップグレードを支援し、産業チェーンを完成させるためにより多くの機械人材を育成していきたい。」</w:t>
      </w:r>
    </w:p>
    <w:p w14:paraId="6F259F40" w14:textId="2BB18C0B" w:rsidR="00677614" w:rsidRPr="00FA0B9C" w:rsidRDefault="00677614" w:rsidP="00FA0B9C">
      <w:pPr>
        <w:spacing w:line="440" w:lineRule="exact"/>
        <w:ind w:firstLineChars="100" w:firstLine="270"/>
        <w:jc w:val="both"/>
        <w:rPr>
          <w:rFonts w:ascii="Yu Mincho" w:eastAsia="Yu Mincho" w:hAnsi="Yu Mincho"/>
          <w:spacing w:val="15"/>
          <w:lang w:eastAsia="ja-JP"/>
        </w:rPr>
      </w:pPr>
      <w:r w:rsidRPr="00FA0B9C">
        <w:rPr>
          <w:rFonts w:ascii="Yu Mincho" w:eastAsia="Yu Mincho" w:hAnsi="Yu Mincho" w:hint="eastAsia"/>
          <w:spacing w:val="15"/>
          <w:lang w:eastAsia="ja-JP"/>
        </w:rPr>
        <w:t>今回の</w:t>
      </w:r>
      <w:r w:rsidRPr="00FA0B9C">
        <w:rPr>
          <w:rFonts w:ascii="Yu Mincho" w:eastAsia="Yu Mincho" w:hAnsi="Yu Mincho"/>
          <w:spacing w:val="15"/>
          <w:lang w:eastAsia="ja-JP"/>
        </w:rPr>
        <w:t>30周年記念式典</w:t>
      </w:r>
      <w:r w:rsidRPr="00FA0B9C">
        <w:rPr>
          <w:rFonts w:ascii="Yu Mincho" w:eastAsia="Yu Mincho" w:hAnsi="Yu Mincho" w:hint="eastAsia"/>
          <w:spacing w:val="15"/>
          <w:lang w:eastAsia="ja-JP"/>
        </w:rPr>
        <w:t>のビジュアルは、「グローバル・インテリジェントな未来都市のためのパイロット構築」をコンセプトにデザインされた。</w:t>
      </w:r>
      <w:r w:rsidRPr="00FA0B9C">
        <w:rPr>
          <w:rFonts w:ascii="Yu Mincho" w:eastAsia="Yu Mincho" w:hAnsi="Yu Mincho"/>
          <w:spacing w:val="15"/>
          <w:lang w:eastAsia="ja-JP"/>
        </w:rPr>
        <w:t>PMC</w:t>
      </w:r>
      <w:r w:rsidRPr="00FA0B9C">
        <w:rPr>
          <w:rFonts w:ascii="Yu Mincho" w:eastAsia="Yu Mincho" w:hAnsi="Yu Mincho" w:hint="eastAsia"/>
          <w:spacing w:val="15"/>
          <w:lang w:eastAsia="ja-JP"/>
        </w:rPr>
        <w:t>の絶え間ない革新と未来へのビジョンを示し、そのマクロな視野、ユニークな洞察力と革新的な技術で、業界が新たな高みに到達するよう伴走し続け、台湾の精密機械業界をグローバルなスマート製造の未来に引き連れていきたい。</w:t>
      </w:r>
    </w:p>
    <w:p w14:paraId="115B3F42" w14:textId="77777777" w:rsidR="00677614" w:rsidRDefault="00677614" w:rsidP="00FA0B9C">
      <w:pPr>
        <w:spacing w:line="440" w:lineRule="exact"/>
        <w:jc w:val="center"/>
        <w:rPr>
          <w:rFonts w:ascii="微軟正黑體" w:eastAsia="微軟正黑體" w:hAnsi="微軟正黑體"/>
          <w:spacing w:val="15"/>
          <w:lang w:eastAsia="ja-JP"/>
        </w:rPr>
      </w:pPr>
      <w:r w:rsidRPr="0004503C">
        <w:rPr>
          <w:rFonts w:ascii="微軟正黑體" w:eastAsia="微軟正黑體" w:hAnsi="微軟正黑體"/>
          <w:spacing w:val="15"/>
          <w:lang w:eastAsia="ja-JP"/>
        </w:rPr>
        <w:t>（資料</w:t>
      </w:r>
      <w:r>
        <w:rPr>
          <w:rFonts w:ascii="Yu Mincho" w:eastAsia="Yu Mincho" w:hAnsi="Yu Mincho" w:hint="eastAsia"/>
          <w:spacing w:val="15"/>
          <w:lang w:eastAsia="ja-JP"/>
        </w:rPr>
        <w:t>出典</w:t>
      </w:r>
      <w:r w:rsidRPr="0004503C">
        <w:rPr>
          <w:rFonts w:ascii="微軟正黑體" w:eastAsia="微軟正黑體" w:hAnsi="微軟正黑體"/>
          <w:spacing w:val="15"/>
          <w:lang w:eastAsia="ja-JP"/>
        </w:rPr>
        <w:t>：</w:t>
      </w:r>
      <w:r>
        <w:rPr>
          <w:rFonts w:ascii="Yu Mincho" w:eastAsia="Yu Mincho" w:hAnsi="Yu Mincho" w:hint="eastAsia"/>
          <w:spacing w:val="15"/>
          <w:lang w:eastAsia="ja-JP"/>
        </w:rPr>
        <w:t>工作機械とパーツ雑誌</w:t>
      </w:r>
      <w:r w:rsidRPr="0004503C">
        <w:rPr>
          <w:rFonts w:ascii="微軟正黑體" w:eastAsia="微軟正黑體" w:hAnsi="微軟正黑體"/>
          <w:spacing w:val="15"/>
          <w:lang w:eastAsia="ja-JP"/>
        </w:rPr>
        <w:t>，202</w:t>
      </w:r>
      <w:r>
        <w:rPr>
          <w:rFonts w:ascii="微軟正黑體" w:eastAsia="微軟正黑體" w:hAnsi="微軟正黑體"/>
          <w:spacing w:val="15"/>
          <w:lang w:eastAsia="ja-JP"/>
        </w:rPr>
        <w:t>3</w:t>
      </w:r>
      <w:r w:rsidRPr="00640B3C">
        <w:rPr>
          <w:rFonts w:ascii="微軟正黑體" w:eastAsia="微軟正黑體" w:hAnsi="微軟正黑體" w:hint="eastAsia"/>
          <w:spacing w:val="15"/>
          <w:lang w:eastAsia="ja-JP"/>
        </w:rPr>
        <w:t>，</w:t>
      </w:r>
      <w:r w:rsidRPr="00640B3C">
        <w:rPr>
          <w:rFonts w:ascii="微軟正黑體" w:eastAsia="微軟正黑體" w:hAnsi="微軟正黑體"/>
          <w:spacing w:val="15"/>
          <w:lang w:eastAsia="ja-JP"/>
        </w:rPr>
        <w:t>NO.1</w:t>
      </w:r>
      <w:r>
        <w:rPr>
          <w:rFonts w:ascii="微軟正黑體" w:eastAsia="微軟正黑體" w:hAnsi="微軟正黑體"/>
          <w:spacing w:val="15"/>
          <w:lang w:eastAsia="ja-JP"/>
        </w:rPr>
        <w:t>5</w:t>
      </w:r>
      <w:r>
        <w:rPr>
          <w:rFonts w:ascii="微軟正黑體" w:eastAsia="微軟正黑體" w:hAnsi="微軟正黑體" w:hint="eastAsia"/>
          <w:spacing w:val="15"/>
          <w:lang w:eastAsia="ja-JP"/>
        </w:rPr>
        <w:t>6</w:t>
      </w:r>
      <w:r>
        <w:rPr>
          <w:rFonts w:ascii="微軟正黑體" w:eastAsia="微軟正黑體" w:hAnsi="微軟正黑體"/>
          <w:spacing w:val="15"/>
          <w:lang w:eastAsia="ja-JP"/>
        </w:rPr>
        <w:t xml:space="preserve"> </w:t>
      </w:r>
      <w:r w:rsidRPr="00640B3C">
        <w:rPr>
          <w:rFonts w:ascii="微軟正黑體" w:eastAsia="微軟正黑體" w:hAnsi="微軟正黑體"/>
          <w:spacing w:val="15"/>
          <w:lang w:eastAsia="ja-JP"/>
        </w:rPr>
        <w:t>頁</w:t>
      </w:r>
      <w:r>
        <w:rPr>
          <w:rFonts w:ascii="微軟正黑體" w:eastAsia="微軟正黑體" w:hAnsi="微軟正黑體"/>
          <w:spacing w:val="15"/>
          <w:lang w:eastAsia="ja-JP"/>
        </w:rPr>
        <w:t>102</w:t>
      </w:r>
      <w:r w:rsidRPr="00640B3C">
        <w:rPr>
          <w:rFonts w:ascii="微軟正黑體" w:eastAsia="微軟正黑體" w:hAnsi="微軟正黑體"/>
          <w:spacing w:val="15"/>
          <w:lang w:eastAsia="ja-JP"/>
        </w:rPr>
        <w:t>）</w:t>
      </w:r>
    </w:p>
    <w:p w14:paraId="0FC23033" w14:textId="77777777" w:rsidR="00677614" w:rsidRDefault="00677614" w:rsidP="00677614">
      <w:pPr>
        <w:autoSpaceDE w:val="0"/>
        <w:autoSpaceDN w:val="0"/>
        <w:adjustRightInd w:val="0"/>
        <w:spacing w:line="380" w:lineRule="exact"/>
        <w:rPr>
          <w:rFonts w:ascii="微軟正黑體" w:eastAsia="微軟正黑體" w:hAnsi="微軟正黑體"/>
          <w:spacing w:val="15"/>
          <w:lang w:eastAsia="ja-JP"/>
        </w:rPr>
      </w:pPr>
    </w:p>
    <w:p w14:paraId="05AD45EA" w14:textId="77777777" w:rsidR="00677614" w:rsidRPr="007D227A" w:rsidRDefault="00677614" w:rsidP="00677614">
      <w:pPr>
        <w:numPr>
          <w:ilvl w:val="0"/>
          <w:numId w:val="1"/>
        </w:numPr>
        <w:spacing w:line="440" w:lineRule="exact"/>
        <w:ind w:left="482" w:hanging="482"/>
        <w:rPr>
          <w:rFonts w:ascii="Yu Mincho" w:eastAsia="Yu Mincho" w:hAnsi="Yu Mincho" w:cs="微軟正黑體"/>
          <w:b/>
          <w:bCs/>
          <w:color w:val="0000CC"/>
          <w:sz w:val="26"/>
          <w:szCs w:val="26"/>
          <w:lang w:eastAsia="ja-JP"/>
        </w:rPr>
      </w:pPr>
      <w:r w:rsidRPr="007D227A">
        <w:rPr>
          <w:rFonts w:ascii="Yu Mincho" w:eastAsia="Yu Mincho" w:hAnsi="Yu Mincho" w:cs="微軟正黑體"/>
          <w:b/>
          <w:bCs/>
          <w:color w:val="0000CC"/>
          <w:sz w:val="26"/>
          <w:szCs w:val="26"/>
          <w:lang w:eastAsia="ja-JP"/>
        </w:rPr>
        <w:t>2023MTA</w:t>
      </w:r>
      <w:r w:rsidRPr="007D227A">
        <w:rPr>
          <w:rFonts w:ascii="Yu Mincho" w:eastAsia="Yu Mincho" w:hAnsi="Yu Mincho" w:cs="微軟正黑體" w:hint="eastAsia"/>
          <w:b/>
          <w:bCs/>
          <w:color w:val="0000CC"/>
          <w:sz w:val="26"/>
          <w:szCs w:val="26"/>
          <w:lang w:eastAsia="ja-JP"/>
        </w:rPr>
        <w:t>ベトナムハノイ展示会　過去最大規模の台湾パビリオン開催で北ベトナム市場を攻略</w:t>
      </w:r>
    </w:p>
    <w:p w14:paraId="70373493" w14:textId="5E7A707A" w:rsidR="00677614" w:rsidRPr="002B6472" w:rsidRDefault="00677614" w:rsidP="002B6472">
      <w:pPr>
        <w:spacing w:line="440" w:lineRule="exact"/>
        <w:ind w:firstLineChars="100" w:firstLine="270"/>
        <w:jc w:val="both"/>
        <w:rPr>
          <w:rFonts w:ascii="Yu Mincho" w:eastAsia="Yu Mincho" w:hAnsi="Yu Mincho"/>
          <w:spacing w:val="15"/>
          <w:lang w:eastAsia="ja-JP"/>
        </w:rPr>
      </w:pPr>
      <w:r w:rsidRPr="002B6472">
        <w:rPr>
          <w:rFonts w:ascii="Yu Mincho" w:eastAsia="Yu Mincho" w:hAnsi="Yu Mincho" w:hint="eastAsia"/>
          <w:spacing w:val="15"/>
          <w:lang w:eastAsia="ja-JP"/>
        </w:rPr>
        <w:t>2023年第</w:t>
      </w:r>
      <w:r w:rsidRPr="002B6472">
        <w:rPr>
          <w:rFonts w:ascii="Yu Mincho" w:eastAsia="Yu Mincho" w:hAnsi="Yu Mincho"/>
          <w:spacing w:val="15"/>
          <w:lang w:eastAsia="ja-JP"/>
        </w:rPr>
        <w:t>9回</w:t>
      </w:r>
      <w:r w:rsidRPr="002B6472">
        <w:rPr>
          <w:rFonts w:ascii="Yu Mincho" w:eastAsia="Yu Mincho" w:hAnsi="Yu Mincho" w:hint="eastAsia"/>
          <w:spacing w:val="15"/>
          <w:lang w:eastAsia="ja-JP"/>
        </w:rPr>
        <w:t>ベトナムハノイ国際工作機械・金属加工設備展が</w:t>
      </w:r>
      <w:r w:rsidRPr="002B6472">
        <w:rPr>
          <w:rFonts w:ascii="Yu Mincho" w:eastAsia="Yu Mincho" w:hAnsi="Yu Mincho"/>
          <w:spacing w:val="15"/>
          <w:lang w:eastAsia="ja-JP"/>
        </w:rPr>
        <w:t>10月11日、ICE</w:t>
      </w:r>
      <w:r w:rsidRPr="002B6472">
        <w:rPr>
          <w:rFonts w:ascii="Yu Mincho" w:eastAsia="Yu Mincho" w:hAnsi="Yu Mincho" w:hint="eastAsia"/>
          <w:spacing w:val="15"/>
          <w:lang w:eastAsia="ja-JP"/>
        </w:rPr>
        <w:t>国際展示センターで</w:t>
      </w:r>
      <w:r w:rsidR="007B757D" w:rsidRPr="002B6472">
        <w:rPr>
          <w:rFonts w:ascii="Yu Mincho" w:eastAsia="Yu Mincho" w:hAnsi="Yu Mincho" w:hint="eastAsia"/>
          <w:spacing w:val="15"/>
          <w:lang w:eastAsia="ja-JP"/>
        </w:rPr>
        <w:t>無事</w:t>
      </w:r>
      <w:r w:rsidRPr="002B6472">
        <w:rPr>
          <w:rFonts w:ascii="Yu Mincho" w:eastAsia="Yu Mincho" w:hAnsi="Yu Mincho" w:hint="eastAsia"/>
          <w:spacing w:val="15"/>
          <w:lang w:eastAsia="ja-JP"/>
        </w:rPr>
        <w:t>に開催された。</w:t>
      </w:r>
    </w:p>
    <w:p w14:paraId="5327A51B" w14:textId="77777777" w:rsidR="00677614" w:rsidRPr="002B6472" w:rsidRDefault="00677614" w:rsidP="002B6472">
      <w:pPr>
        <w:spacing w:line="440" w:lineRule="exact"/>
        <w:ind w:firstLineChars="100" w:firstLine="270"/>
        <w:jc w:val="both"/>
        <w:rPr>
          <w:rFonts w:ascii="Yu Mincho" w:eastAsia="Yu Mincho" w:hAnsi="Yu Mincho"/>
          <w:spacing w:val="15"/>
          <w:lang w:eastAsia="ja-JP"/>
        </w:rPr>
      </w:pPr>
      <w:r w:rsidRPr="002B6472">
        <w:rPr>
          <w:rFonts w:ascii="Yu Mincho" w:eastAsia="Yu Mincho" w:hAnsi="Yu Mincho"/>
          <w:spacing w:val="15"/>
          <w:lang w:eastAsia="ja-JP"/>
        </w:rPr>
        <w:t>17以上</w:t>
      </w:r>
      <w:r w:rsidRPr="002B6472">
        <w:rPr>
          <w:rFonts w:ascii="Yu Mincho" w:eastAsia="Yu Mincho" w:hAnsi="Yu Mincho" w:hint="eastAsia"/>
          <w:spacing w:val="15"/>
          <w:lang w:eastAsia="ja-JP"/>
        </w:rPr>
        <w:t>の国と地域から</w:t>
      </w:r>
      <w:r w:rsidRPr="002B6472">
        <w:rPr>
          <w:rFonts w:ascii="Yu Mincho" w:eastAsia="Yu Mincho" w:hAnsi="Yu Mincho"/>
          <w:spacing w:val="15"/>
          <w:lang w:eastAsia="ja-JP"/>
        </w:rPr>
        <w:t>143社</w:t>
      </w:r>
      <w:r w:rsidRPr="002B6472">
        <w:rPr>
          <w:rFonts w:ascii="Yu Mincho" w:eastAsia="Yu Mincho" w:hAnsi="Yu Mincho" w:hint="eastAsia"/>
          <w:spacing w:val="15"/>
          <w:lang w:eastAsia="ja-JP"/>
        </w:rPr>
        <w:t>が出展、そのうちの</w:t>
      </w:r>
      <w:r w:rsidRPr="002B6472">
        <w:rPr>
          <w:rFonts w:ascii="Yu Mincho" w:eastAsia="Yu Mincho" w:hAnsi="Yu Mincho"/>
          <w:spacing w:val="15"/>
          <w:lang w:eastAsia="ja-JP"/>
        </w:rPr>
        <w:t>74％</w:t>
      </w:r>
      <w:r w:rsidRPr="002B6472">
        <w:rPr>
          <w:rFonts w:ascii="Yu Mincho" w:eastAsia="Yu Mincho" w:hAnsi="Yu Mincho" w:hint="eastAsia"/>
          <w:spacing w:val="15"/>
          <w:lang w:eastAsia="ja-JP"/>
        </w:rPr>
        <w:t>が海外からの出展で、台湾、米国、フランス、ドイツ、イタリア、スイス、オランダ、ベルギー、日本、韓国、オーストラリア、シンガポール、中国、タイ、インド、その他ベトナムからの出展があった。展示センターには、韓国、イタリア、台湾</w:t>
      </w:r>
      <w:r w:rsidRPr="002B6472">
        <w:rPr>
          <w:rFonts w:ascii="Yu Mincho" w:eastAsia="Yu Mincho" w:hAnsi="Yu Mincho"/>
          <w:spacing w:val="15"/>
          <w:lang w:eastAsia="ja-JP"/>
        </w:rPr>
        <w:t>3</w:t>
      </w:r>
      <w:r w:rsidRPr="002B6472">
        <w:rPr>
          <w:rFonts w:ascii="Yu Mincho" w:eastAsia="Yu Mincho" w:hAnsi="Yu Mincho" w:hint="eastAsia"/>
          <w:spacing w:val="15"/>
          <w:lang w:eastAsia="ja-JP"/>
        </w:rPr>
        <w:t>カ国のパビリオンが出展された。今回、当協会のサービスブースを含む</w:t>
      </w:r>
      <w:r w:rsidRPr="002B6472">
        <w:rPr>
          <w:rFonts w:ascii="Yu Mincho" w:eastAsia="Yu Mincho" w:hAnsi="Yu Mincho"/>
          <w:spacing w:val="15"/>
          <w:lang w:eastAsia="ja-JP"/>
        </w:rPr>
        <w:t>27</w:t>
      </w:r>
      <w:r w:rsidRPr="002B6472">
        <w:rPr>
          <w:rFonts w:ascii="Yu Mincho" w:eastAsia="Yu Mincho" w:hAnsi="Yu Mincho" w:hint="eastAsia"/>
          <w:spacing w:val="15"/>
          <w:lang w:eastAsia="ja-JP"/>
        </w:rPr>
        <w:t>のメーカーが合計</w:t>
      </w:r>
      <w:r w:rsidRPr="002B6472">
        <w:rPr>
          <w:rFonts w:ascii="Yu Mincho" w:eastAsia="Yu Mincho" w:hAnsi="Yu Mincho"/>
          <w:spacing w:val="15"/>
          <w:lang w:eastAsia="ja-JP"/>
        </w:rPr>
        <w:t>52</w:t>
      </w:r>
      <w:r w:rsidRPr="002B6472">
        <w:rPr>
          <w:rFonts w:ascii="Yu Mincho" w:eastAsia="Yu Mincho" w:hAnsi="Yu Mincho" w:hint="eastAsia"/>
          <w:spacing w:val="15"/>
          <w:lang w:eastAsia="ja-JP"/>
        </w:rPr>
        <w:t>のパビリオンを構成、総展示面積は</w:t>
      </w:r>
      <w:r w:rsidRPr="002B6472">
        <w:rPr>
          <w:rFonts w:ascii="Yu Mincho" w:eastAsia="Yu Mincho" w:hAnsi="Yu Mincho"/>
          <w:spacing w:val="15"/>
          <w:lang w:eastAsia="ja-JP"/>
        </w:rPr>
        <w:t>468平方</w:t>
      </w:r>
      <w:r w:rsidRPr="002B6472">
        <w:rPr>
          <w:rFonts w:ascii="Yu Mincho" w:eastAsia="Yu Mincho" w:hAnsi="Yu Mincho" w:hint="eastAsia"/>
          <w:spacing w:val="15"/>
          <w:lang w:eastAsia="ja-JP"/>
        </w:rPr>
        <w:t>メートルで、総展示面積の</w:t>
      </w:r>
      <w:r w:rsidRPr="002B6472">
        <w:rPr>
          <w:rFonts w:ascii="Yu Mincho" w:eastAsia="Yu Mincho" w:hAnsi="Yu Mincho"/>
          <w:spacing w:val="15"/>
          <w:lang w:eastAsia="ja-JP"/>
        </w:rPr>
        <w:t>3分</w:t>
      </w:r>
      <w:r w:rsidRPr="002B6472">
        <w:rPr>
          <w:rFonts w:ascii="Yu Mincho" w:eastAsia="Yu Mincho" w:hAnsi="Yu Mincho" w:hint="eastAsia"/>
          <w:spacing w:val="15"/>
          <w:lang w:eastAsia="ja-JP"/>
        </w:rPr>
        <w:t>の</w:t>
      </w:r>
      <w:r w:rsidRPr="002B6472">
        <w:rPr>
          <w:rFonts w:ascii="Yu Mincho" w:eastAsia="Yu Mincho" w:hAnsi="Yu Mincho"/>
          <w:spacing w:val="15"/>
          <w:lang w:eastAsia="ja-JP"/>
        </w:rPr>
        <w:t>1近</w:t>
      </w:r>
      <w:r w:rsidRPr="002B6472">
        <w:rPr>
          <w:rFonts w:ascii="Yu Mincho" w:eastAsia="Yu Mincho" w:hAnsi="Yu Mincho" w:hint="eastAsia"/>
          <w:spacing w:val="15"/>
          <w:lang w:eastAsia="ja-JP"/>
        </w:rPr>
        <w:t>くを占め、今年度最大の国家パビリオンとなった。</w:t>
      </w:r>
    </w:p>
    <w:p w14:paraId="1D88C0D9" w14:textId="7BD31601" w:rsidR="00677614" w:rsidRPr="002B6472" w:rsidRDefault="00677614" w:rsidP="002B6472">
      <w:pPr>
        <w:spacing w:line="440" w:lineRule="exact"/>
        <w:jc w:val="both"/>
        <w:rPr>
          <w:rFonts w:ascii="Yu Mincho" w:eastAsia="Yu Mincho" w:hAnsi="Yu Mincho"/>
          <w:spacing w:val="15"/>
          <w:lang w:eastAsia="ja-JP"/>
        </w:rPr>
      </w:pPr>
      <w:r w:rsidRPr="002B6472">
        <w:rPr>
          <w:rFonts w:ascii="Yu Mincho" w:eastAsia="Yu Mincho" w:hAnsi="Yu Mincho" w:hint="eastAsia"/>
          <w:spacing w:val="15"/>
          <w:lang w:eastAsia="ja-JP"/>
        </w:rPr>
        <w:t xml:space="preserve">　開幕式終了後、主催者は</w:t>
      </w:r>
      <w:r w:rsidRPr="002B6472">
        <w:rPr>
          <w:rFonts w:ascii="Yu Mincho" w:eastAsia="Yu Mincho" w:hAnsi="Yu Mincho"/>
          <w:spacing w:val="15"/>
          <w:lang w:eastAsia="ja-JP"/>
        </w:rPr>
        <w:t>VIP</w:t>
      </w:r>
      <w:r w:rsidRPr="002B6472">
        <w:rPr>
          <w:rFonts w:ascii="Yu Mincho" w:eastAsia="Yu Mincho" w:hAnsi="Yu Mincho" w:hint="eastAsia"/>
          <w:spacing w:val="15"/>
          <w:lang w:eastAsia="ja-JP"/>
        </w:rPr>
        <w:t>ツアーを台湾パビリオンへと案内した。</w:t>
      </w:r>
      <w:r w:rsidRPr="002B6472">
        <w:rPr>
          <w:rFonts w:ascii="Yu Mincho" w:eastAsia="Yu Mincho" w:hAnsi="Yu Mincho"/>
          <w:spacing w:val="15"/>
          <w:lang w:eastAsia="ja-JP"/>
        </w:rPr>
        <w:t>岸揚、心源、上銀</w:t>
      </w:r>
      <w:r w:rsidRPr="002B6472">
        <w:rPr>
          <w:rFonts w:ascii="Yu Mincho" w:eastAsia="Yu Mincho" w:hAnsi="Yu Mincho" w:hint="eastAsia"/>
          <w:spacing w:val="15"/>
          <w:lang w:eastAsia="ja-JP"/>
        </w:rPr>
        <w:t>がベトナムオートメーション協会（</w:t>
      </w:r>
      <w:r w:rsidRPr="002B6472">
        <w:rPr>
          <w:rFonts w:ascii="Yu Mincho" w:eastAsia="Yu Mincho" w:hAnsi="Yu Mincho"/>
          <w:spacing w:val="15"/>
          <w:lang w:eastAsia="ja-JP"/>
        </w:rPr>
        <w:t>VAA）</w:t>
      </w:r>
      <w:r w:rsidRPr="002B6472">
        <w:rPr>
          <w:rFonts w:ascii="Yu Mincho" w:eastAsia="Yu Mincho" w:hAnsi="Yu Mincho" w:hint="eastAsia"/>
          <w:spacing w:val="15"/>
          <w:lang w:eastAsia="ja-JP"/>
        </w:rPr>
        <w:t>とベトナム機械</w:t>
      </w:r>
      <w:r w:rsidR="007677B8">
        <w:rPr>
          <w:rFonts w:ascii="Yu Mincho" w:eastAsia="Yu Mincho" w:hAnsi="Yu Mincho" w:hint="eastAsia"/>
          <w:spacing w:val="15"/>
          <w:lang w:eastAsia="ja-JP"/>
        </w:rPr>
        <w:t>工業会</w:t>
      </w:r>
      <w:r w:rsidRPr="002B6472">
        <w:rPr>
          <w:rFonts w:ascii="Yu Mincho" w:eastAsia="Yu Mincho" w:hAnsi="Yu Mincho" w:hint="eastAsia"/>
          <w:spacing w:val="15"/>
          <w:lang w:eastAsia="ja-JP"/>
        </w:rPr>
        <w:t>（</w:t>
      </w:r>
      <w:r w:rsidRPr="002B6472">
        <w:rPr>
          <w:rFonts w:ascii="Yu Mincho" w:eastAsia="Yu Mincho" w:hAnsi="Yu Mincho"/>
          <w:spacing w:val="15"/>
          <w:lang w:eastAsia="ja-JP"/>
        </w:rPr>
        <w:t>VAMI）</w:t>
      </w:r>
      <w:r w:rsidRPr="002B6472">
        <w:rPr>
          <w:rFonts w:ascii="Yu Mincho" w:eastAsia="Yu Mincho" w:hAnsi="Yu Mincho" w:hint="eastAsia"/>
          <w:spacing w:val="15"/>
          <w:lang w:eastAsia="ja-JP"/>
        </w:rPr>
        <w:t>の副会長と事務局長に精密機械と製造分野における台湾の最新製品と機械の数々を紹介した。</w:t>
      </w:r>
    </w:p>
    <w:p w14:paraId="195EC492" w14:textId="360F37F2" w:rsidR="00677614" w:rsidRPr="002B6472" w:rsidRDefault="00677614" w:rsidP="002B6472">
      <w:pPr>
        <w:spacing w:line="440" w:lineRule="exact"/>
        <w:jc w:val="both"/>
        <w:rPr>
          <w:rFonts w:ascii="Yu Mincho" w:eastAsia="Yu Mincho" w:hAnsi="Yu Mincho"/>
          <w:spacing w:val="15"/>
          <w:lang w:eastAsia="ja-JP"/>
        </w:rPr>
      </w:pPr>
      <w:r w:rsidRPr="002B6472">
        <w:rPr>
          <w:rFonts w:ascii="Yu Mincho" w:eastAsia="Yu Mincho" w:hAnsi="Yu Mincho" w:hint="eastAsia"/>
          <w:spacing w:val="15"/>
          <w:lang w:eastAsia="ja-JP"/>
        </w:rPr>
        <w:t xml:space="preserve">　来場者数は徐々にコロナ禍前の水準に戻り、多くの来場者やバイヤーが訪れ</w:t>
      </w:r>
      <w:r w:rsidR="00811C7E">
        <w:rPr>
          <w:rFonts w:ascii="Yu Mincho" w:eastAsia="Yu Mincho" w:hAnsi="Yu Mincho" w:hint="eastAsia"/>
          <w:spacing w:val="15"/>
          <w:lang w:eastAsia="ja-JP"/>
        </w:rPr>
        <w:t>て</w:t>
      </w:r>
      <w:r w:rsidRPr="002B6472">
        <w:rPr>
          <w:rFonts w:ascii="Yu Mincho" w:eastAsia="Yu Mincho" w:hAnsi="Yu Mincho" w:hint="eastAsia"/>
          <w:spacing w:val="15"/>
          <w:lang w:eastAsia="ja-JP"/>
        </w:rPr>
        <w:t>商品について問い合わせをし</w:t>
      </w:r>
      <w:r w:rsidR="00517FEF" w:rsidRPr="002B6472">
        <w:rPr>
          <w:rFonts w:ascii="Yu Mincho" w:eastAsia="Yu Mincho" w:hAnsi="Yu Mincho" w:hint="eastAsia"/>
          <w:spacing w:val="15"/>
          <w:lang w:eastAsia="ja-JP"/>
        </w:rPr>
        <w:t>た</w:t>
      </w:r>
      <w:r w:rsidRPr="002B6472">
        <w:rPr>
          <w:rFonts w:ascii="Yu Mincho" w:eastAsia="Yu Mincho" w:hAnsi="Yu Mincho" w:hint="eastAsia"/>
          <w:spacing w:val="15"/>
          <w:lang w:eastAsia="ja-JP"/>
        </w:rPr>
        <w:t>が、景気低迷の影響で実際の売上はまだ伸び悩んでいる。今大会の主催は、マーケティングとパブリシティに多大な努力を払った。</w:t>
      </w:r>
      <w:r w:rsidRPr="002B6472">
        <w:rPr>
          <w:rFonts w:ascii="Yu Mincho" w:eastAsia="Yu Mincho" w:hAnsi="Yu Mincho" w:hint="eastAsia"/>
          <w:spacing w:val="15"/>
          <w:lang w:eastAsia="ja-JP"/>
        </w:rPr>
        <w:lastRenderedPageBreak/>
        <w:t>フォトブース、バスケットボールのインタラクティブ・エリア、ハッピーアワーを企画し、会場を巡回するロボットを手配して宣伝資料を送付した。</w:t>
      </w:r>
    </w:p>
    <w:p w14:paraId="362628BD" w14:textId="77777777" w:rsidR="00677614" w:rsidRPr="002B6472" w:rsidRDefault="00677614" w:rsidP="002B6472">
      <w:pPr>
        <w:spacing w:line="440" w:lineRule="exact"/>
        <w:jc w:val="both"/>
        <w:rPr>
          <w:rFonts w:ascii="Yu Mincho" w:eastAsia="Yu Mincho" w:hAnsi="Yu Mincho"/>
          <w:spacing w:val="15"/>
          <w:lang w:eastAsia="ja-JP"/>
        </w:rPr>
      </w:pPr>
      <w:r w:rsidRPr="002B6472">
        <w:rPr>
          <w:rFonts w:ascii="Yu Mincho" w:eastAsia="Yu Mincho" w:hAnsi="Yu Mincho" w:hint="eastAsia"/>
          <w:spacing w:val="15"/>
          <w:lang w:eastAsia="ja-JP"/>
        </w:rPr>
        <w:t xml:space="preserve">　黒と紫をメインビジュアルとした台湾イメージ館は、白と青の淡い色彩ブースの中でひときわ目を引いた。</w:t>
      </w:r>
      <w:r w:rsidRPr="002B6472">
        <w:rPr>
          <w:rFonts w:ascii="Yu Mincho" w:eastAsia="Yu Mincho" w:hAnsi="Yu Mincho"/>
          <w:spacing w:val="15"/>
          <w:lang w:eastAsia="ja-JP"/>
        </w:rPr>
        <w:t xml:space="preserve"> 出展者</w:t>
      </w:r>
      <w:r w:rsidRPr="002B6472">
        <w:rPr>
          <w:rFonts w:ascii="Yu Mincho" w:eastAsia="Yu Mincho" w:hAnsi="Yu Mincho" w:hint="eastAsia"/>
          <w:spacing w:val="15"/>
          <w:lang w:eastAsia="ja-JP"/>
        </w:rPr>
        <w:t>は、展示の成果や台湾国家イメージ館の描写に大変満足し、多くのメーカーが継続的な出展を希望していた。来年のベトナム市場についても明るい見通しだ。ベトナム政府の政策やビジネス全般について政府がより明白にすることで、台湾メーカーが即座に対応し、市場で主導的地位を獲得できるように願いたい。</w:t>
      </w:r>
    </w:p>
    <w:p w14:paraId="70F5B086" w14:textId="77777777" w:rsidR="00677614" w:rsidRDefault="00677614" w:rsidP="002B6472">
      <w:pPr>
        <w:autoSpaceDE w:val="0"/>
        <w:autoSpaceDN w:val="0"/>
        <w:adjustRightInd w:val="0"/>
        <w:spacing w:line="440" w:lineRule="exact"/>
        <w:jc w:val="center"/>
        <w:rPr>
          <w:rFonts w:ascii="微軟正黑體" w:eastAsia="MS Mincho" w:hAnsi="微軟正黑體"/>
          <w:spacing w:val="15"/>
          <w:lang w:eastAsia="ja-JP"/>
        </w:rPr>
      </w:pPr>
      <w:r w:rsidRPr="0004503C">
        <w:rPr>
          <w:rFonts w:ascii="微軟正黑體" w:eastAsia="微軟正黑體" w:hAnsi="微軟正黑體"/>
          <w:spacing w:val="15"/>
          <w:lang w:eastAsia="ja-JP"/>
        </w:rPr>
        <w:t>（資料</w:t>
      </w:r>
      <w:r>
        <w:rPr>
          <w:rFonts w:ascii="Yu Mincho" w:eastAsia="Yu Mincho" w:hAnsi="Yu Mincho" w:hint="eastAsia"/>
          <w:spacing w:val="15"/>
          <w:lang w:eastAsia="ja-JP"/>
        </w:rPr>
        <w:t>出典</w:t>
      </w:r>
      <w:r w:rsidRPr="0004503C">
        <w:rPr>
          <w:rFonts w:ascii="微軟正黑體" w:eastAsia="微軟正黑體" w:hAnsi="微軟正黑體"/>
          <w:spacing w:val="15"/>
          <w:lang w:eastAsia="ja-JP"/>
        </w:rPr>
        <w:t>：</w:t>
      </w:r>
      <w:r>
        <w:rPr>
          <w:rFonts w:ascii="Yu Mincho" w:eastAsia="Yu Mincho" w:hAnsi="Yu Mincho" w:hint="eastAsia"/>
          <w:spacing w:val="15"/>
          <w:lang w:eastAsia="ja-JP"/>
        </w:rPr>
        <w:t>工作機械とパーツ雑誌</w:t>
      </w:r>
      <w:r w:rsidRPr="0004503C">
        <w:rPr>
          <w:rFonts w:ascii="微軟正黑體" w:eastAsia="微軟正黑體" w:hAnsi="微軟正黑體"/>
          <w:spacing w:val="15"/>
          <w:lang w:eastAsia="ja-JP"/>
        </w:rPr>
        <w:t>，202</w:t>
      </w:r>
      <w:r>
        <w:rPr>
          <w:rFonts w:ascii="微軟正黑體" w:eastAsia="微軟正黑體" w:hAnsi="微軟正黑體"/>
          <w:spacing w:val="15"/>
          <w:lang w:eastAsia="ja-JP"/>
        </w:rPr>
        <w:t>3</w:t>
      </w:r>
      <w:r w:rsidRPr="00640B3C">
        <w:rPr>
          <w:rFonts w:ascii="微軟正黑體" w:eastAsia="微軟正黑體" w:hAnsi="微軟正黑體" w:hint="eastAsia"/>
          <w:spacing w:val="15"/>
          <w:lang w:eastAsia="ja-JP"/>
        </w:rPr>
        <w:t>，</w:t>
      </w:r>
      <w:r w:rsidRPr="00640B3C">
        <w:rPr>
          <w:rFonts w:ascii="微軟正黑體" w:eastAsia="微軟正黑體" w:hAnsi="微軟正黑體"/>
          <w:spacing w:val="15"/>
          <w:lang w:eastAsia="ja-JP"/>
        </w:rPr>
        <w:t>NO.1</w:t>
      </w:r>
      <w:r>
        <w:rPr>
          <w:rFonts w:ascii="微軟正黑體" w:eastAsia="微軟正黑體" w:hAnsi="微軟正黑體"/>
          <w:spacing w:val="15"/>
          <w:lang w:eastAsia="ja-JP"/>
        </w:rPr>
        <w:t>5</w:t>
      </w:r>
      <w:r>
        <w:rPr>
          <w:rFonts w:ascii="微軟正黑體" w:eastAsia="微軟正黑體" w:hAnsi="微軟正黑體" w:hint="eastAsia"/>
          <w:spacing w:val="15"/>
          <w:lang w:eastAsia="ja-JP"/>
        </w:rPr>
        <w:t>6</w:t>
      </w:r>
      <w:r w:rsidRPr="00640B3C">
        <w:rPr>
          <w:rFonts w:ascii="微軟正黑體" w:eastAsia="微軟正黑體" w:hAnsi="微軟正黑體"/>
          <w:spacing w:val="15"/>
          <w:lang w:eastAsia="ja-JP"/>
        </w:rPr>
        <w:t>頁</w:t>
      </w:r>
      <w:r>
        <w:rPr>
          <w:rFonts w:ascii="微軟正黑體" w:eastAsia="微軟正黑體" w:hAnsi="微軟正黑體" w:hint="eastAsia"/>
          <w:spacing w:val="15"/>
          <w:lang w:eastAsia="ja-JP"/>
        </w:rPr>
        <w:t xml:space="preserve"> </w:t>
      </w:r>
      <w:r>
        <w:rPr>
          <w:rFonts w:ascii="微軟正黑體" w:eastAsia="微軟正黑體" w:hAnsi="微軟正黑體"/>
          <w:spacing w:val="15"/>
          <w:lang w:eastAsia="ja-JP"/>
        </w:rPr>
        <w:t>103</w:t>
      </w:r>
      <w:r w:rsidRPr="00640B3C">
        <w:rPr>
          <w:rFonts w:ascii="微軟正黑體" w:eastAsia="微軟正黑體" w:hAnsi="微軟正黑體" w:hint="eastAsia"/>
          <w:spacing w:val="15"/>
          <w:lang w:eastAsia="ja-JP"/>
        </w:rPr>
        <w:t>）</w:t>
      </w:r>
    </w:p>
    <w:p w14:paraId="307E4EC1" w14:textId="77777777" w:rsidR="002B6472" w:rsidRPr="002B6472" w:rsidRDefault="002B6472" w:rsidP="002B6472">
      <w:pPr>
        <w:autoSpaceDE w:val="0"/>
        <w:autoSpaceDN w:val="0"/>
        <w:adjustRightInd w:val="0"/>
        <w:spacing w:line="440" w:lineRule="exact"/>
        <w:jc w:val="center"/>
        <w:rPr>
          <w:rFonts w:ascii="微軟正黑體" w:eastAsia="MS Mincho" w:hAnsi="微軟正黑體"/>
          <w:spacing w:val="15"/>
          <w:lang w:eastAsia="ja-JP"/>
        </w:rPr>
      </w:pPr>
    </w:p>
    <w:p w14:paraId="0BC045BB" w14:textId="77777777" w:rsidR="004C2687" w:rsidRPr="00E301A4" w:rsidRDefault="004C2687" w:rsidP="004C2687">
      <w:pPr>
        <w:numPr>
          <w:ilvl w:val="0"/>
          <w:numId w:val="1"/>
        </w:numPr>
        <w:spacing w:line="440" w:lineRule="exact"/>
        <w:ind w:left="482" w:hanging="482"/>
        <w:rPr>
          <w:rFonts w:ascii="Yu Mincho" w:eastAsia="Yu Mincho" w:hAnsi="Yu Mincho"/>
          <w:b/>
          <w:color w:val="0000CC"/>
          <w:sz w:val="26"/>
          <w:szCs w:val="26"/>
          <w:lang w:eastAsia="ja-JP"/>
        </w:rPr>
      </w:pPr>
      <w:r w:rsidRPr="00E301A4">
        <w:rPr>
          <w:rFonts w:ascii="Yu Mincho" w:eastAsia="Yu Mincho" w:hAnsi="Yu Mincho"/>
          <w:b/>
          <w:color w:val="0000CC"/>
          <w:sz w:val="26"/>
          <w:szCs w:val="26"/>
          <w:lang w:eastAsia="ja-JP"/>
        </w:rPr>
        <w:t>2023</w:t>
      </w:r>
      <w:r w:rsidRPr="00E301A4">
        <w:rPr>
          <w:rFonts w:ascii="Yu Mincho" w:eastAsia="Yu Mincho" w:hAnsi="Yu Mincho" w:hint="eastAsia"/>
          <w:b/>
          <w:color w:val="0000CC"/>
          <w:sz w:val="26"/>
          <w:szCs w:val="26"/>
          <w:lang w:eastAsia="ja-JP"/>
        </w:rPr>
        <w:t>台湾工具機械産業レビュー</w:t>
      </w:r>
    </w:p>
    <w:p w14:paraId="2DE5BD11" w14:textId="69BE2539" w:rsidR="004C2687" w:rsidRPr="00E301A4" w:rsidRDefault="008644C6" w:rsidP="00E301A4">
      <w:pPr>
        <w:pStyle w:val="Web"/>
        <w:spacing w:line="440" w:lineRule="exact"/>
        <w:ind w:firstLineChars="100" w:firstLine="270"/>
        <w:jc w:val="both"/>
        <w:rPr>
          <w:rFonts w:ascii="Yu Mincho" w:eastAsia="Yu Mincho" w:hAnsi="Yu Mincho"/>
          <w:spacing w:val="15"/>
          <w:lang w:eastAsia="ja-JP"/>
        </w:rPr>
      </w:pPr>
      <w:r>
        <w:rPr>
          <w:rFonts w:ascii="Yu Mincho" w:eastAsia="Yu Mincho" w:hAnsi="Yu Mincho" w:hint="eastAsia"/>
          <w:spacing w:val="15"/>
          <w:lang w:eastAsia="ja-JP"/>
        </w:rPr>
        <w:t>財務部</w:t>
      </w:r>
      <w:r w:rsidR="004C2687" w:rsidRPr="00E301A4">
        <w:rPr>
          <w:rFonts w:ascii="Yu Mincho" w:eastAsia="Yu Mincho" w:hAnsi="Yu Mincho" w:hint="eastAsia"/>
          <w:spacing w:val="15"/>
          <w:lang w:eastAsia="ja-JP"/>
        </w:rPr>
        <w:t>関税総局情報処理局が提供</w:t>
      </w:r>
      <w:r w:rsidR="00D349F5">
        <w:rPr>
          <w:rFonts w:ascii="Yu Mincho" w:eastAsia="Yu Mincho" w:hAnsi="Yu Mincho" w:hint="eastAsia"/>
          <w:spacing w:val="15"/>
          <w:lang w:eastAsia="ja-JP"/>
        </w:rPr>
        <w:t>した我が国各関税輸出申告データによる台湾工作機械とパーツ工業会</w:t>
      </w:r>
      <w:r w:rsidR="004C2687" w:rsidRPr="00E301A4">
        <w:rPr>
          <w:rFonts w:ascii="Yu Mincho" w:eastAsia="Yu Mincho" w:hAnsi="Yu Mincho" w:hint="eastAsia"/>
          <w:spacing w:val="15"/>
          <w:lang w:eastAsia="ja-JP"/>
        </w:rPr>
        <w:t>（TMBA）統計によれば、</w:t>
      </w:r>
      <w:r w:rsidR="004C2687" w:rsidRPr="00E301A4">
        <w:rPr>
          <w:rFonts w:ascii="Yu Mincho" w:eastAsia="Yu Mincho" w:hAnsi="Yu Mincho"/>
          <w:spacing w:val="15"/>
          <w:lang w:eastAsia="ja-JP"/>
        </w:rPr>
        <w:t>2023</w:t>
      </w:r>
      <w:r w:rsidR="004C2687" w:rsidRPr="00E301A4">
        <w:rPr>
          <w:rFonts w:ascii="Yu Mincho" w:eastAsia="Yu Mincho" w:hAnsi="Yu Mincho" w:hint="eastAsia"/>
          <w:spacing w:val="15"/>
          <w:lang w:eastAsia="ja-JP"/>
        </w:rPr>
        <w:t>年</w:t>
      </w:r>
      <w:r w:rsidR="004C2687" w:rsidRPr="00E301A4">
        <w:rPr>
          <w:rFonts w:ascii="Yu Mincho" w:eastAsia="Yu Mincho" w:hAnsi="Yu Mincho"/>
          <w:spacing w:val="15"/>
          <w:lang w:eastAsia="ja-JP"/>
        </w:rPr>
        <w:t>1</w:t>
      </w:r>
      <w:r w:rsidR="004C2687" w:rsidRPr="00E301A4">
        <w:rPr>
          <w:rFonts w:ascii="Yu Mincho" w:eastAsia="Yu Mincho" w:hAnsi="Yu Mincho" w:hint="eastAsia"/>
          <w:spacing w:val="15"/>
          <w:lang w:eastAsia="ja-JP"/>
        </w:rPr>
        <w:t>月から</w:t>
      </w:r>
      <w:r w:rsidR="004C2687" w:rsidRPr="00E301A4">
        <w:rPr>
          <w:rFonts w:ascii="Yu Mincho" w:eastAsia="Yu Mincho" w:hAnsi="Yu Mincho"/>
          <w:spacing w:val="15"/>
          <w:lang w:eastAsia="ja-JP"/>
        </w:rPr>
        <w:t>9</w:t>
      </w:r>
      <w:r w:rsidR="004C2687" w:rsidRPr="00E301A4">
        <w:rPr>
          <w:rFonts w:ascii="Yu Mincho" w:eastAsia="Yu Mincho" w:hAnsi="Yu Mincho" w:hint="eastAsia"/>
          <w:spacing w:val="15"/>
          <w:lang w:eastAsia="ja-JP"/>
        </w:rPr>
        <w:t>月までの台湾</w:t>
      </w:r>
      <w:r w:rsidR="00641D0C" w:rsidRPr="00E301A4">
        <w:rPr>
          <w:rFonts w:ascii="Yu Mincho" w:eastAsia="Yu Mincho" w:hAnsi="Yu Mincho" w:hint="eastAsia"/>
          <w:spacing w:val="15"/>
          <w:lang w:eastAsia="ja-JP"/>
        </w:rPr>
        <w:t>工作</w:t>
      </w:r>
      <w:r w:rsidR="004C2687" w:rsidRPr="00E301A4">
        <w:rPr>
          <w:rFonts w:ascii="Yu Mincho" w:eastAsia="Yu Mincho" w:hAnsi="Yu Mincho" w:hint="eastAsia"/>
          <w:spacing w:val="15"/>
          <w:lang w:eastAsia="ja-JP"/>
        </w:rPr>
        <w:t>機械輸出総額は約</w:t>
      </w:r>
      <w:r w:rsidR="004C2687" w:rsidRPr="00E301A4">
        <w:rPr>
          <w:rFonts w:ascii="Yu Mincho" w:eastAsia="Yu Mincho" w:hAnsi="Yu Mincho"/>
          <w:spacing w:val="15"/>
          <w:lang w:eastAsia="ja-JP"/>
        </w:rPr>
        <w:t>19</w:t>
      </w:r>
      <w:r w:rsidR="004C2687" w:rsidRPr="00E301A4">
        <w:rPr>
          <w:rFonts w:ascii="Yu Mincho" w:eastAsia="Yu Mincho" w:hAnsi="Yu Mincho" w:hint="eastAsia"/>
          <w:spacing w:val="15"/>
          <w:lang w:eastAsia="ja-JP"/>
        </w:rPr>
        <w:t>億</w:t>
      </w:r>
      <w:r w:rsidR="004C2687" w:rsidRPr="00E301A4">
        <w:rPr>
          <w:rFonts w:ascii="Yu Mincho" w:eastAsia="Yu Mincho" w:hAnsi="Yu Mincho"/>
          <w:spacing w:val="15"/>
          <w:lang w:eastAsia="ja-JP"/>
        </w:rPr>
        <w:t>7900</w:t>
      </w:r>
      <w:r w:rsidR="004C2687" w:rsidRPr="00E301A4">
        <w:rPr>
          <w:rFonts w:ascii="Yu Mincho" w:eastAsia="Yu Mincho" w:hAnsi="Yu Mincho" w:hint="eastAsia"/>
          <w:spacing w:val="15"/>
          <w:lang w:eastAsia="ja-JP"/>
        </w:rPr>
        <w:t>万米ドルで、前年比</w:t>
      </w:r>
      <w:r w:rsidR="004C2687" w:rsidRPr="00E301A4">
        <w:rPr>
          <w:rFonts w:ascii="Yu Mincho" w:eastAsia="Yu Mincho" w:hAnsi="Yu Mincho"/>
          <w:spacing w:val="15"/>
          <w:lang w:eastAsia="ja-JP"/>
        </w:rPr>
        <w:t>11.4</w:t>
      </w:r>
      <w:r w:rsidR="004C2687" w:rsidRPr="00E301A4">
        <w:rPr>
          <w:rFonts w:ascii="Yu Mincho" w:eastAsia="Yu Mincho" w:hAnsi="Yu Mincho" w:hint="eastAsia"/>
          <w:spacing w:val="15"/>
          <w:lang w:eastAsia="ja-JP"/>
        </w:rPr>
        <w:t>％減少した。金属切削工作機械の輸出額は</w:t>
      </w:r>
      <w:r w:rsidR="004C2687" w:rsidRPr="00E301A4">
        <w:rPr>
          <w:rFonts w:ascii="Yu Mincho" w:eastAsia="Yu Mincho" w:hAnsi="Yu Mincho"/>
          <w:spacing w:val="15"/>
          <w:lang w:eastAsia="ja-JP"/>
        </w:rPr>
        <w:t>10</w:t>
      </w:r>
      <w:r w:rsidR="004C2687" w:rsidRPr="00E301A4">
        <w:rPr>
          <w:rFonts w:ascii="Yu Mincho" w:eastAsia="Yu Mincho" w:hAnsi="Yu Mincho" w:hint="eastAsia"/>
          <w:spacing w:val="15"/>
          <w:lang w:eastAsia="ja-JP"/>
        </w:rPr>
        <w:t>％減の</w:t>
      </w:r>
      <w:r w:rsidR="004C2687" w:rsidRPr="00E301A4">
        <w:rPr>
          <w:rFonts w:ascii="Yu Mincho" w:eastAsia="Yu Mincho" w:hAnsi="Yu Mincho"/>
          <w:spacing w:val="15"/>
          <w:lang w:eastAsia="ja-JP"/>
        </w:rPr>
        <w:t>16.9</w:t>
      </w:r>
      <w:r w:rsidR="004C2687" w:rsidRPr="00E301A4">
        <w:rPr>
          <w:rFonts w:ascii="Yu Mincho" w:eastAsia="Yu Mincho" w:hAnsi="Yu Mincho" w:hint="eastAsia"/>
          <w:spacing w:val="15"/>
          <w:lang w:eastAsia="ja-JP"/>
        </w:rPr>
        <w:t>億米ドル、金属成</w:t>
      </w:r>
      <w:r w:rsidR="00641D0C" w:rsidRPr="00E301A4">
        <w:rPr>
          <w:rFonts w:ascii="Yu Mincho" w:eastAsia="Yu Mincho" w:hAnsi="Yu Mincho" w:hint="eastAsia"/>
          <w:spacing w:val="15"/>
          <w:lang w:eastAsia="ja-JP"/>
        </w:rPr>
        <w:t>型</w:t>
      </w:r>
      <w:r w:rsidR="004C2687" w:rsidRPr="00E301A4">
        <w:rPr>
          <w:rFonts w:ascii="Yu Mincho" w:eastAsia="Yu Mincho" w:hAnsi="Yu Mincho" w:hint="eastAsia"/>
          <w:spacing w:val="15"/>
          <w:lang w:eastAsia="ja-JP"/>
        </w:rPr>
        <w:t>工作機械の輸出額は</w:t>
      </w:r>
      <w:r w:rsidR="004C2687" w:rsidRPr="00E301A4">
        <w:rPr>
          <w:rFonts w:ascii="Yu Mincho" w:eastAsia="Yu Mincho" w:hAnsi="Yu Mincho"/>
          <w:spacing w:val="15"/>
          <w:lang w:eastAsia="ja-JP"/>
        </w:rPr>
        <w:t>19.2</w:t>
      </w:r>
      <w:r w:rsidR="004C2687" w:rsidRPr="00E301A4">
        <w:rPr>
          <w:rFonts w:ascii="Yu Mincho" w:eastAsia="Yu Mincho" w:hAnsi="Yu Mincho" w:hint="eastAsia"/>
          <w:spacing w:val="15"/>
          <w:lang w:eastAsia="ja-JP"/>
        </w:rPr>
        <w:t>％減の約</w:t>
      </w:r>
      <w:r w:rsidR="004C2687" w:rsidRPr="00E301A4">
        <w:rPr>
          <w:rFonts w:ascii="Yu Mincho" w:eastAsia="Yu Mincho" w:hAnsi="Yu Mincho"/>
          <w:spacing w:val="15"/>
          <w:lang w:eastAsia="ja-JP"/>
        </w:rPr>
        <w:t>2.9</w:t>
      </w:r>
      <w:r w:rsidR="004C2687" w:rsidRPr="00E301A4">
        <w:rPr>
          <w:rFonts w:ascii="Yu Mincho" w:eastAsia="Yu Mincho" w:hAnsi="Yu Mincho" w:hint="eastAsia"/>
          <w:spacing w:val="15"/>
          <w:lang w:eastAsia="ja-JP"/>
        </w:rPr>
        <w:t>億米ドルであった。前月と比較すると、</w:t>
      </w:r>
      <w:r w:rsidR="004C2687" w:rsidRPr="00E301A4">
        <w:rPr>
          <w:rFonts w:ascii="Yu Mincho" w:eastAsia="Yu Mincho" w:hAnsi="Yu Mincho"/>
          <w:spacing w:val="15"/>
          <w:lang w:eastAsia="ja-JP"/>
        </w:rPr>
        <w:t>2023</w:t>
      </w:r>
      <w:r w:rsidR="004C2687" w:rsidRPr="00E301A4">
        <w:rPr>
          <w:rFonts w:ascii="Yu Mincho" w:eastAsia="Yu Mincho" w:hAnsi="Yu Mincho" w:hint="eastAsia"/>
          <w:spacing w:val="15"/>
          <w:lang w:eastAsia="ja-JP"/>
        </w:rPr>
        <w:t>年</w:t>
      </w:r>
      <w:r w:rsidR="004C2687" w:rsidRPr="00E301A4">
        <w:rPr>
          <w:rFonts w:ascii="Yu Mincho" w:eastAsia="Yu Mincho" w:hAnsi="Yu Mincho"/>
          <w:spacing w:val="15"/>
          <w:lang w:eastAsia="ja-JP"/>
        </w:rPr>
        <w:t>9</w:t>
      </w:r>
      <w:r w:rsidR="004C2687" w:rsidRPr="00E301A4">
        <w:rPr>
          <w:rFonts w:ascii="Yu Mincho" w:eastAsia="Yu Mincho" w:hAnsi="Yu Mincho" w:hint="eastAsia"/>
          <w:spacing w:val="15"/>
          <w:lang w:eastAsia="ja-JP"/>
        </w:rPr>
        <w:t>月の工作機械輸出額は</w:t>
      </w:r>
      <w:r w:rsidR="004C2687" w:rsidRPr="00E301A4">
        <w:rPr>
          <w:rFonts w:ascii="Yu Mincho" w:eastAsia="Yu Mincho" w:hAnsi="Yu Mincho"/>
          <w:spacing w:val="15"/>
          <w:lang w:eastAsia="ja-JP"/>
        </w:rPr>
        <w:t>2023</w:t>
      </w:r>
      <w:r w:rsidR="004C2687" w:rsidRPr="00E301A4">
        <w:rPr>
          <w:rFonts w:ascii="Yu Mincho" w:eastAsia="Yu Mincho" w:hAnsi="Yu Mincho" w:hint="eastAsia"/>
          <w:spacing w:val="15"/>
          <w:lang w:eastAsia="ja-JP"/>
        </w:rPr>
        <w:t>年</w:t>
      </w:r>
      <w:r w:rsidR="004C2687" w:rsidRPr="00E301A4">
        <w:rPr>
          <w:rFonts w:ascii="Yu Mincho" w:eastAsia="Yu Mincho" w:hAnsi="Yu Mincho"/>
          <w:spacing w:val="15"/>
          <w:lang w:eastAsia="ja-JP"/>
        </w:rPr>
        <w:t>8</w:t>
      </w:r>
      <w:r w:rsidR="004C2687" w:rsidRPr="00E301A4">
        <w:rPr>
          <w:rFonts w:ascii="Yu Mincho" w:eastAsia="Yu Mincho" w:hAnsi="Yu Mincho" w:hint="eastAsia"/>
          <w:spacing w:val="15"/>
          <w:lang w:eastAsia="ja-JP"/>
        </w:rPr>
        <w:t>月と比較して</w:t>
      </w:r>
      <w:r w:rsidR="004C2687" w:rsidRPr="00E301A4">
        <w:rPr>
          <w:rFonts w:ascii="Yu Mincho" w:eastAsia="Yu Mincho" w:hAnsi="Yu Mincho"/>
          <w:spacing w:val="15"/>
          <w:lang w:eastAsia="ja-JP"/>
        </w:rPr>
        <w:t>1.7</w:t>
      </w:r>
      <w:r w:rsidR="004C2687" w:rsidRPr="00E301A4">
        <w:rPr>
          <w:rFonts w:ascii="Yu Mincho" w:eastAsia="Yu Mincho" w:hAnsi="Yu Mincho" w:hint="eastAsia"/>
          <w:spacing w:val="15"/>
          <w:lang w:eastAsia="ja-JP"/>
        </w:rPr>
        <w:t>％減少。そのうち金属切削工作機械の輸出額は</w:t>
      </w:r>
      <w:r w:rsidR="004C2687" w:rsidRPr="00E301A4">
        <w:rPr>
          <w:rFonts w:ascii="Yu Mincho" w:eastAsia="Yu Mincho" w:hAnsi="Yu Mincho"/>
          <w:spacing w:val="15"/>
          <w:lang w:eastAsia="ja-JP"/>
        </w:rPr>
        <w:t>1.1</w:t>
      </w:r>
      <w:r w:rsidR="004C2687" w:rsidRPr="00E301A4">
        <w:rPr>
          <w:rFonts w:ascii="Yu Mincho" w:eastAsia="Yu Mincho" w:hAnsi="Yu Mincho" w:hint="eastAsia"/>
          <w:spacing w:val="15"/>
          <w:lang w:eastAsia="ja-JP"/>
        </w:rPr>
        <w:t>％増加、金属成</w:t>
      </w:r>
      <w:r w:rsidR="00B604BB" w:rsidRPr="00E301A4">
        <w:rPr>
          <w:rFonts w:ascii="Yu Mincho" w:eastAsia="Yu Mincho" w:hAnsi="Yu Mincho" w:hint="eastAsia"/>
          <w:spacing w:val="15"/>
          <w:lang w:eastAsia="ja-JP"/>
        </w:rPr>
        <w:t>型</w:t>
      </w:r>
      <w:r w:rsidR="004C2687" w:rsidRPr="00E301A4">
        <w:rPr>
          <w:rFonts w:ascii="Yu Mincho" w:eastAsia="Yu Mincho" w:hAnsi="Yu Mincho" w:hint="eastAsia"/>
          <w:spacing w:val="15"/>
          <w:lang w:eastAsia="ja-JP"/>
        </w:rPr>
        <w:t>工作機械の輸出額は</w:t>
      </w:r>
      <w:r w:rsidR="004C2687" w:rsidRPr="00E301A4">
        <w:rPr>
          <w:rFonts w:ascii="Yu Mincho" w:eastAsia="Yu Mincho" w:hAnsi="Yu Mincho"/>
          <w:spacing w:val="15"/>
          <w:lang w:eastAsia="ja-JP"/>
        </w:rPr>
        <w:t>16.4</w:t>
      </w:r>
      <w:r w:rsidR="004C2687" w:rsidRPr="00E301A4">
        <w:rPr>
          <w:rFonts w:ascii="Yu Mincho" w:eastAsia="Yu Mincho" w:hAnsi="Yu Mincho" w:hint="eastAsia"/>
          <w:spacing w:val="15"/>
          <w:lang w:eastAsia="ja-JP"/>
        </w:rPr>
        <w:t>％減少した。</w:t>
      </w:r>
    </w:p>
    <w:p w14:paraId="5E52A50D" w14:textId="73084904" w:rsidR="004C2687" w:rsidRPr="00E301A4" w:rsidRDefault="004C2687" w:rsidP="00183B90">
      <w:pPr>
        <w:pStyle w:val="Web"/>
        <w:spacing w:after="0" w:afterAutospacing="0" w:line="440" w:lineRule="exact"/>
        <w:jc w:val="both"/>
        <w:rPr>
          <w:rFonts w:ascii="Yu Mincho" w:eastAsia="Yu Mincho" w:hAnsi="Yu Mincho"/>
          <w:spacing w:val="15"/>
          <w:lang w:eastAsia="ja-JP"/>
        </w:rPr>
      </w:pPr>
      <w:r w:rsidRPr="00E301A4">
        <w:rPr>
          <w:rFonts w:ascii="Yu Mincho" w:eastAsia="Yu Mincho" w:hAnsi="Yu Mincho" w:hint="eastAsia"/>
          <w:spacing w:val="15"/>
          <w:lang w:eastAsia="ja-JP"/>
        </w:rPr>
        <w:t xml:space="preserve">　</w:t>
      </w:r>
      <w:r w:rsidRPr="00E301A4">
        <w:rPr>
          <w:rFonts w:ascii="Yu Mincho" w:eastAsia="Yu Mincho" w:hAnsi="Yu Mincho"/>
          <w:spacing w:val="15"/>
          <w:lang w:eastAsia="ja-JP"/>
        </w:rPr>
        <w:t>2023</w:t>
      </w:r>
      <w:r w:rsidRPr="00E301A4">
        <w:rPr>
          <w:rFonts w:ascii="Yu Mincho" w:eastAsia="Yu Mincho" w:hAnsi="Yu Mincho" w:hint="eastAsia"/>
          <w:spacing w:val="15"/>
          <w:lang w:eastAsia="ja-JP"/>
        </w:rPr>
        <w:t>年</w:t>
      </w:r>
      <w:r w:rsidRPr="00E301A4">
        <w:rPr>
          <w:rFonts w:ascii="Yu Mincho" w:eastAsia="Yu Mincho" w:hAnsi="Yu Mincho"/>
          <w:spacing w:val="15"/>
          <w:lang w:eastAsia="ja-JP"/>
        </w:rPr>
        <w:t>1</w:t>
      </w:r>
      <w:r w:rsidRPr="00E301A4">
        <w:rPr>
          <w:rFonts w:ascii="Yu Mincho" w:eastAsia="Yu Mincho" w:hAnsi="Yu Mincho" w:hint="eastAsia"/>
          <w:spacing w:val="15"/>
          <w:lang w:eastAsia="ja-JP"/>
        </w:rPr>
        <w:t>月から</w:t>
      </w:r>
      <w:r w:rsidRPr="00E301A4">
        <w:rPr>
          <w:rFonts w:ascii="Yu Mincho" w:eastAsia="Yu Mincho" w:hAnsi="Yu Mincho"/>
          <w:spacing w:val="15"/>
          <w:lang w:eastAsia="ja-JP"/>
        </w:rPr>
        <w:t>9</w:t>
      </w:r>
      <w:r w:rsidRPr="00E301A4">
        <w:rPr>
          <w:rFonts w:ascii="Yu Mincho" w:eastAsia="Yu Mincho" w:hAnsi="Yu Mincho" w:hint="eastAsia"/>
          <w:spacing w:val="15"/>
          <w:lang w:eastAsia="ja-JP"/>
        </w:rPr>
        <w:t>月までの金属切削工作機械の主な輸出機械は順に総合加工機、輸出額は</w:t>
      </w:r>
      <w:r w:rsidRPr="00E301A4">
        <w:rPr>
          <w:rFonts w:ascii="Yu Mincho" w:eastAsia="Yu Mincho" w:hAnsi="Yu Mincho"/>
          <w:spacing w:val="15"/>
          <w:lang w:eastAsia="ja-JP"/>
        </w:rPr>
        <w:t>6.81</w:t>
      </w:r>
      <w:r w:rsidRPr="00E301A4">
        <w:rPr>
          <w:rFonts w:ascii="Yu Mincho" w:eastAsia="Yu Mincho" w:hAnsi="Yu Mincho" w:hint="eastAsia"/>
          <w:spacing w:val="15"/>
          <w:lang w:eastAsia="ja-JP"/>
        </w:rPr>
        <w:t>億米ドルで前年同期比</w:t>
      </w:r>
      <w:r w:rsidRPr="00E301A4">
        <w:rPr>
          <w:rFonts w:ascii="Yu Mincho" w:eastAsia="Yu Mincho" w:hAnsi="Yu Mincho"/>
          <w:spacing w:val="15"/>
          <w:lang w:eastAsia="ja-JP"/>
        </w:rPr>
        <w:t>12.9</w:t>
      </w:r>
      <w:r w:rsidRPr="00E301A4">
        <w:rPr>
          <w:rFonts w:ascii="Yu Mincho" w:eastAsia="Yu Mincho" w:hAnsi="Yu Mincho" w:hint="eastAsia"/>
          <w:spacing w:val="15"/>
          <w:lang w:eastAsia="ja-JP"/>
        </w:rPr>
        <w:t>％減、第</w:t>
      </w:r>
      <w:r w:rsidR="00324B94" w:rsidRPr="00E301A4">
        <w:rPr>
          <w:rFonts w:ascii="Yu Mincho" w:eastAsia="Yu Mincho" w:hAnsi="Yu Mincho" w:hint="eastAsia"/>
          <w:spacing w:val="15"/>
          <w:lang w:eastAsia="ja-JP"/>
        </w:rPr>
        <w:t>２</w:t>
      </w:r>
      <w:r w:rsidRPr="00E301A4">
        <w:rPr>
          <w:rFonts w:ascii="Yu Mincho" w:eastAsia="Yu Mincho" w:hAnsi="Yu Mincho" w:hint="eastAsia"/>
          <w:spacing w:val="15"/>
          <w:lang w:eastAsia="ja-JP"/>
        </w:rPr>
        <w:t>位の旋盤は</w:t>
      </w:r>
      <w:r w:rsidRPr="00E301A4">
        <w:rPr>
          <w:rFonts w:ascii="Yu Mincho" w:eastAsia="Yu Mincho" w:hAnsi="Yu Mincho"/>
          <w:spacing w:val="15"/>
          <w:lang w:eastAsia="ja-JP"/>
        </w:rPr>
        <w:t>5.04</w:t>
      </w:r>
      <w:r w:rsidRPr="00E301A4">
        <w:rPr>
          <w:rFonts w:ascii="Yu Mincho" w:eastAsia="Yu Mincho" w:hAnsi="Yu Mincho" w:hint="eastAsia"/>
          <w:spacing w:val="15"/>
          <w:lang w:eastAsia="ja-JP"/>
        </w:rPr>
        <w:t>億米ドルで前年同期比</w:t>
      </w:r>
      <w:r w:rsidRPr="00E301A4">
        <w:rPr>
          <w:rFonts w:ascii="Yu Mincho" w:eastAsia="Yu Mincho" w:hAnsi="Yu Mincho"/>
          <w:spacing w:val="15"/>
          <w:lang w:eastAsia="ja-JP"/>
        </w:rPr>
        <w:t>1.3</w:t>
      </w:r>
      <w:r w:rsidRPr="00E301A4">
        <w:rPr>
          <w:rFonts w:ascii="Yu Mincho" w:eastAsia="Yu Mincho" w:hAnsi="Yu Mincho" w:hint="eastAsia"/>
          <w:spacing w:val="15"/>
          <w:lang w:eastAsia="ja-JP"/>
        </w:rPr>
        <w:t>％増だった。金属成型工作機械の輸出においては、鍛造、</w:t>
      </w:r>
      <w:r w:rsidR="00324B94" w:rsidRPr="00E301A4">
        <w:rPr>
          <w:rFonts w:ascii="Yu Mincho" w:eastAsia="Yu Mincho" w:hAnsi="Yu Mincho" w:hint="eastAsia"/>
          <w:spacing w:val="15"/>
          <w:lang w:eastAsia="ja-JP"/>
        </w:rPr>
        <w:t>プレス</w:t>
      </w:r>
      <w:r w:rsidRPr="00E301A4">
        <w:rPr>
          <w:rFonts w:ascii="Yu Mincho" w:eastAsia="Yu Mincho" w:hAnsi="Yu Mincho" w:hint="eastAsia"/>
          <w:spacing w:val="15"/>
          <w:lang w:eastAsia="ja-JP"/>
        </w:rPr>
        <w:t>成型機の輸出額が</w:t>
      </w:r>
      <w:r w:rsidRPr="00E301A4">
        <w:rPr>
          <w:rFonts w:ascii="Yu Mincho" w:eastAsia="Yu Mincho" w:hAnsi="Yu Mincho"/>
          <w:spacing w:val="15"/>
          <w:lang w:eastAsia="ja-JP"/>
        </w:rPr>
        <w:t>2.31</w:t>
      </w:r>
      <w:r w:rsidRPr="00E301A4">
        <w:rPr>
          <w:rFonts w:ascii="Yu Mincho" w:eastAsia="Yu Mincho" w:hAnsi="Yu Mincho" w:hint="eastAsia"/>
          <w:spacing w:val="15"/>
          <w:lang w:eastAsia="ja-JP"/>
        </w:rPr>
        <w:t>億米ドルで前年同期比</w:t>
      </w:r>
      <w:r w:rsidRPr="00E301A4">
        <w:rPr>
          <w:rFonts w:ascii="Yu Mincho" w:eastAsia="Yu Mincho" w:hAnsi="Yu Mincho"/>
          <w:spacing w:val="15"/>
          <w:lang w:eastAsia="ja-JP"/>
        </w:rPr>
        <w:t>17.2</w:t>
      </w:r>
      <w:r w:rsidRPr="00E301A4">
        <w:rPr>
          <w:rFonts w:ascii="Yu Mincho" w:eastAsia="Yu Mincho" w:hAnsi="Yu Mincho" w:hint="eastAsia"/>
          <w:spacing w:val="15"/>
          <w:lang w:eastAsia="ja-JP"/>
        </w:rPr>
        <w:t>％減少した。</w:t>
      </w:r>
    </w:p>
    <w:p w14:paraId="515959A5" w14:textId="694E88F5" w:rsidR="004C2687" w:rsidRPr="00E301A4" w:rsidRDefault="00575579" w:rsidP="00183B90">
      <w:pPr>
        <w:pStyle w:val="Web"/>
        <w:spacing w:after="0" w:afterAutospacing="0" w:line="440" w:lineRule="exact"/>
        <w:jc w:val="both"/>
        <w:rPr>
          <w:rFonts w:ascii="Yu Mincho" w:eastAsia="Yu Mincho" w:hAnsi="Yu Mincho"/>
          <w:spacing w:val="15"/>
          <w:lang w:eastAsia="ja-JP"/>
        </w:rPr>
      </w:pPr>
      <w:r>
        <w:rPr>
          <w:rFonts w:ascii="Yu Mincho" w:eastAsia="Yu Mincho" w:hAnsi="Yu Mincho" w:hint="eastAsia"/>
          <w:spacing w:val="15"/>
          <w:lang w:eastAsia="ja-JP"/>
        </w:rPr>
        <w:t xml:space="preserve">　台湾工作機械部品パーツ</w:t>
      </w:r>
      <w:r w:rsidR="00D349F5">
        <w:rPr>
          <w:rFonts w:ascii="Yu Mincho" w:eastAsia="Yu Mincho" w:hAnsi="Yu Mincho" w:hint="eastAsia"/>
          <w:spacing w:val="15"/>
          <w:lang w:eastAsia="ja-JP"/>
        </w:rPr>
        <w:t>工業会</w:t>
      </w:r>
      <w:r w:rsidR="004C2687" w:rsidRPr="00E301A4">
        <w:rPr>
          <w:rFonts w:ascii="Yu Mincho" w:eastAsia="Yu Mincho" w:hAnsi="Yu Mincho" w:hint="eastAsia"/>
          <w:spacing w:val="15"/>
          <w:lang w:eastAsia="ja-JP"/>
        </w:rPr>
        <w:t>（</w:t>
      </w:r>
      <w:r w:rsidR="004C2687" w:rsidRPr="00E301A4">
        <w:rPr>
          <w:rFonts w:ascii="Yu Mincho" w:eastAsia="Yu Mincho" w:hAnsi="Yu Mincho"/>
          <w:spacing w:val="15"/>
          <w:lang w:eastAsia="ja-JP"/>
        </w:rPr>
        <w:t>TMBA</w:t>
      </w:r>
      <w:r w:rsidR="004C2687" w:rsidRPr="00E301A4">
        <w:rPr>
          <w:rFonts w:ascii="Yu Mincho" w:eastAsia="Yu Mincho" w:hAnsi="Yu Mincho" w:hint="eastAsia"/>
          <w:spacing w:val="15"/>
          <w:lang w:eastAsia="ja-JP"/>
        </w:rPr>
        <w:t>）によると、</w:t>
      </w:r>
      <w:r w:rsidR="004C2687" w:rsidRPr="00E301A4">
        <w:rPr>
          <w:rFonts w:ascii="Yu Mincho" w:eastAsia="Yu Mincho" w:hAnsi="Yu Mincho"/>
          <w:spacing w:val="15"/>
          <w:lang w:eastAsia="ja-JP"/>
        </w:rPr>
        <w:t>2023</w:t>
      </w:r>
      <w:r w:rsidR="004C2687" w:rsidRPr="00E301A4">
        <w:rPr>
          <w:rFonts w:ascii="Yu Mincho" w:eastAsia="Yu Mincho" w:hAnsi="Yu Mincho" w:hint="eastAsia"/>
          <w:spacing w:val="15"/>
          <w:lang w:eastAsia="ja-JP"/>
        </w:rPr>
        <w:t>年</w:t>
      </w:r>
      <w:r w:rsidR="004C2687" w:rsidRPr="00E301A4">
        <w:rPr>
          <w:rFonts w:ascii="Yu Mincho" w:eastAsia="Yu Mincho" w:hAnsi="Yu Mincho"/>
          <w:spacing w:val="15"/>
          <w:lang w:eastAsia="ja-JP"/>
        </w:rPr>
        <w:t>1</w:t>
      </w:r>
      <w:r w:rsidR="004C2687" w:rsidRPr="00E301A4">
        <w:rPr>
          <w:rFonts w:ascii="Yu Mincho" w:eastAsia="Yu Mincho" w:hAnsi="Yu Mincho" w:hint="eastAsia"/>
          <w:spacing w:val="15"/>
          <w:lang w:eastAsia="ja-JP"/>
        </w:rPr>
        <w:t>月から</w:t>
      </w:r>
      <w:r w:rsidR="004C2687" w:rsidRPr="00E301A4">
        <w:rPr>
          <w:rFonts w:ascii="Yu Mincho" w:eastAsia="Yu Mincho" w:hAnsi="Yu Mincho"/>
          <w:spacing w:val="15"/>
          <w:lang w:eastAsia="ja-JP"/>
        </w:rPr>
        <w:t>9</w:t>
      </w:r>
      <w:r w:rsidR="004C2687" w:rsidRPr="00E301A4">
        <w:rPr>
          <w:rFonts w:ascii="Yu Mincho" w:eastAsia="Yu Mincho" w:hAnsi="Yu Mincho" w:hint="eastAsia"/>
          <w:spacing w:val="15"/>
          <w:lang w:eastAsia="ja-JP"/>
        </w:rPr>
        <w:t>月までの台湾工作機械の輸入総額は約</w:t>
      </w:r>
      <w:r w:rsidR="004C2687" w:rsidRPr="00E301A4">
        <w:rPr>
          <w:rFonts w:ascii="Yu Mincho" w:eastAsia="Yu Mincho" w:hAnsi="Yu Mincho"/>
          <w:spacing w:val="15"/>
          <w:lang w:eastAsia="ja-JP"/>
        </w:rPr>
        <w:t>4</w:t>
      </w:r>
      <w:r w:rsidR="004C2687" w:rsidRPr="00E301A4">
        <w:rPr>
          <w:rFonts w:ascii="Yu Mincho" w:eastAsia="Yu Mincho" w:hAnsi="Yu Mincho" w:hint="eastAsia"/>
          <w:spacing w:val="15"/>
          <w:lang w:eastAsia="ja-JP"/>
        </w:rPr>
        <w:t>億</w:t>
      </w:r>
      <w:r w:rsidR="004C2687" w:rsidRPr="00E301A4">
        <w:rPr>
          <w:rFonts w:ascii="Yu Mincho" w:eastAsia="Yu Mincho" w:hAnsi="Yu Mincho"/>
          <w:spacing w:val="15"/>
          <w:lang w:eastAsia="ja-JP"/>
        </w:rPr>
        <w:t>7700</w:t>
      </w:r>
      <w:r w:rsidR="004C2687" w:rsidRPr="00E301A4">
        <w:rPr>
          <w:rFonts w:ascii="Yu Mincho" w:eastAsia="Yu Mincho" w:hAnsi="Yu Mincho" w:hint="eastAsia"/>
          <w:spacing w:val="15"/>
          <w:lang w:eastAsia="ja-JP"/>
        </w:rPr>
        <w:t>万米ドルで、前年同期比</w:t>
      </w:r>
      <w:r w:rsidR="004C2687" w:rsidRPr="00E301A4">
        <w:rPr>
          <w:rFonts w:ascii="Yu Mincho" w:eastAsia="Yu Mincho" w:hAnsi="Yu Mincho"/>
          <w:spacing w:val="15"/>
          <w:lang w:eastAsia="ja-JP"/>
        </w:rPr>
        <w:t>29.2</w:t>
      </w:r>
      <w:r w:rsidR="004C2687" w:rsidRPr="00E301A4">
        <w:rPr>
          <w:rFonts w:ascii="Yu Mincho" w:eastAsia="Yu Mincho" w:hAnsi="Yu Mincho" w:hint="eastAsia"/>
          <w:spacing w:val="15"/>
          <w:lang w:eastAsia="ja-JP"/>
        </w:rPr>
        <w:t>％減少した。そのうち、金属切削工作機械の輸入額は</w:t>
      </w:r>
      <w:r w:rsidR="004C2687" w:rsidRPr="00E301A4">
        <w:rPr>
          <w:rFonts w:ascii="Yu Mincho" w:eastAsia="Yu Mincho" w:hAnsi="Yu Mincho"/>
          <w:spacing w:val="15"/>
          <w:lang w:eastAsia="ja-JP"/>
        </w:rPr>
        <w:t>33.1</w:t>
      </w:r>
      <w:r w:rsidR="004C2687" w:rsidRPr="00E301A4">
        <w:rPr>
          <w:rFonts w:ascii="Yu Mincho" w:eastAsia="Yu Mincho" w:hAnsi="Yu Mincho" w:hint="eastAsia"/>
          <w:spacing w:val="15"/>
          <w:lang w:eastAsia="ja-JP"/>
        </w:rPr>
        <w:t>％減の約</w:t>
      </w:r>
      <w:r w:rsidR="004C2687" w:rsidRPr="00E301A4">
        <w:rPr>
          <w:rFonts w:ascii="Yu Mincho" w:eastAsia="Yu Mincho" w:hAnsi="Yu Mincho"/>
          <w:spacing w:val="15"/>
          <w:lang w:eastAsia="ja-JP"/>
        </w:rPr>
        <w:t>3</w:t>
      </w:r>
      <w:r w:rsidR="004C2687" w:rsidRPr="00E301A4">
        <w:rPr>
          <w:rFonts w:ascii="Yu Mincho" w:eastAsia="Yu Mincho" w:hAnsi="Yu Mincho" w:hint="eastAsia"/>
          <w:spacing w:val="15"/>
          <w:lang w:eastAsia="ja-JP"/>
        </w:rPr>
        <w:t>億</w:t>
      </w:r>
      <w:r w:rsidR="004C2687" w:rsidRPr="00E301A4">
        <w:rPr>
          <w:rFonts w:ascii="Yu Mincho" w:eastAsia="Yu Mincho" w:hAnsi="Yu Mincho"/>
          <w:spacing w:val="15"/>
          <w:lang w:eastAsia="ja-JP"/>
        </w:rPr>
        <w:t>9500</w:t>
      </w:r>
      <w:r w:rsidR="004C2687" w:rsidRPr="00E301A4">
        <w:rPr>
          <w:rFonts w:ascii="Yu Mincho" w:eastAsia="Yu Mincho" w:hAnsi="Yu Mincho" w:hint="eastAsia"/>
          <w:spacing w:val="15"/>
          <w:lang w:eastAsia="ja-JP"/>
        </w:rPr>
        <w:t>万米ドル、金属成型工作機械の輸入額は</w:t>
      </w:r>
      <w:r w:rsidR="004C2687" w:rsidRPr="00E301A4">
        <w:rPr>
          <w:rFonts w:ascii="Yu Mincho" w:eastAsia="Yu Mincho" w:hAnsi="Yu Mincho"/>
          <w:spacing w:val="15"/>
          <w:lang w:eastAsia="ja-JP"/>
        </w:rPr>
        <w:t>0.6</w:t>
      </w:r>
      <w:r w:rsidR="004C2687" w:rsidRPr="00E301A4">
        <w:rPr>
          <w:rFonts w:ascii="Yu Mincho" w:eastAsia="Yu Mincho" w:hAnsi="Yu Mincho" w:hint="eastAsia"/>
          <w:spacing w:val="15"/>
          <w:lang w:eastAsia="ja-JP"/>
        </w:rPr>
        <w:t>％減の約</w:t>
      </w:r>
      <w:r w:rsidR="004C2687" w:rsidRPr="00E301A4">
        <w:rPr>
          <w:rFonts w:ascii="Yu Mincho" w:eastAsia="Yu Mincho" w:hAnsi="Yu Mincho"/>
          <w:spacing w:val="15"/>
          <w:lang w:eastAsia="ja-JP"/>
        </w:rPr>
        <w:t>8171</w:t>
      </w:r>
      <w:r w:rsidR="004C2687" w:rsidRPr="00E301A4">
        <w:rPr>
          <w:rFonts w:ascii="Yu Mincho" w:eastAsia="Yu Mincho" w:hAnsi="Yu Mincho" w:hint="eastAsia"/>
          <w:spacing w:val="15"/>
          <w:lang w:eastAsia="ja-JP"/>
        </w:rPr>
        <w:t>万米ドルだった。</w:t>
      </w:r>
    </w:p>
    <w:p w14:paraId="4A0320DE" w14:textId="33105CB9" w:rsidR="004C2687" w:rsidRPr="00E301A4" w:rsidRDefault="004C2687" w:rsidP="00E301A4">
      <w:pPr>
        <w:pStyle w:val="Web"/>
        <w:spacing w:line="440" w:lineRule="exact"/>
        <w:jc w:val="both"/>
        <w:rPr>
          <w:rFonts w:ascii="Yu Mincho" w:eastAsia="Yu Mincho" w:hAnsi="Yu Mincho"/>
          <w:spacing w:val="15"/>
          <w:lang w:eastAsia="ja-JP"/>
        </w:rPr>
      </w:pPr>
      <w:r w:rsidRPr="00E301A4">
        <w:rPr>
          <w:rFonts w:ascii="Yu Mincho" w:eastAsia="Yu Mincho" w:hAnsi="Yu Mincho" w:hint="eastAsia"/>
          <w:spacing w:val="15"/>
          <w:lang w:eastAsia="ja-JP"/>
        </w:rPr>
        <w:t xml:space="preserve">　機種別</w:t>
      </w:r>
      <w:r w:rsidR="00E74AEA">
        <w:rPr>
          <w:rFonts w:ascii="Yu Mincho" w:eastAsia="Yu Mincho" w:hAnsi="Yu Mincho" w:hint="eastAsia"/>
          <w:spacing w:val="15"/>
          <w:lang w:eastAsia="ja-JP"/>
        </w:rPr>
        <w:t>に</w:t>
      </w:r>
      <w:r w:rsidRPr="00E301A4">
        <w:rPr>
          <w:rFonts w:ascii="Yu Mincho" w:eastAsia="Yu Mincho" w:hAnsi="Yu Mincho" w:hint="eastAsia"/>
          <w:spacing w:val="15"/>
          <w:lang w:eastAsia="ja-JP"/>
        </w:rPr>
        <w:t>分析</w:t>
      </w:r>
      <w:r w:rsidR="00E74AEA">
        <w:rPr>
          <w:rFonts w:ascii="Yu Mincho" w:eastAsia="Yu Mincho" w:hAnsi="Yu Mincho" w:hint="eastAsia"/>
          <w:spacing w:val="15"/>
          <w:lang w:eastAsia="ja-JP"/>
        </w:rPr>
        <w:t>すると</w:t>
      </w:r>
      <w:r w:rsidRPr="00E301A4">
        <w:rPr>
          <w:rFonts w:ascii="Yu Mincho" w:eastAsia="Yu Mincho" w:hAnsi="Yu Mincho" w:hint="eastAsia"/>
          <w:spacing w:val="15"/>
          <w:lang w:eastAsia="ja-JP"/>
        </w:rPr>
        <w:t>、金属切削工作機械の輸入</w:t>
      </w:r>
      <w:r w:rsidR="00955C08" w:rsidRPr="00E301A4">
        <w:rPr>
          <w:rFonts w:ascii="Yu Mincho" w:eastAsia="Yu Mincho" w:hAnsi="Yu Mincho" w:hint="eastAsia"/>
          <w:spacing w:val="15"/>
          <w:lang w:eastAsia="ja-JP"/>
        </w:rPr>
        <w:t>第</w:t>
      </w:r>
      <w:r w:rsidRPr="00E301A4">
        <w:rPr>
          <w:rFonts w:ascii="Yu Mincho" w:eastAsia="Yu Mincho" w:hAnsi="Yu Mincho"/>
          <w:spacing w:val="15"/>
          <w:lang w:eastAsia="ja-JP"/>
        </w:rPr>
        <w:t>1</w:t>
      </w:r>
      <w:r w:rsidRPr="00E301A4">
        <w:rPr>
          <w:rFonts w:ascii="Yu Mincho" w:eastAsia="Yu Mincho" w:hAnsi="Yu Mincho" w:hint="eastAsia"/>
          <w:spacing w:val="15"/>
          <w:lang w:eastAsia="ja-JP"/>
        </w:rPr>
        <w:t>位は放電、レーザー、超音波工作機械で、輸入額は約</w:t>
      </w:r>
      <w:r w:rsidRPr="00E301A4">
        <w:rPr>
          <w:rFonts w:ascii="Yu Mincho" w:eastAsia="Yu Mincho" w:hAnsi="Yu Mincho"/>
          <w:spacing w:val="15"/>
          <w:lang w:eastAsia="ja-JP"/>
        </w:rPr>
        <w:t>2.14</w:t>
      </w:r>
      <w:r w:rsidRPr="00E301A4">
        <w:rPr>
          <w:rFonts w:ascii="Yu Mincho" w:eastAsia="Yu Mincho" w:hAnsi="Yu Mincho" w:hint="eastAsia"/>
          <w:spacing w:val="15"/>
          <w:lang w:eastAsia="ja-JP"/>
        </w:rPr>
        <w:t>億米ドル、輸入総額の</w:t>
      </w:r>
      <w:r w:rsidRPr="00E301A4">
        <w:rPr>
          <w:rFonts w:ascii="Yu Mincho" w:eastAsia="Yu Mincho" w:hAnsi="Yu Mincho"/>
          <w:spacing w:val="15"/>
          <w:lang w:eastAsia="ja-JP"/>
        </w:rPr>
        <w:t>44.9</w:t>
      </w:r>
      <w:r w:rsidRPr="00E301A4">
        <w:rPr>
          <w:rFonts w:ascii="Yu Mincho" w:eastAsia="Yu Mincho" w:hAnsi="Yu Mincho" w:hint="eastAsia"/>
          <w:spacing w:val="15"/>
          <w:lang w:eastAsia="ja-JP"/>
        </w:rPr>
        <w:t>％、前年同期比</w:t>
      </w:r>
      <w:r w:rsidRPr="00E301A4">
        <w:rPr>
          <w:rFonts w:ascii="Yu Mincho" w:eastAsia="Yu Mincho" w:hAnsi="Yu Mincho"/>
          <w:spacing w:val="15"/>
          <w:lang w:eastAsia="ja-JP"/>
        </w:rPr>
        <w:t>26.2</w:t>
      </w:r>
      <w:r w:rsidRPr="00E301A4">
        <w:rPr>
          <w:rFonts w:ascii="Yu Mincho" w:eastAsia="Yu Mincho" w:hAnsi="Yu Mincho" w:hint="eastAsia"/>
          <w:spacing w:val="15"/>
          <w:lang w:eastAsia="ja-JP"/>
        </w:rPr>
        <w:t>％</w:t>
      </w:r>
      <w:r w:rsidRPr="00E301A4">
        <w:rPr>
          <w:rFonts w:ascii="Yu Mincho" w:eastAsia="Yu Mincho" w:hAnsi="Yu Mincho" w:hint="eastAsia"/>
          <w:spacing w:val="15"/>
          <w:lang w:eastAsia="ja-JP"/>
        </w:rPr>
        <w:lastRenderedPageBreak/>
        <w:t>減、主な輸入国は日本、中国（香港を含む）、スイス。第</w:t>
      </w:r>
      <w:r w:rsidRPr="00E301A4">
        <w:rPr>
          <w:rFonts w:ascii="Yu Mincho" w:eastAsia="Yu Mincho" w:hAnsi="Yu Mincho"/>
          <w:spacing w:val="15"/>
          <w:lang w:eastAsia="ja-JP"/>
        </w:rPr>
        <w:t>2</w:t>
      </w:r>
      <w:r w:rsidRPr="00E301A4">
        <w:rPr>
          <w:rFonts w:ascii="Yu Mincho" w:eastAsia="Yu Mincho" w:hAnsi="Yu Mincho" w:hint="eastAsia"/>
          <w:spacing w:val="15"/>
          <w:lang w:eastAsia="ja-JP"/>
        </w:rPr>
        <w:t>位は旋盤で、輸入額は</w:t>
      </w:r>
      <w:r w:rsidRPr="00E301A4">
        <w:rPr>
          <w:rFonts w:ascii="Yu Mincho" w:eastAsia="Yu Mincho" w:hAnsi="Yu Mincho"/>
          <w:spacing w:val="15"/>
          <w:lang w:eastAsia="ja-JP"/>
        </w:rPr>
        <w:t>5,692</w:t>
      </w:r>
      <w:r w:rsidRPr="00E301A4">
        <w:rPr>
          <w:rFonts w:ascii="Yu Mincho" w:eastAsia="Yu Mincho" w:hAnsi="Yu Mincho" w:hint="eastAsia"/>
          <w:spacing w:val="15"/>
          <w:lang w:eastAsia="ja-JP"/>
        </w:rPr>
        <w:t>万米ドル、輸入総額の</w:t>
      </w:r>
      <w:r w:rsidRPr="00E301A4">
        <w:rPr>
          <w:rFonts w:ascii="Yu Mincho" w:eastAsia="Yu Mincho" w:hAnsi="Yu Mincho"/>
          <w:spacing w:val="15"/>
          <w:lang w:eastAsia="ja-JP"/>
        </w:rPr>
        <w:t>11.9</w:t>
      </w:r>
      <w:r w:rsidRPr="00E301A4">
        <w:rPr>
          <w:rFonts w:ascii="Yu Mincho" w:eastAsia="Yu Mincho" w:hAnsi="Yu Mincho" w:hint="eastAsia"/>
          <w:spacing w:val="15"/>
          <w:lang w:eastAsia="ja-JP"/>
        </w:rPr>
        <w:t>％を占め、前年同期比</w:t>
      </w:r>
      <w:r w:rsidRPr="00E301A4">
        <w:rPr>
          <w:rFonts w:ascii="Yu Mincho" w:eastAsia="Yu Mincho" w:hAnsi="Yu Mincho"/>
          <w:spacing w:val="15"/>
          <w:lang w:eastAsia="ja-JP"/>
        </w:rPr>
        <w:t>44</w:t>
      </w:r>
      <w:r w:rsidRPr="00E301A4">
        <w:rPr>
          <w:rFonts w:ascii="Yu Mincho" w:eastAsia="Yu Mincho" w:hAnsi="Yu Mincho" w:hint="eastAsia"/>
          <w:spacing w:val="15"/>
          <w:lang w:eastAsia="ja-JP"/>
        </w:rPr>
        <w:t>％減、主な輸入国はタイ、日本、中国（香港を含む）。</w:t>
      </w:r>
    </w:p>
    <w:p w14:paraId="213732C1" w14:textId="7CFD5AEB" w:rsidR="004C2687" w:rsidRPr="00E301A4" w:rsidRDefault="004C2687" w:rsidP="00E301A4">
      <w:pPr>
        <w:pStyle w:val="Web"/>
        <w:spacing w:line="440" w:lineRule="exact"/>
        <w:jc w:val="both"/>
        <w:rPr>
          <w:rFonts w:ascii="Yu Mincho" w:eastAsia="Yu Mincho" w:hAnsi="Yu Mincho"/>
          <w:spacing w:val="15"/>
          <w:lang w:eastAsia="ja-JP"/>
        </w:rPr>
      </w:pPr>
      <w:r w:rsidRPr="00E301A4">
        <w:rPr>
          <w:rFonts w:ascii="Yu Mincho" w:eastAsia="Yu Mincho" w:hAnsi="Yu Mincho" w:hint="eastAsia"/>
          <w:spacing w:val="15"/>
          <w:lang w:eastAsia="ja-JP"/>
        </w:rPr>
        <w:t xml:space="preserve">　輸入国（地域）別分析</w:t>
      </w:r>
      <w:r w:rsidR="001E6A3E" w:rsidRPr="00E301A4">
        <w:rPr>
          <w:rFonts w:ascii="Yu Mincho" w:eastAsia="Yu Mincho" w:hAnsi="Yu Mincho" w:hint="eastAsia"/>
          <w:spacing w:val="15"/>
          <w:lang w:eastAsia="ja-JP"/>
        </w:rPr>
        <w:t>では</w:t>
      </w:r>
      <w:r w:rsidRPr="00E301A4">
        <w:rPr>
          <w:rFonts w:ascii="Yu Mincho" w:eastAsia="Yu Mincho" w:hAnsi="Yu Mincho" w:hint="eastAsia"/>
          <w:spacing w:val="15"/>
          <w:lang w:eastAsia="ja-JP"/>
        </w:rPr>
        <w:t>、</w:t>
      </w:r>
      <w:r w:rsidRPr="00E301A4">
        <w:rPr>
          <w:rFonts w:ascii="Yu Mincho" w:eastAsia="Yu Mincho" w:hAnsi="Yu Mincho"/>
          <w:spacing w:val="15"/>
          <w:lang w:eastAsia="ja-JP"/>
        </w:rPr>
        <w:t>2023</w:t>
      </w:r>
      <w:r w:rsidRPr="00E301A4">
        <w:rPr>
          <w:rFonts w:ascii="Yu Mincho" w:eastAsia="Yu Mincho" w:hAnsi="Yu Mincho" w:hint="eastAsia"/>
          <w:spacing w:val="15"/>
          <w:lang w:eastAsia="ja-JP"/>
        </w:rPr>
        <w:t>年</w:t>
      </w:r>
      <w:r w:rsidRPr="00E301A4">
        <w:rPr>
          <w:rFonts w:ascii="Yu Mincho" w:eastAsia="Yu Mincho" w:hAnsi="Yu Mincho"/>
          <w:spacing w:val="15"/>
          <w:lang w:eastAsia="ja-JP"/>
        </w:rPr>
        <w:t>1</w:t>
      </w:r>
      <w:r w:rsidRPr="00E301A4">
        <w:rPr>
          <w:rFonts w:ascii="Yu Mincho" w:eastAsia="Yu Mincho" w:hAnsi="Yu Mincho" w:hint="eastAsia"/>
          <w:spacing w:val="15"/>
          <w:lang w:eastAsia="ja-JP"/>
        </w:rPr>
        <w:t>月から</w:t>
      </w:r>
      <w:r w:rsidRPr="00E301A4">
        <w:rPr>
          <w:rFonts w:ascii="Yu Mincho" w:eastAsia="Yu Mincho" w:hAnsi="Yu Mincho"/>
          <w:spacing w:val="15"/>
          <w:lang w:eastAsia="ja-JP"/>
        </w:rPr>
        <w:t>9</w:t>
      </w:r>
      <w:r w:rsidRPr="00E301A4">
        <w:rPr>
          <w:rFonts w:ascii="Yu Mincho" w:eastAsia="Yu Mincho" w:hAnsi="Yu Mincho" w:hint="eastAsia"/>
          <w:spacing w:val="15"/>
          <w:lang w:eastAsia="ja-JP"/>
        </w:rPr>
        <w:t>月までの台湾輸入国（地域）トップ</w:t>
      </w:r>
      <w:r w:rsidRPr="00E301A4">
        <w:rPr>
          <w:rFonts w:ascii="Yu Mincho" w:eastAsia="Yu Mincho" w:hAnsi="Yu Mincho"/>
          <w:spacing w:val="15"/>
          <w:lang w:eastAsia="ja-JP"/>
        </w:rPr>
        <w:t>10</w:t>
      </w:r>
      <w:r w:rsidRPr="00E301A4">
        <w:rPr>
          <w:rFonts w:ascii="Yu Mincho" w:eastAsia="Yu Mincho" w:hAnsi="Yu Mincho" w:hint="eastAsia"/>
          <w:spacing w:val="15"/>
          <w:lang w:eastAsia="ja-JP"/>
        </w:rPr>
        <w:t>は、日本、中国（香港を含む）、ドイツ、タイ、スイス、イタリア、韓国、米国、シンガポール、フランス。台湾が日本から輸入した工作機械輸入額は約</w:t>
      </w:r>
      <w:r w:rsidRPr="00E301A4">
        <w:rPr>
          <w:rFonts w:ascii="Yu Mincho" w:eastAsia="Yu Mincho" w:hAnsi="Yu Mincho"/>
          <w:spacing w:val="15"/>
          <w:lang w:eastAsia="ja-JP"/>
        </w:rPr>
        <w:t>2</w:t>
      </w:r>
      <w:r w:rsidRPr="00E301A4">
        <w:rPr>
          <w:rFonts w:ascii="Yu Mincho" w:eastAsia="Yu Mincho" w:hAnsi="Yu Mincho" w:hint="eastAsia"/>
          <w:spacing w:val="15"/>
          <w:lang w:eastAsia="ja-JP"/>
        </w:rPr>
        <w:t>億</w:t>
      </w:r>
      <w:r w:rsidRPr="00E301A4">
        <w:rPr>
          <w:rFonts w:ascii="Yu Mincho" w:eastAsia="Yu Mincho" w:hAnsi="Yu Mincho"/>
          <w:spacing w:val="15"/>
          <w:lang w:eastAsia="ja-JP"/>
        </w:rPr>
        <w:t>4,100</w:t>
      </w:r>
      <w:r w:rsidRPr="00E301A4">
        <w:rPr>
          <w:rFonts w:ascii="Yu Mincho" w:eastAsia="Yu Mincho" w:hAnsi="Yu Mincho" w:hint="eastAsia"/>
          <w:spacing w:val="15"/>
          <w:lang w:eastAsia="ja-JP"/>
        </w:rPr>
        <w:t>万米ドルで輸入総額の</w:t>
      </w:r>
      <w:r w:rsidRPr="00E301A4">
        <w:rPr>
          <w:rFonts w:ascii="Yu Mincho" w:eastAsia="Yu Mincho" w:hAnsi="Yu Mincho"/>
          <w:spacing w:val="15"/>
          <w:lang w:eastAsia="ja-JP"/>
        </w:rPr>
        <w:t>50.5</w:t>
      </w:r>
      <w:r w:rsidRPr="00E301A4">
        <w:rPr>
          <w:rFonts w:ascii="Yu Mincho" w:eastAsia="Yu Mincho" w:hAnsi="Yu Mincho" w:hint="eastAsia"/>
          <w:spacing w:val="15"/>
          <w:lang w:eastAsia="ja-JP"/>
        </w:rPr>
        <w:t>％を占め、前年同期比</w:t>
      </w:r>
      <w:r w:rsidRPr="00E301A4">
        <w:rPr>
          <w:rFonts w:ascii="Yu Mincho" w:eastAsia="Yu Mincho" w:hAnsi="Yu Mincho"/>
          <w:spacing w:val="15"/>
          <w:lang w:eastAsia="ja-JP"/>
        </w:rPr>
        <w:t>30</w:t>
      </w:r>
      <w:r w:rsidRPr="00E301A4">
        <w:rPr>
          <w:rFonts w:ascii="Yu Mincho" w:eastAsia="Yu Mincho" w:hAnsi="Yu Mincho" w:hint="eastAsia"/>
          <w:spacing w:val="15"/>
          <w:lang w:eastAsia="ja-JP"/>
        </w:rPr>
        <w:t>％減、２位の中国（香港を含む）からの輸入総額は約</w:t>
      </w:r>
      <w:r w:rsidRPr="00E301A4">
        <w:rPr>
          <w:rFonts w:ascii="Yu Mincho" w:eastAsia="Yu Mincho" w:hAnsi="Yu Mincho"/>
          <w:spacing w:val="15"/>
          <w:lang w:eastAsia="ja-JP"/>
        </w:rPr>
        <w:t>5,900</w:t>
      </w:r>
      <w:r w:rsidRPr="00E301A4">
        <w:rPr>
          <w:rFonts w:ascii="Yu Mincho" w:eastAsia="Yu Mincho" w:hAnsi="Yu Mincho" w:hint="eastAsia"/>
          <w:spacing w:val="15"/>
          <w:lang w:eastAsia="ja-JP"/>
        </w:rPr>
        <w:t>万米ドルで</w:t>
      </w:r>
      <w:r w:rsidRPr="00E301A4">
        <w:rPr>
          <w:rFonts w:ascii="Yu Mincho" w:eastAsia="Yu Mincho" w:hAnsi="Yu Mincho"/>
          <w:spacing w:val="15"/>
          <w:lang w:eastAsia="ja-JP"/>
        </w:rPr>
        <w:t>12.4</w:t>
      </w:r>
      <w:r w:rsidRPr="00E301A4">
        <w:rPr>
          <w:rFonts w:ascii="Yu Mincho" w:eastAsia="Yu Mincho" w:hAnsi="Yu Mincho" w:hint="eastAsia"/>
          <w:spacing w:val="15"/>
          <w:lang w:eastAsia="ja-JP"/>
        </w:rPr>
        <w:t>％、前年同期比</w:t>
      </w:r>
      <w:r w:rsidRPr="00E301A4">
        <w:rPr>
          <w:rFonts w:ascii="Yu Mincho" w:eastAsia="Yu Mincho" w:hAnsi="Yu Mincho"/>
          <w:spacing w:val="15"/>
          <w:lang w:eastAsia="ja-JP"/>
        </w:rPr>
        <w:t>45.9</w:t>
      </w:r>
      <w:r w:rsidRPr="00E301A4">
        <w:rPr>
          <w:rFonts w:ascii="Yu Mincho" w:eastAsia="Yu Mincho" w:hAnsi="Yu Mincho" w:hint="eastAsia"/>
          <w:spacing w:val="15"/>
          <w:lang w:eastAsia="ja-JP"/>
        </w:rPr>
        <w:t>％減、３位のドイツは輸入総額</w:t>
      </w:r>
      <w:r w:rsidRPr="00E301A4">
        <w:rPr>
          <w:rFonts w:ascii="Yu Mincho" w:eastAsia="Yu Mincho" w:hAnsi="Yu Mincho"/>
          <w:spacing w:val="15"/>
          <w:lang w:eastAsia="ja-JP"/>
        </w:rPr>
        <w:t>3,901</w:t>
      </w:r>
      <w:r w:rsidRPr="00E301A4">
        <w:rPr>
          <w:rFonts w:ascii="Yu Mincho" w:eastAsia="Yu Mincho" w:hAnsi="Yu Mincho" w:hint="eastAsia"/>
          <w:spacing w:val="15"/>
          <w:lang w:eastAsia="ja-JP"/>
        </w:rPr>
        <w:t>万米ドルで</w:t>
      </w:r>
      <w:r w:rsidRPr="00E301A4">
        <w:rPr>
          <w:rFonts w:ascii="Yu Mincho" w:eastAsia="Yu Mincho" w:hAnsi="Yu Mincho"/>
          <w:spacing w:val="15"/>
          <w:lang w:eastAsia="ja-JP"/>
        </w:rPr>
        <w:t>10.7</w:t>
      </w:r>
      <w:r w:rsidRPr="00E301A4">
        <w:rPr>
          <w:rFonts w:ascii="Yu Mincho" w:eastAsia="Yu Mincho" w:hAnsi="Yu Mincho" w:hint="eastAsia"/>
          <w:spacing w:val="15"/>
          <w:lang w:eastAsia="ja-JP"/>
        </w:rPr>
        <w:t>％増加した。</w:t>
      </w:r>
    </w:p>
    <w:p w14:paraId="0C2F250B" w14:textId="161292EC" w:rsidR="00094237" w:rsidRDefault="00E301A4" w:rsidP="004C2687">
      <w:pPr>
        <w:pStyle w:val="Web"/>
        <w:spacing w:line="380" w:lineRule="exact"/>
        <w:jc w:val="both"/>
        <w:rPr>
          <w:rFonts w:ascii="Yu Mincho" w:eastAsia="Yu Mincho" w:hAnsi="Yu Mincho"/>
          <w:color w:val="FF0000"/>
          <w:spacing w:val="15"/>
          <w:lang w:eastAsia="ja-JP"/>
        </w:rPr>
      </w:pPr>
      <w:r w:rsidRPr="00B144F2">
        <w:rPr>
          <w:noProof/>
        </w:rPr>
        <w:drawing>
          <wp:anchor distT="0" distB="0" distL="114300" distR="114300" simplePos="0" relativeHeight="251659264" behindDoc="1" locked="0" layoutInCell="1" allowOverlap="1" wp14:anchorId="75C50D57" wp14:editId="234655AA">
            <wp:simplePos x="0" y="0"/>
            <wp:positionH relativeFrom="column">
              <wp:posOffset>558800</wp:posOffset>
            </wp:positionH>
            <wp:positionV relativeFrom="paragraph">
              <wp:posOffset>46355</wp:posOffset>
            </wp:positionV>
            <wp:extent cx="5270500" cy="3103880"/>
            <wp:effectExtent l="0" t="0" r="6350" b="1270"/>
            <wp:wrapNone/>
            <wp:docPr id="1" name="物件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0B0E5390" w14:textId="31A8069D" w:rsidR="00094237" w:rsidRDefault="00094237" w:rsidP="004C2687">
      <w:pPr>
        <w:pStyle w:val="Web"/>
        <w:spacing w:line="380" w:lineRule="exact"/>
        <w:jc w:val="both"/>
        <w:rPr>
          <w:rFonts w:ascii="Yu Mincho" w:eastAsia="Yu Mincho" w:hAnsi="Yu Mincho"/>
          <w:color w:val="FF0000"/>
          <w:spacing w:val="15"/>
          <w:lang w:eastAsia="ja-JP"/>
        </w:rPr>
      </w:pPr>
    </w:p>
    <w:p w14:paraId="3D3BBB35" w14:textId="4EE082FC" w:rsidR="00094237" w:rsidRDefault="00094237" w:rsidP="004C2687">
      <w:pPr>
        <w:pStyle w:val="Web"/>
        <w:spacing w:line="380" w:lineRule="exact"/>
        <w:jc w:val="both"/>
        <w:rPr>
          <w:rFonts w:ascii="Yu Mincho" w:eastAsia="Yu Mincho" w:hAnsi="Yu Mincho"/>
          <w:color w:val="FF0000"/>
          <w:spacing w:val="15"/>
          <w:lang w:eastAsia="ja-JP"/>
        </w:rPr>
      </w:pPr>
    </w:p>
    <w:p w14:paraId="3AA67187" w14:textId="16689121" w:rsidR="00094237" w:rsidRDefault="00094237" w:rsidP="004C2687">
      <w:pPr>
        <w:pStyle w:val="Web"/>
        <w:spacing w:line="380" w:lineRule="exact"/>
        <w:jc w:val="both"/>
        <w:rPr>
          <w:rFonts w:ascii="Yu Mincho" w:eastAsia="Yu Mincho" w:hAnsi="Yu Mincho"/>
          <w:color w:val="FF0000"/>
          <w:spacing w:val="15"/>
          <w:lang w:eastAsia="ja-JP"/>
        </w:rPr>
      </w:pPr>
    </w:p>
    <w:p w14:paraId="1C12EF1B" w14:textId="6A25B82D" w:rsidR="00094237" w:rsidRDefault="00094237" w:rsidP="004C2687">
      <w:pPr>
        <w:pStyle w:val="Web"/>
        <w:spacing w:line="380" w:lineRule="exact"/>
        <w:jc w:val="both"/>
        <w:rPr>
          <w:rFonts w:ascii="Yu Mincho" w:eastAsia="Yu Mincho" w:hAnsi="Yu Mincho"/>
          <w:color w:val="FF0000"/>
          <w:spacing w:val="15"/>
          <w:lang w:eastAsia="ja-JP"/>
        </w:rPr>
      </w:pPr>
    </w:p>
    <w:p w14:paraId="4264D15D" w14:textId="77777777" w:rsidR="00094237" w:rsidRDefault="00094237" w:rsidP="004C2687">
      <w:pPr>
        <w:pStyle w:val="Web"/>
        <w:spacing w:line="380" w:lineRule="exact"/>
        <w:jc w:val="both"/>
        <w:rPr>
          <w:rFonts w:ascii="Yu Mincho" w:eastAsia="Yu Mincho" w:hAnsi="Yu Mincho"/>
          <w:color w:val="FF0000"/>
          <w:spacing w:val="15"/>
          <w:lang w:eastAsia="ja-JP"/>
        </w:rPr>
      </w:pPr>
    </w:p>
    <w:p w14:paraId="6DCE96EA" w14:textId="77777777" w:rsidR="00094237" w:rsidRPr="00B4671A" w:rsidRDefault="00094237" w:rsidP="004C2687">
      <w:pPr>
        <w:pStyle w:val="Web"/>
        <w:spacing w:line="380" w:lineRule="exact"/>
        <w:jc w:val="both"/>
        <w:rPr>
          <w:rFonts w:ascii="微軟正黑體" w:eastAsia="微軟正黑體" w:hAnsi="微軟正黑體"/>
          <w:color w:val="FF0000"/>
          <w:spacing w:val="15"/>
          <w:lang w:eastAsia="ja-JP"/>
        </w:rPr>
      </w:pPr>
    </w:p>
    <w:p w14:paraId="6089848D" w14:textId="281526FF" w:rsidR="00491756" w:rsidRPr="004C2687" w:rsidRDefault="00491756" w:rsidP="00182E12">
      <w:pPr>
        <w:spacing w:line="440" w:lineRule="exact"/>
        <w:ind w:left="482"/>
        <w:rPr>
          <w:rFonts w:ascii="微軟正黑體" w:eastAsia="MS Mincho" w:hAnsi="微軟正黑體" w:cs="微軟正黑體"/>
          <w:b/>
          <w:bCs/>
          <w:color w:val="0000CC"/>
          <w:sz w:val="26"/>
          <w:szCs w:val="26"/>
          <w:lang w:eastAsia="ja-JP"/>
        </w:rPr>
      </w:pPr>
    </w:p>
    <w:p w14:paraId="78772CA9" w14:textId="77777777" w:rsidR="004C2687" w:rsidRPr="00677614" w:rsidRDefault="004C2687" w:rsidP="00182E12">
      <w:pPr>
        <w:spacing w:line="440" w:lineRule="exact"/>
        <w:ind w:left="482"/>
        <w:rPr>
          <w:rFonts w:ascii="微軟正黑體" w:eastAsia="MS Mincho" w:hAnsi="微軟正黑體" w:cs="微軟正黑體"/>
          <w:b/>
          <w:bCs/>
          <w:color w:val="0000CC"/>
          <w:sz w:val="26"/>
          <w:szCs w:val="26"/>
          <w:lang w:eastAsia="ja-JP"/>
        </w:rPr>
      </w:pPr>
    </w:p>
    <w:p w14:paraId="347139F7" w14:textId="001BED26" w:rsidR="00483C20" w:rsidRDefault="00397A7F" w:rsidP="00CE2992">
      <w:pPr>
        <w:pStyle w:val="ac"/>
        <w:widowControl/>
        <w:numPr>
          <w:ilvl w:val="0"/>
          <w:numId w:val="18"/>
        </w:numPr>
        <w:spacing w:line="440" w:lineRule="exact"/>
        <w:ind w:leftChars="0" w:right="261"/>
        <w:jc w:val="both"/>
        <w:rPr>
          <w:rFonts w:ascii="Yu Mincho" w:eastAsia="Yu Mincho" w:hAnsi="Yu Mincho" w:cs="新細明體"/>
          <w:b/>
          <w:bCs/>
          <w:color w:val="0000FF"/>
          <w:kern w:val="0"/>
          <w:sz w:val="26"/>
          <w:szCs w:val="26"/>
          <w:lang w:eastAsia="ja-JP"/>
        </w:rPr>
      </w:pPr>
      <w:r w:rsidRPr="007A3E40">
        <w:rPr>
          <w:rFonts w:ascii="Yu Mincho" w:eastAsia="Yu Mincho" w:hAnsi="Yu Mincho" w:cs="新細明體" w:hint="eastAsia"/>
          <w:b/>
          <w:bCs/>
          <w:color w:val="0000FF"/>
          <w:kern w:val="0"/>
          <w:sz w:val="26"/>
          <w:szCs w:val="26"/>
          <w:lang w:eastAsia="ja-JP"/>
        </w:rPr>
        <w:t>最近のニュース</w:t>
      </w:r>
    </w:p>
    <w:p w14:paraId="6A0537A1" w14:textId="532A548D" w:rsidR="00FA7FEF" w:rsidRPr="00190419" w:rsidRDefault="00FA7FEF" w:rsidP="00FA7FEF">
      <w:pPr>
        <w:spacing w:line="380" w:lineRule="exact"/>
        <w:rPr>
          <w:rFonts w:ascii="微軟正黑體" w:eastAsia="微軟正黑體" w:hAnsi="微軟正黑體"/>
          <w:b/>
          <w:bCs/>
          <w:color w:val="0070C0"/>
          <w:szCs w:val="26"/>
          <w:lang w:eastAsia="ja-JP"/>
        </w:rPr>
      </w:pPr>
      <w:r w:rsidRPr="00190419">
        <w:rPr>
          <w:rFonts w:ascii="微軟正黑體" w:eastAsia="微軟正黑體" w:hAnsi="微軟正黑體" w:hint="eastAsia"/>
          <w:b/>
          <w:bCs/>
          <w:color w:val="0070C0"/>
          <w:szCs w:val="26"/>
          <w:lang w:eastAsia="ja-JP"/>
        </w:rPr>
        <w:t>中国による</w:t>
      </w:r>
      <w:r w:rsidRPr="00190419">
        <w:rPr>
          <w:rFonts w:ascii="微軟正黑體" w:eastAsia="微軟正黑體" w:hAnsi="微軟正黑體"/>
          <w:b/>
          <w:bCs/>
          <w:color w:val="0070C0"/>
          <w:szCs w:val="26"/>
          <w:lang w:eastAsia="ja-JP"/>
        </w:rPr>
        <w:t>ECFA</w:t>
      </w:r>
      <w:r w:rsidR="008644C6">
        <w:rPr>
          <w:rFonts w:ascii="微軟正黑體" w:eastAsia="微軟正黑體" w:hAnsi="微軟正黑體" w:hint="eastAsia"/>
          <w:b/>
          <w:bCs/>
          <w:color w:val="0070C0"/>
          <w:szCs w:val="26"/>
          <w:lang w:eastAsia="ja-JP"/>
        </w:rPr>
        <w:t>取り消しを懸念　財務</w:t>
      </w:r>
      <w:r w:rsidR="008644C6">
        <w:rPr>
          <w:rFonts w:ascii="MS Mincho" w:eastAsia="MS Mincho" w:hAnsi="MS Mincho" w:hint="eastAsia"/>
          <w:b/>
          <w:bCs/>
          <w:color w:val="0070C0"/>
          <w:szCs w:val="26"/>
          <w:lang w:eastAsia="ja-JP"/>
        </w:rPr>
        <w:t>部長</w:t>
      </w:r>
      <w:r w:rsidRPr="00190419">
        <w:rPr>
          <w:rFonts w:ascii="微軟正黑體" w:eastAsia="微軟正黑體" w:hAnsi="微軟正黑體" w:hint="eastAsia"/>
          <w:b/>
          <w:bCs/>
          <w:color w:val="0070C0"/>
          <w:szCs w:val="26"/>
          <w:lang w:eastAsia="ja-JP"/>
        </w:rPr>
        <w:t>：輸出は欧米分散で成長</w:t>
      </w:r>
    </w:p>
    <w:p w14:paraId="65340656" w14:textId="77777777" w:rsidR="00FA7FEF" w:rsidRDefault="00FA7FEF" w:rsidP="00FA7FEF">
      <w:pPr>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1B4674">
        <w:rPr>
          <w:rFonts w:ascii="微軟正黑體" w:eastAsia="微軟正黑體" w:hAnsi="微軟正黑體" w:cs="Arial"/>
          <w:color w:val="000000" w:themeColor="text1"/>
          <w:sz w:val="22"/>
          <w:lang w:eastAsia="ja-JP"/>
        </w:rPr>
        <w:t xml:space="preserve">2023-10-02 </w:t>
      </w:r>
      <w:r w:rsidRPr="001B4674">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1DDB1503" w14:textId="4ECFBC09" w:rsidR="00FA7FEF" w:rsidRPr="00DC621D" w:rsidRDefault="008644C6" w:rsidP="00DC621D">
      <w:pPr>
        <w:autoSpaceDE w:val="0"/>
        <w:autoSpaceDN w:val="0"/>
        <w:adjustRightInd w:val="0"/>
        <w:spacing w:line="440" w:lineRule="exact"/>
        <w:jc w:val="both"/>
        <w:rPr>
          <w:rFonts w:ascii="Yu Mincho" w:eastAsia="Yu Mincho" w:hAnsi="Yu Mincho"/>
          <w:sz w:val="23"/>
          <w:szCs w:val="23"/>
          <w:lang w:eastAsia="ja-JP"/>
        </w:rPr>
      </w:pPr>
      <w:r>
        <w:rPr>
          <w:rFonts w:ascii="Yu Mincho" w:eastAsia="Yu Mincho" w:hAnsi="Yu Mincho" w:hint="eastAsia"/>
          <w:sz w:val="23"/>
          <w:szCs w:val="23"/>
          <w:lang w:eastAsia="ja-JP"/>
        </w:rPr>
        <w:t xml:space="preserve">　莊翠雲財政部長</w:t>
      </w:r>
      <w:r w:rsidR="00FA7FEF" w:rsidRPr="00DC621D">
        <w:rPr>
          <w:rFonts w:ascii="Yu Mincho" w:eastAsia="Yu Mincho" w:hAnsi="Yu Mincho" w:hint="eastAsia"/>
          <w:sz w:val="23"/>
          <w:szCs w:val="23"/>
          <w:lang w:eastAsia="ja-JP"/>
        </w:rPr>
        <w:t>が本日、立法院財政委員会に赴き業務報告と質疑にこたえた。議員たちは今年、中国が台湾に対して行った貿易障壁調査</w:t>
      </w:r>
      <w:r w:rsidR="0037461C" w:rsidRPr="00DC621D">
        <w:rPr>
          <w:rFonts w:ascii="Yu Mincho" w:eastAsia="Yu Mincho" w:hAnsi="Yu Mincho" w:hint="eastAsia"/>
          <w:sz w:val="23"/>
          <w:szCs w:val="23"/>
          <w:lang w:eastAsia="ja-JP"/>
        </w:rPr>
        <w:t>に関して</w:t>
      </w:r>
      <w:r w:rsidR="00FA7FEF" w:rsidRPr="00DC621D">
        <w:rPr>
          <w:rFonts w:ascii="Yu Mincho" w:eastAsia="Yu Mincho" w:hAnsi="Yu Mincho" w:hint="eastAsia"/>
          <w:sz w:val="23"/>
          <w:szCs w:val="23"/>
          <w:lang w:eastAsia="ja-JP"/>
        </w:rPr>
        <w:t>懸念している。優遇措置リストの早期受領が取り消された場合、最も影響を受けるのは工作機械、紡績、鉄鋼産業だ。</w:t>
      </w:r>
    </w:p>
    <w:p w14:paraId="3C935D0A" w14:textId="19EDAFF2" w:rsidR="00FA7FEF" w:rsidRPr="00DC621D" w:rsidRDefault="00FA7FEF" w:rsidP="00DC621D">
      <w:pPr>
        <w:autoSpaceDE w:val="0"/>
        <w:autoSpaceDN w:val="0"/>
        <w:adjustRightInd w:val="0"/>
        <w:spacing w:line="440" w:lineRule="exact"/>
        <w:jc w:val="both"/>
        <w:rPr>
          <w:rFonts w:ascii="Yu Mincho" w:eastAsia="Yu Mincho" w:hAnsi="Yu Mincho"/>
          <w:sz w:val="23"/>
          <w:szCs w:val="23"/>
          <w:lang w:eastAsia="ja-JP"/>
        </w:rPr>
      </w:pPr>
      <w:r w:rsidRPr="00DC621D">
        <w:rPr>
          <w:rFonts w:ascii="Yu Mincho" w:eastAsia="Yu Mincho" w:hAnsi="Yu Mincho" w:hint="eastAsia"/>
          <w:sz w:val="23"/>
          <w:szCs w:val="23"/>
          <w:lang w:eastAsia="ja-JP"/>
        </w:rPr>
        <w:t xml:space="preserve">　莊翠雲氏は次のように語る。「</w:t>
      </w:r>
      <w:r w:rsidR="008644C6">
        <w:rPr>
          <w:rFonts w:ascii="Yu Mincho" w:eastAsia="Yu Mincho" w:hAnsi="Yu Mincho" w:hint="eastAsia"/>
          <w:sz w:val="23"/>
          <w:szCs w:val="23"/>
          <w:lang w:eastAsia="ja-JP"/>
        </w:rPr>
        <w:t>財務部</w:t>
      </w:r>
      <w:r w:rsidRPr="00DC621D">
        <w:rPr>
          <w:rFonts w:ascii="Yu Mincho" w:eastAsia="Yu Mincho" w:hAnsi="Yu Mincho" w:hint="eastAsia"/>
          <w:sz w:val="23"/>
          <w:szCs w:val="23"/>
          <w:lang w:eastAsia="ja-JP"/>
        </w:rPr>
        <w:t>および</w:t>
      </w:r>
      <w:r w:rsidR="008644C6">
        <w:rPr>
          <w:rFonts w:ascii="Yu Mincho" w:eastAsia="Yu Mincho" w:hAnsi="Yu Mincho" w:hint="eastAsia"/>
          <w:sz w:val="23"/>
          <w:szCs w:val="23"/>
          <w:lang w:eastAsia="ja-JP"/>
        </w:rPr>
        <w:t>財務部</w:t>
      </w:r>
      <w:r w:rsidRPr="00DC621D">
        <w:rPr>
          <w:rFonts w:ascii="Yu Mincho" w:eastAsia="Yu Mincho" w:hAnsi="Yu Mincho" w:hint="eastAsia"/>
          <w:sz w:val="23"/>
          <w:szCs w:val="23"/>
          <w:lang w:eastAsia="ja-JP"/>
        </w:rPr>
        <w:t>が中国と取引する公的機関の業務範囲は主にアルコール飲料。台湾</w:t>
      </w:r>
      <w:r w:rsidR="009F5EE0" w:rsidRPr="00DC621D">
        <w:rPr>
          <w:rFonts w:ascii="Yu Mincho" w:eastAsia="Yu Mincho" w:hAnsi="Yu Mincho" w:hint="eastAsia"/>
          <w:sz w:val="23"/>
          <w:szCs w:val="23"/>
          <w:lang w:eastAsia="ja-JP"/>
        </w:rPr>
        <w:t>のお酒についていえば</w:t>
      </w:r>
      <w:r w:rsidRPr="00DC621D">
        <w:rPr>
          <w:rFonts w:ascii="Yu Mincho" w:eastAsia="Yu Mincho" w:hAnsi="Yu Mincho" w:hint="eastAsia"/>
          <w:sz w:val="23"/>
          <w:szCs w:val="23"/>
          <w:lang w:eastAsia="ja-JP"/>
        </w:rPr>
        <w:t>、中国への販売量も金額も比較的少ない。</w:t>
      </w:r>
      <w:r w:rsidRPr="00DC621D">
        <w:rPr>
          <w:rFonts w:ascii="Yu Mincho" w:eastAsia="Yu Mincho" w:hAnsi="Yu Mincho"/>
          <w:sz w:val="23"/>
          <w:szCs w:val="23"/>
          <w:lang w:eastAsia="ja-JP"/>
        </w:rPr>
        <w:t>ECFA</w:t>
      </w:r>
      <w:r w:rsidRPr="00DC621D">
        <w:rPr>
          <w:rFonts w:ascii="Yu Mincho" w:eastAsia="Yu Mincho" w:hAnsi="Yu Mincho" w:hint="eastAsia"/>
          <w:sz w:val="23"/>
          <w:szCs w:val="23"/>
          <w:lang w:eastAsia="ja-JP"/>
        </w:rPr>
        <w:lastRenderedPageBreak/>
        <w:t>は、</w:t>
      </w:r>
      <w:r w:rsidR="008644C6">
        <w:rPr>
          <w:rFonts w:ascii="Yu Mincho" w:eastAsia="Yu Mincho" w:hAnsi="Yu Mincho" w:hint="eastAsia"/>
          <w:sz w:val="23"/>
          <w:szCs w:val="23"/>
          <w:lang w:eastAsia="ja-JP"/>
        </w:rPr>
        <w:t>経済部</w:t>
      </w:r>
      <w:r w:rsidRPr="00DC621D">
        <w:rPr>
          <w:rFonts w:ascii="Yu Mincho" w:eastAsia="Yu Mincho" w:hAnsi="Yu Mincho" w:hint="eastAsia"/>
          <w:sz w:val="23"/>
          <w:szCs w:val="23"/>
          <w:lang w:eastAsia="ja-JP"/>
        </w:rPr>
        <w:t>をはじめとする関係省庁が詳細なアセスメントを行い</w:t>
      </w:r>
      <w:r w:rsidR="00762F52">
        <w:rPr>
          <w:rFonts w:ascii="Yu Mincho" w:eastAsia="Yu Mincho" w:hAnsi="Yu Mincho" w:hint="eastAsia"/>
          <w:sz w:val="23"/>
          <w:szCs w:val="23"/>
          <w:lang w:eastAsia="ja-JP"/>
        </w:rPr>
        <w:t>、</w:t>
      </w:r>
      <w:r w:rsidRPr="00DC621D">
        <w:rPr>
          <w:rFonts w:ascii="Yu Mincho" w:eastAsia="Yu Mincho" w:hAnsi="Yu Mincho" w:hint="eastAsia"/>
          <w:sz w:val="23"/>
          <w:szCs w:val="23"/>
          <w:lang w:eastAsia="ja-JP"/>
        </w:rPr>
        <w:t>対策を検討</w:t>
      </w:r>
      <w:r w:rsidR="009F5EE0" w:rsidRPr="00DC621D">
        <w:rPr>
          <w:rFonts w:ascii="Yu Mincho" w:eastAsia="Yu Mincho" w:hAnsi="Yu Mincho" w:hint="eastAsia"/>
          <w:sz w:val="23"/>
          <w:szCs w:val="23"/>
          <w:lang w:eastAsia="ja-JP"/>
        </w:rPr>
        <w:t>してくれると信じたい</w:t>
      </w:r>
      <w:r w:rsidRPr="00DC621D">
        <w:rPr>
          <w:rFonts w:ascii="Yu Mincho" w:eastAsia="Yu Mincho" w:hAnsi="Yu Mincho" w:hint="eastAsia"/>
          <w:sz w:val="23"/>
          <w:szCs w:val="23"/>
          <w:lang w:eastAsia="ja-JP"/>
        </w:rPr>
        <w:t>。」</w:t>
      </w:r>
    </w:p>
    <w:p w14:paraId="4D4A6040" w14:textId="77777777" w:rsidR="00FA7FEF" w:rsidRPr="00DC621D" w:rsidRDefault="00FA7FEF" w:rsidP="00DC621D">
      <w:pPr>
        <w:autoSpaceDE w:val="0"/>
        <w:autoSpaceDN w:val="0"/>
        <w:adjustRightInd w:val="0"/>
        <w:spacing w:line="440" w:lineRule="exact"/>
        <w:jc w:val="both"/>
        <w:rPr>
          <w:rFonts w:ascii="Yu Mincho" w:eastAsia="Yu Mincho" w:hAnsi="Yu Mincho"/>
          <w:sz w:val="23"/>
          <w:szCs w:val="23"/>
          <w:lang w:eastAsia="ja-JP"/>
        </w:rPr>
      </w:pPr>
      <w:r w:rsidRPr="00DC621D">
        <w:rPr>
          <w:rFonts w:ascii="Yu Mincho" w:eastAsia="Yu Mincho" w:hAnsi="Yu Mincho" w:hint="eastAsia"/>
          <w:sz w:val="23"/>
          <w:szCs w:val="23"/>
          <w:lang w:eastAsia="ja-JP"/>
        </w:rPr>
        <w:t xml:space="preserve">　「近年、台湾は輸出市場を分散させている。欧州、米国への輸出が伸びており、</w:t>
      </w:r>
      <w:r w:rsidRPr="00DC621D">
        <w:rPr>
          <w:rFonts w:ascii="Yu Mincho" w:eastAsia="Yu Mincho" w:hAnsi="Yu Mincho"/>
          <w:sz w:val="23"/>
          <w:szCs w:val="23"/>
          <w:lang w:eastAsia="ja-JP"/>
        </w:rPr>
        <w:t>AI</w:t>
      </w:r>
      <w:r w:rsidRPr="00DC621D">
        <w:rPr>
          <w:rFonts w:ascii="Yu Mincho" w:eastAsia="Yu Mincho" w:hAnsi="Yu Mincho" w:hint="eastAsia"/>
          <w:sz w:val="23"/>
          <w:szCs w:val="23"/>
          <w:lang w:eastAsia="ja-JP"/>
        </w:rPr>
        <w:t>のビジネスチャンスでは、欧州へのサーバーやその他の商品の輸出が大幅に上昇した。」</w:t>
      </w:r>
    </w:p>
    <w:p w14:paraId="01E91283" w14:textId="4B1D2F22" w:rsidR="00FA7FEF" w:rsidRPr="00DC621D" w:rsidRDefault="00FA7FEF" w:rsidP="00DC621D">
      <w:pPr>
        <w:autoSpaceDE w:val="0"/>
        <w:autoSpaceDN w:val="0"/>
        <w:adjustRightInd w:val="0"/>
        <w:spacing w:line="440" w:lineRule="exact"/>
        <w:jc w:val="both"/>
        <w:rPr>
          <w:rFonts w:ascii="Yu Mincho" w:eastAsia="Yu Mincho" w:hAnsi="Yu Mincho"/>
          <w:sz w:val="23"/>
          <w:szCs w:val="23"/>
          <w:lang w:eastAsia="ja-JP"/>
        </w:rPr>
      </w:pPr>
      <w:r w:rsidRPr="00DC621D">
        <w:rPr>
          <w:rFonts w:ascii="Yu Mincho" w:eastAsia="Yu Mincho" w:hAnsi="Yu Mincho" w:hint="eastAsia"/>
          <w:sz w:val="23"/>
          <w:szCs w:val="23"/>
          <w:lang w:eastAsia="ja-JP"/>
        </w:rPr>
        <w:t xml:space="preserve">　</w:t>
      </w:r>
      <w:r w:rsidR="008644C6">
        <w:rPr>
          <w:rFonts w:ascii="Yu Mincho" w:eastAsia="Yu Mincho" w:hAnsi="Yu Mincho" w:hint="eastAsia"/>
          <w:sz w:val="23"/>
          <w:szCs w:val="23"/>
          <w:lang w:eastAsia="ja-JP"/>
        </w:rPr>
        <w:t>財務部</w:t>
      </w:r>
      <w:r w:rsidRPr="00DC621D">
        <w:rPr>
          <w:rFonts w:ascii="Yu Mincho" w:eastAsia="Yu Mincho" w:hAnsi="Yu Mincho" w:hint="eastAsia"/>
          <w:sz w:val="23"/>
          <w:szCs w:val="23"/>
          <w:lang w:eastAsia="ja-JP"/>
        </w:rPr>
        <w:t>統計によると、</w:t>
      </w:r>
      <w:r w:rsidRPr="00DC621D">
        <w:rPr>
          <w:rFonts w:ascii="Yu Mincho" w:eastAsia="Yu Mincho" w:hAnsi="Yu Mincho"/>
          <w:sz w:val="23"/>
          <w:szCs w:val="23"/>
          <w:lang w:eastAsia="ja-JP"/>
        </w:rPr>
        <w:t>8月</w:t>
      </w:r>
      <w:r w:rsidRPr="00DC621D">
        <w:rPr>
          <w:rFonts w:ascii="Yu Mincho" w:eastAsia="Yu Mincho" w:hAnsi="Yu Mincho" w:hint="eastAsia"/>
          <w:sz w:val="23"/>
          <w:szCs w:val="23"/>
          <w:lang w:eastAsia="ja-JP"/>
        </w:rPr>
        <w:t>台湾の対</w:t>
      </w:r>
      <w:r w:rsidR="0026701D" w:rsidRPr="00DC621D">
        <w:rPr>
          <w:rFonts w:ascii="Yu Mincho" w:eastAsia="Yu Mincho" w:hAnsi="Yu Mincho" w:hint="eastAsia"/>
          <w:sz w:val="23"/>
          <w:szCs w:val="23"/>
          <w:lang w:eastAsia="ja-JP"/>
        </w:rPr>
        <w:t>欧</w:t>
      </w:r>
      <w:r w:rsidRPr="00DC621D">
        <w:rPr>
          <w:rFonts w:ascii="Yu Mincho" w:eastAsia="Yu Mincho" w:hAnsi="Yu Mincho" w:hint="eastAsia"/>
          <w:sz w:val="23"/>
          <w:szCs w:val="23"/>
          <w:lang w:eastAsia="ja-JP"/>
        </w:rPr>
        <w:t>米輸出は</w:t>
      </w:r>
      <w:r w:rsidRPr="00DC621D">
        <w:rPr>
          <w:rFonts w:ascii="Yu Mincho" w:eastAsia="Yu Mincho" w:hAnsi="Yu Mincho"/>
          <w:sz w:val="23"/>
          <w:szCs w:val="23"/>
          <w:lang w:eastAsia="ja-JP"/>
        </w:rPr>
        <w:t>AI</w:t>
      </w:r>
      <w:r w:rsidRPr="00DC621D">
        <w:rPr>
          <w:rFonts w:ascii="Yu Mincho" w:eastAsia="Yu Mincho" w:hAnsi="Yu Mincho" w:hint="eastAsia"/>
          <w:sz w:val="23"/>
          <w:szCs w:val="23"/>
          <w:lang w:eastAsia="ja-JP"/>
        </w:rPr>
        <w:t>のビジネスチャンスの恩恵を受けた。サーバー、グラフィックカード、サウンドカードなどの情報通信製品の購買が好調で、年間成長率はそれぞれ</w:t>
      </w:r>
      <w:r w:rsidRPr="00DC621D">
        <w:rPr>
          <w:rFonts w:ascii="Yu Mincho" w:eastAsia="Yu Mincho" w:hAnsi="Yu Mincho"/>
          <w:sz w:val="23"/>
          <w:szCs w:val="23"/>
          <w:lang w:eastAsia="ja-JP"/>
        </w:rPr>
        <w:t>8.8％、2.1％</w:t>
      </w:r>
      <w:r w:rsidRPr="00DC621D">
        <w:rPr>
          <w:rFonts w:ascii="Yu Mincho" w:eastAsia="Yu Mincho" w:hAnsi="Yu Mincho" w:hint="eastAsia"/>
          <w:sz w:val="23"/>
          <w:szCs w:val="23"/>
          <w:lang w:eastAsia="ja-JP"/>
        </w:rPr>
        <w:t>となり、輸出額は前年同月で最高となった。一方、台湾の中国・香港向け輸出は年初来</w:t>
      </w:r>
      <w:r w:rsidRPr="00DC621D">
        <w:rPr>
          <w:rFonts w:ascii="Yu Mincho" w:eastAsia="Yu Mincho" w:hAnsi="Yu Mincho"/>
          <w:sz w:val="23"/>
          <w:szCs w:val="23"/>
          <w:lang w:eastAsia="ja-JP"/>
        </w:rPr>
        <w:t>8</w:t>
      </w:r>
      <w:r w:rsidRPr="00DC621D">
        <w:rPr>
          <w:rFonts w:ascii="Yu Mincho" w:eastAsia="Yu Mincho" w:hAnsi="Yu Mincho" w:hint="eastAsia"/>
          <w:sz w:val="23"/>
          <w:szCs w:val="23"/>
          <w:lang w:eastAsia="ja-JP"/>
        </w:rPr>
        <w:t>ヶ月間で</w:t>
      </w:r>
      <w:r w:rsidRPr="00DC621D">
        <w:rPr>
          <w:rFonts w:ascii="Yu Mincho" w:eastAsia="Yu Mincho" w:hAnsi="Yu Mincho"/>
          <w:sz w:val="23"/>
          <w:szCs w:val="23"/>
          <w:lang w:eastAsia="ja-JP"/>
        </w:rPr>
        <w:t>23.4％減少</w:t>
      </w:r>
      <w:r w:rsidRPr="00DC621D">
        <w:rPr>
          <w:rFonts w:ascii="Yu Mincho" w:eastAsia="Yu Mincho" w:hAnsi="Yu Mincho" w:hint="eastAsia"/>
          <w:sz w:val="23"/>
          <w:szCs w:val="23"/>
          <w:lang w:eastAsia="ja-JP"/>
        </w:rPr>
        <w:t>した。輸出全体のシェア率は</w:t>
      </w:r>
      <w:r w:rsidRPr="00DC621D">
        <w:rPr>
          <w:rFonts w:ascii="Yu Mincho" w:eastAsia="Yu Mincho" w:hAnsi="Yu Mincho"/>
          <w:sz w:val="23"/>
          <w:szCs w:val="23"/>
          <w:lang w:eastAsia="ja-JP"/>
        </w:rPr>
        <w:t>35.3％</w:t>
      </w:r>
      <w:r w:rsidRPr="00DC621D">
        <w:rPr>
          <w:rFonts w:ascii="Yu Mincho" w:eastAsia="Yu Mincho" w:hAnsi="Yu Mincho" w:hint="eastAsia"/>
          <w:sz w:val="23"/>
          <w:szCs w:val="23"/>
          <w:lang w:eastAsia="ja-JP"/>
        </w:rPr>
        <w:t>、同期間としては過去約</w:t>
      </w:r>
      <w:r w:rsidRPr="00DC621D">
        <w:rPr>
          <w:rFonts w:ascii="Yu Mincho" w:eastAsia="Yu Mincho" w:hAnsi="Yu Mincho"/>
          <w:sz w:val="23"/>
          <w:szCs w:val="23"/>
          <w:lang w:eastAsia="ja-JP"/>
        </w:rPr>
        <w:t>20年間</w:t>
      </w:r>
      <w:r w:rsidRPr="00DC621D">
        <w:rPr>
          <w:rFonts w:ascii="Yu Mincho" w:eastAsia="Yu Mincho" w:hAnsi="Yu Mincho" w:hint="eastAsia"/>
          <w:sz w:val="23"/>
          <w:szCs w:val="23"/>
          <w:lang w:eastAsia="ja-JP"/>
        </w:rPr>
        <w:t>で最低となった。</w:t>
      </w:r>
    </w:p>
    <w:p w14:paraId="3CCD1184" w14:textId="77777777" w:rsidR="00FA7FEF" w:rsidRPr="00FB21F9" w:rsidRDefault="00FA7FEF" w:rsidP="00FA7FEF">
      <w:pPr>
        <w:autoSpaceDE w:val="0"/>
        <w:autoSpaceDN w:val="0"/>
        <w:adjustRightInd w:val="0"/>
        <w:spacing w:line="380" w:lineRule="exact"/>
        <w:rPr>
          <w:rFonts w:ascii="微軟正黑體" w:eastAsia="Yu Mincho" w:hAnsi="微軟正黑體"/>
          <w:b/>
          <w:bCs/>
          <w:color w:val="0070C0"/>
          <w:szCs w:val="26"/>
          <w:lang w:eastAsia="ja-JP"/>
        </w:rPr>
      </w:pPr>
    </w:p>
    <w:p w14:paraId="1DEB8566" w14:textId="592F06F6" w:rsidR="00FA7FEF" w:rsidRPr="00DC621D" w:rsidRDefault="00FA7FEF" w:rsidP="00FA7FEF">
      <w:pPr>
        <w:autoSpaceDE w:val="0"/>
        <w:autoSpaceDN w:val="0"/>
        <w:adjustRightInd w:val="0"/>
        <w:spacing w:line="380" w:lineRule="exact"/>
        <w:rPr>
          <w:rFonts w:ascii="微軟正黑體" w:eastAsia="微軟正黑體" w:hAnsi="微軟正黑體"/>
          <w:b/>
          <w:bCs/>
          <w:color w:val="0070C0"/>
          <w:szCs w:val="26"/>
          <w:lang w:eastAsia="ja-JP"/>
        </w:rPr>
      </w:pPr>
      <w:r w:rsidRPr="00DC621D">
        <w:rPr>
          <w:rFonts w:ascii="微軟正黑體" w:eastAsia="微軟正黑體" w:hAnsi="微軟正黑體" w:hint="eastAsia"/>
          <w:b/>
          <w:bCs/>
          <w:color w:val="0070C0"/>
          <w:szCs w:val="26"/>
          <w:lang w:eastAsia="ja-JP"/>
        </w:rPr>
        <w:t>工作機械</w:t>
      </w:r>
      <w:r w:rsidR="007677B8">
        <w:rPr>
          <w:rFonts w:ascii="微軟正黑體" w:eastAsia="微軟正黑體" w:hAnsi="微軟正黑體" w:hint="eastAsia"/>
          <w:b/>
          <w:bCs/>
          <w:color w:val="0070C0"/>
          <w:szCs w:val="26"/>
          <w:lang w:eastAsia="ja-JP"/>
        </w:rPr>
        <w:t>工業会</w:t>
      </w:r>
      <w:r w:rsidRPr="00DC621D">
        <w:rPr>
          <w:rFonts w:ascii="微軟正黑體" w:eastAsia="微軟正黑體" w:hAnsi="微軟正黑體" w:hint="eastAsia"/>
          <w:b/>
          <w:bCs/>
          <w:color w:val="0070C0"/>
          <w:szCs w:val="26"/>
          <w:lang w:eastAsia="ja-JP"/>
        </w:rPr>
        <w:t>「以・巴の対立が拡大、市場の不確実性高まる」</w:t>
      </w:r>
    </w:p>
    <w:p w14:paraId="6F694A75" w14:textId="77777777" w:rsidR="00FA7FEF" w:rsidRPr="002B05B3" w:rsidRDefault="00FA7FEF" w:rsidP="00FA7FEF">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9B4163">
        <w:rPr>
          <w:rFonts w:ascii="微軟正黑體" w:eastAsia="微軟正黑體" w:hAnsi="微軟正黑體" w:cs="Arial"/>
          <w:color w:val="000000" w:themeColor="text1"/>
          <w:sz w:val="22"/>
          <w:lang w:eastAsia="ja-JP"/>
        </w:rPr>
        <w:t xml:space="preserve">2023-10-12 </w:t>
      </w:r>
      <w:r w:rsidRPr="009B4163">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64F0DF36" w14:textId="15B627C6" w:rsidR="00FA7FEF" w:rsidRPr="00860F9A" w:rsidRDefault="00FA7FEF" w:rsidP="00860F9A">
      <w:pPr>
        <w:spacing w:line="440" w:lineRule="exact"/>
        <w:jc w:val="both"/>
        <w:rPr>
          <w:rFonts w:ascii="微軟正黑體" w:eastAsia="微軟正黑體" w:hAnsi="微軟正黑體"/>
          <w:sz w:val="23"/>
          <w:szCs w:val="23"/>
          <w:lang w:eastAsia="ja-JP"/>
        </w:rPr>
      </w:pPr>
      <w:r w:rsidRPr="0055425C">
        <w:rPr>
          <w:rFonts w:ascii="Yu Mincho" w:eastAsia="Yu Mincho" w:hAnsi="Yu Mincho" w:hint="eastAsia"/>
          <w:color w:val="FF0000"/>
          <w:sz w:val="23"/>
          <w:szCs w:val="23"/>
          <w:lang w:eastAsia="ja-JP"/>
        </w:rPr>
        <w:t xml:space="preserve">　</w:t>
      </w:r>
      <w:r w:rsidRPr="00860F9A">
        <w:rPr>
          <w:rFonts w:ascii="Yu Mincho" w:eastAsia="Yu Mincho" w:hAnsi="Yu Mincho" w:hint="eastAsia"/>
          <w:sz w:val="23"/>
          <w:szCs w:val="23"/>
          <w:lang w:eastAsia="ja-JP"/>
        </w:rPr>
        <w:t>台湾工作機械</w:t>
      </w:r>
      <w:r w:rsidR="007677B8">
        <w:rPr>
          <w:rFonts w:ascii="Yu Mincho" w:eastAsia="Yu Mincho" w:hAnsi="Yu Mincho" w:hint="eastAsia"/>
          <w:sz w:val="23"/>
          <w:szCs w:val="23"/>
          <w:lang w:eastAsia="ja-JP"/>
        </w:rPr>
        <w:t>工業会</w:t>
      </w:r>
      <w:r w:rsidRPr="00860F9A">
        <w:rPr>
          <w:rFonts w:ascii="Yu Mincho" w:eastAsia="Yu Mincho" w:hAnsi="Yu Mincho" w:hint="eastAsia"/>
          <w:sz w:val="23"/>
          <w:szCs w:val="23"/>
          <w:lang w:eastAsia="ja-JP"/>
        </w:rPr>
        <w:t>が本日正午、</w:t>
      </w:r>
      <w:r w:rsidRPr="00860F9A">
        <w:rPr>
          <w:rFonts w:ascii="Yu Mincho" w:eastAsia="Yu Mincho" w:hAnsi="Yu Mincho"/>
          <w:sz w:val="23"/>
          <w:szCs w:val="23"/>
          <w:lang w:eastAsia="ja-JP"/>
        </w:rPr>
        <w:t>9月</w:t>
      </w:r>
      <w:r w:rsidR="00DC621D" w:rsidRPr="00860F9A">
        <w:rPr>
          <w:rFonts w:ascii="Yu Mincho" w:eastAsia="Yu Mincho" w:hAnsi="Yu Mincho" w:hint="eastAsia"/>
          <w:sz w:val="23"/>
          <w:szCs w:val="23"/>
          <w:lang w:eastAsia="ja-JP"/>
        </w:rPr>
        <w:t>の</w:t>
      </w:r>
      <w:r w:rsidRPr="00860F9A">
        <w:rPr>
          <w:rFonts w:ascii="Yu Mincho" w:eastAsia="Yu Mincho" w:hAnsi="Yu Mincho" w:hint="eastAsia"/>
          <w:sz w:val="23"/>
          <w:szCs w:val="23"/>
          <w:lang w:eastAsia="ja-JP"/>
        </w:rPr>
        <w:t>台湾工作機械輸出が</w:t>
      </w:r>
      <w:r w:rsidRPr="00860F9A">
        <w:rPr>
          <w:rFonts w:ascii="Yu Mincho" w:eastAsia="Yu Mincho" w:hAnsi="Yu Mincho"/>
          <w:sz w:val="23"/>
          <w:szCs w:val="23"/>
          <w:lang w:eastAsia="ja-JP"/>
        </w:rPr>
        <w:t>8月比</w:t>
      </w:r>
      <w:r w:rsidRPr="00860F9A">
        <w:rPr>
          <w:rFonts w:ascii="Yu Mincho" w:eastAsia="Yu Mincho" w:hAnsi="Yu Mincho" w:hint="eastAsia"/>
          <w:sz w:val="23"/>
          <w:szCs w:val="23"/>
          <w:lang w:eastAsia="ja-JP"/>
        </w:rPr>
        <w:t>で</w:t>
      </w:r>
      <w:r w:rsidRPr="00860F9A">
        <w:rPr>
          <w:rFonts w:ascii="Yu Mincho" w:eastAsia="Yu Mincho" w:hAnsi="Yu Mincho"/>
          <w:sz w:val="23"/>
          <w:szCs w:val="23"/>
          <w:lang w:eastAsia="ja-JP"/>
        </w:rPr>
        <w:t>1.9％減少、前年同期比</w:t>
      </w:r>
      <w:r w:rsidRPr="00860F9A">
        <w:rPr>
          <w:rFonts w:ascii="Yu Mincho" w:eastAsia="Yu Mincho" w:hAnsi="Yu Mincho" w:hint="eastAsia"/>
          <w:sz w:val="23"/>
          <w:szCs w:val="23"/>
          <w:lang w:eastAsia="ja-JP"/>
        </w:rPr>
        <w:t>で</w:t>
      </w:r>
      <w:r w:rsidRPr="00860F9A">
        <w:rPr>
          <w:rFonts w:ascii="Yu Mincho" w:eastAsia="Yu Mincho" w:hAnsi="Yu Mincho"/>
          <w:sz w:val="23"/>
          <w:szCs w:val="23"/>
          <w:lang w:eastAsia="ja-JP"/>
        </w:rPr>
        <w:t>4.5％減少</w:t>
      </w:r>
      <w:r w:rsidRPr="00860F9A">
        <w:rPr>
          <w:rFonts w:ascii="Yu Mincho" w:eastAsia="Yu Mincho" w:hAnsi="Yu Mincho" w:hint="eastAsia"/>
          <w:sz w:val="23"/>
          <w:szCs w:val="23"/>
          <w:lang w:eastAsia="ja-JP"/>
        </w:rPr>
        <w:t>したと発表した。今年</w:t>
      </w:r>
      <w:r w:rsidRPr="00860F9A">
        <w:rPr>
          <w:rFonts w:ascii="Yu Mincho" w:eastAsia="Yu Mincho" w:hAnsi="Yu Mincho"/>
          <w:sz w:val="23"/>
          <w:szCs w:val="23"/>
          <w:lang w:eastAsia="ja-JP"/>
        </w:rPr>
        <w:t>1～9月</w:t>
      </w:r>
      <w:r w:rsidRPr="00860F9A">
        <w:rPr>
          <w:rFonts w:ascii="Yu Mincho" w:eastAsia="Yu Mincho" w:hAnsi="Yu Mincho" w:hint="eastAsia"/>
          <w:sz w:val="23"/>
          <w:szCs w:val="23"/>
          <w:lang w:eastAsia="ja-JP"/>
        </w:rPr>
        <w:t>の工作機械輸出累計額は前年同期比</w:t>
      </w:r>
      <w:r w:rsidRPr="00860F9A">
        <w:rPr>
          <w:rFonts w:ascii="Yu Mincho" w:eastAsia="Yu Mincho" w:hAnsi="Yu Mincho"/>
          <w:sz w:val="23"/>
          <w:szCs w:val="23"/>
          <w:lang w:eastAsia="ja-JP"/>
        </w:rPr>
        <w:t>11.4％減少</w:t>
      </w:r>
      <w:r w:rsidRPr="00860F9A">
        <w:rPr>
          <w:rFonts w:ascii="Yu Mincho" w:eastAsia="Yu Mincho" w:hAnsi="Yu Mincho" w:hint="eastAsia"/>
          <w:sz w:val="23"/>
          <w:szCs w:val="23"/>
          <w:lang w:eastAsia="ja-JP"/>
        </w:rPr>
        <w:t>した。</w:t>
      </w:r>
    </w:p>
    <w:p w14:paraId="07023E7F" w14:textId="2D66DFAE" w:rsidR="00FA7FEF" w:rsidRPr="00860F9A" w:rsidRDefault="00FA7FEF" w:rsidP="00860F9A">
      <w:pPr>
        <w:spacing w:line="440" w:lineRule="exact"/>
        <w:jc w:val="both"/>
        <w:rPr>
          <w:rFonts w:ascii="微軟正黑體" w:eastAsia="微軟正黑體" w:hAnsi="微軟正黑體"/>
          <w:sz w:val="23"/>
          <w:szCs w:val="23"/>
          <w:lang w:eastAsia="ja-JP"/>
        </w:rPr>
      </w:pPr>
      <w:r w:rsidRPr="00860F9A">
        <w:rPr>
          <w:rFonts w:ascii="Yu Mincho" w:eastAsia="Yu Mincho" w:hAnsi="Yu Mincho" w:hint="eastAsia"/>
          <w:sz w:val="23"/>
          <w:szCs w:val="23"/>
          <w:lang w:eastAsia="ja-JP"/>
        </w:rPr>
        <w:t xml:space="preserve">　同</w:t>
      </w:r>
      <w:r w:rsidR="00D349F5">
        <w:rPr>
          <w:rFonts w:ascii="Yu Mincho" w:eastAsia="Yu Mincho" w:hAnsi="Yu Mincho" w:hint="eastAsia"/>
          <w:sz w:val="23"/>
          <w:szCs w:val="23"/>
          <w:lang w:eastAsia="ja-JP"/>
        </w:rPr>
        <w:t>工業会</w:t>
      </w:r>
      <w:r w:rsidRPr="00860F9A">
        <w:rPr>
          <w:rFonts w:ascii="Yu Mincho" w:eastAsia="Yu Mincho" w:hAnsi="Yu Mincho" w:hint="eastAsia"/>
          <w:sz w:val="23"/>
          <w:szCs w:val="23"/>
          <w:lang w:eastAsia="ja-JP"/>
        </w:rPr>
        <w:t>によると、今年</w:t>
      </w:r>
      <w:r w:rsidRPr="00860F9A">
        <w:rPr>
          <w:rFonts w:ascii="Yu Mincho" w:eastAsia="Yu Mincho" w:hAnsi="Yu Mincho"/>
          <w:sz w:val="23"/>
          <w:szCs w:val="23"/>
          <w:lang w:eastAsia="ja-JP"/>
        </w:rPr>
        <w:t>1～9月</w:t>
      </w:r>
      <w:r w:rsidRPr="00860F9A">
        <w:rPr>
          <w:rFonts w:ascii="Yu Mincho" w:eastAsia="Yu Mincho" w:hAnsi="Yu Mincho" w:hint="eastAsia"/>
          <w:sz w:val="23"/>
          <w:szCs w:val="23"/>
          <w:lang w:eastAsia="ja-JP"/>
        </w:rPr>
        <w:t>の台湾工作機械輸出国トップ</w:t>
      </w:r>
      <w:r w:rsidRPr="00860F9A">
        <w:rPr>
          <w:rFonts w:ascii="Yu Mincho" w:eastAsia="Yu Mincho" w:hAnsi="Yu Mincho"/>
          <w:sz w:val="23"/>
          <w:szCs w:val="23"/>
          <w:lang w:eastAsia="ja-JP"/>
        </w:rPr>
        <w:t>10</w:t>
      </w:r>
      <w:r w:rsidRPr="00860F9A">
        <w:rPr>
          <w:rFonts w:ascii="Yu Mincho" w:eastAsia="Yu Mincho" w:hAnsi="Yu Mincho" w:hint="eastAsia"/>
          <w:sz w:val="23"/>
          <w:szCs w:val="23"/>
          <w:lang w:eastAsia="ja-JP"/>
        </w:rPr>
        <w:t>は、輸出額順に中国（香港を含む）、米国、トルコ、インド、オランダ、ドイツ、ベトナム、イタリア、日本、タイだった。</w:t>
      </w:r>
    </w:p>
    <w:p w14:paraId="14102B91" w14:textId="1C6AAC22" w:rsidR="00FA7FEF" w:rsidRPr="00860F9A" w:rsidRDefault="00FA7FEF" w:rsidP="00860F9A">
      <w:pPr>
        <w:spacing w:line="440" w:lineRule="exact"/>
        <w:jc w:val="both"/>
        <w:rPr>
          <w:rFonts w:ascii="微軟正黑體" w:eastAsia="微軟正黑體" w:hAnsi="微軟正黑體"/>
          <w:sz w:val="23"/>
          <w:szCs w:val="23"/>
          <w:lang w:eastAsia="ja-JP"/>
        </w:rPr>
      </w:pPr>
      <w:r w:rsidRPr="00860F9A">
        <w:rPr>
          <w:rFonts w:ascii="Yu Mincho" w:eastAsia="Yu Mincho" w:hAnsi="Yu Mincho" w:hint="eastAsia"/>
          <w:sz w:val="23"/>
          <w:szCs w:val="23"/>
          <w:lang w:eastAsia="ja-JP"/>
        </w:rPr>
        <w:t xml:space="preserve">　工作機械業界の先行きについて同</w:t>
      </w:r>
      <w:r w:rsidR="00D349F5">
        <w:rPr>
          <w:rFonts w:ascii="Yu Mincho" w:eastAsia="Yu Mincho" w:hAnsi="Yu Mincho" w:hint="eastAsia"/>
          <w:sz w:val="23"/>
          <w:szCs w:val="23"/>
          <w:lang w:eastAsia="ja-JP"/>
        </w:rPr>
        <w:t>工業会</w:t>
      </w:r>
      <w:r w:rsidRPr="00860F9A">
        <w:rPr>
          <w:rFonts w:ascii="Yu Mincho" w:eastAsia="Yu Mincho" w:hAnsi="Yu Mincho" w:hint="eastAsia"/>
          <w:sz w:val="23"/>
          <w:szCs w:val="23"/>
          <w:lang w:eastAsia="ja-JP"/>
        </w:rPr>
        <w:t>は、イスラエルとパレスチナの紛争が拡大し、ロシアとウクライナの戦争は依然として膠着状態で、原油の国際価格も変動しているため、世界経済は再びインフレの圧力によって、市場がますます不安定になる、と指摘した。</w:t>
      </w:r>
    </w:p>
    <w:p w14:paraId="592E1945" w14:textId="77777777" w:rsidR="00FA7FEF" w:rsidRPr="00860F9A" w:rsidRDefault="00FA7FEF" w:rsidP="00860F9A">
      <w:pPr>
        <w:spacing w:line="440" w:lineRule="exact"/>
        <w:jc w:val="both"/>
        <w:rPr>
          <w:rFonts w:ascii="Yu Mincho" w:eastAsia="Yu Mincho" w:hAnsi="Yu Mincho"/>
          <w:sz w:val="23"/>
          <w:szCs w:val="23"/>
          <w:lang w:eastAsia="ja-JP"/>
        </w:rPr>
      </w:pPr>
      <w:r w:rsidRPr="00860F9A">
        <w:rPr>
          <w:rFonts w:ascii="Yu Mincho" w:eastAsia="Yu Mincho" w:hAnsi="Yu Mincho" w:hint="eastAsia"/>
          <w:sz w:val="23"/>
          <w:szCs w:val="23"/>
          <w:lang w:eastAsia="ja-JP"/>
        </w:rPr>
        <w:t xml:space="preserve">　日本工作機械工業会が発表した</w:t>
      </w:r>
      <w:r w:rsidRPr="00860F9A">
        <w:rPr>
          <w:rFonts w:ascii="Yu Mincho" w:eastAsia="Yu Mincho" w:hAnsi="Yu Mincho"/>
          <w:sz w:val="23"/>
          <w:szCs w:val="23"/>
          <w:lang w:eastAsia="ja-JP"/>
        </w:rPr>
        <w:t>9月</w:t>
      </w:r>
      <w:r w:rsidRPr="00860F9A">
        <w:rPr>
          <w:rFonts w:ascii="Yu Mincho" w:eastAsia="Yu Mincho" w:hAnsi="Yu Mincho" w:hint="eastAsia"/>
          <w:sz w:val="23"/>
          <w:szCs w:val="23"/>
          <w:lang w:eastAsia="ja-JP"/>
        </w:rPr>
        <w:t>の工作機械受注速報によると、日本の工作機械の受注額は前年同期比</w:t>
      </w:r>
      <w:r w:rsidRPr="00860F9A">
        <w:rPr>
          <w:rFonts w:ascii="Yu Mincho" w:eastAsia="Yu Mincho" w:hAnsi="Yu Mincho"/>
          <w:sz w:val="23"/>
          <w:szCs w:val="23"/>
          <w:lang w:eastAsia="ja-JP"/>
        </w:rPr>
        <w:t>11.2％減</w:t>
      </w:r>
      <w:r w:rsidRPr="00860F9A">
        <w:rPr>
          <w:rFonts w:ascii="Yu Mincho" w:eastAsia="Yu Mincho" w:hAnsi="Yu Mincho" w:hint="eastAsia"/>
          <w:sz w:val="23"/>
          <w:szCs w:val="23"/>
          <w:lang w:eastAsia="ja-JP"/>
        </w:rPr>
        <w:t>となった。今年</w:t>
      </w:r>
      <w:r w:rsidRPr="00860F9A">
        <w:rPr>
          <w:rFonts w:ascii="Yu Mincho" w:eastAsia="Yu Mincho" w:hAnsi="Yu Mincho"/>
          <w:sz w:val="23"/>
          <w:szCs w:val="23"/>
          <w:lang w:eastAsia="ja-JP"/>
        </w:rPr>
        <w:t>1～9月</w:t>
      </w:r>
      <w:r w:rsidRPr="00860F9A">
        <w:rPr>
          <w:rFonts w:ascii="Yu Mincho" w:eastAsia="Yu Mincho" w:hAnsi="Yu Mincho" w:hint="eastAsia"/>
          <w:sz w:val="23"/>
          <w:szCs w:val="23"/>
          <w:lang w:eastAsia="ja-JP"/>
        </w:rPr>
        <w:t>の日本工作機械累計受注額は、前年同期比</w:t>
      </w:r>
      <w:r w:rsidRPr="00860F9A">
        <w:rPr>
          <w:rFonts w:ascii="Yu Mincho" w:eastAsia="Yu Mincho" w:hAnsi="Yu Mincho"/>
          <w:sz w:val="23"/>
          <w:szCs w:val="23"/>
          <w:lang w:eastAsia="ja-JP"/>
        </w:rPr>
        <w:t>15.8％</w:t>
      </w:r>
      <w:r w:rsidRPr="00860F9A">
        <w:rPr>
          <w:rFonts w:ascii="Yu Mincho" w:eastAsia="Yu Mincho" w:hAnsi="Yu Mincho" w:hint="eastAsia"/>
          <w:sz w:val="23"/>
          <w:szCs w:val="23"/>
          <w:lang w:eastAsia="ja-JP"/>
        </w:rPr>
        <w:t>減少、インド、ドイツ、メキシコなどの主要消費市場では成長が見られたが、その他の地域では消費需要が減少した。</w:t>
      </w:r>
    </w:p>
    <w:p w14:paraId="588C4767" w14:textId="77777777" w:rsidR="00FA7FEF" w:rsidRPr="00ED299F" w:rsidRDefault="00FA7FEF" w:rsidP="00FA7FEF">
      <w:pPr>
        <w:spacing w:line="380" w:lineRule="exact"/>
        <w:rPr>
          <w:rFonts w:ascii="微軟正黑體" w:eastAsia="微軟正黑體" w:hAnsi="微軟正黑體"/>
          <w:color w:val="FF0000"/>
          <w:sz w:val="23"/>
          <w:szCs w:val="23"/>
          <w:lang w:eastAsia="ja-JP"/>
        </w:rPr>
      </w:pPr>
    </w:p>
    <w:p w14:paraId="392BFDD8" w14:textId="77777777" w:rsidR="00FA7FEF" w:rsidRPr="00860F9A" w:rsidRDefault="00FA7FEF" w:rsidP="00FA7FEF">
      <w:pPr>
        <w:autoSpaceDE w:val="0"/>
        <w:autoSpaceDN w:val="0"/>
        <w:adjustRightInd w:val="0"/>
        <w:spacing w:line="380" w:lineRule="exact"/>
        <w:rPr>
          <w:rFonts w:ascii="微軟正黑體" w:eastAsia="微軟正黑體" w:hAnsi="微軟正黑體"/>
          <w:b/>
          <w:bCs/>
          <w:color w:val="0070C0"/>
          <w:szCs w:val="26"/>
          <w:lang w:eastAsia="ja-JP"/>
        </w:rPr>
      </w:pPr>
      <w:r w:rsidRPr="00860F9A">
        <w:rPr>
          <w:rFonts w:ascii="微軟正黑體" w:eastAsia="微軟正黑體" w:hAnsi="微軟正黑體" w:hint="eastAsia"/>
          <w:b/>
          <w:bCs/>
          <w:color w:val="0070C0"/>
          <w:szCs w:val="26"/>
          <w:lang w:eastAsia="ja-JP"/>
        </w:rPr>
        <w:t>国内外での受注は依然厳しく製造業では</w:t>
      </w:r>
      <w:r w:rsidRPr="00860F9A">
        <w:rPr>
          <w:rFonts w:ascii="微軟正黑體" w:eastAsia="微軟正黑體" w:hAnsi="微軟正黑體"/>
          <w:b/>
          <w:bCs/>
          <w:color w:val="0070C0"/>
          <w:szCs w:val="26"/>
          <w:lang w:eastAsia="ja-JP"/>
        </w:rPr>
        <w:t>1,200人以上</w:t>
      </w:r>
      <w:r w:rsidRPr="00860F9A">
        <w:rPr>
          <w:rFonts w:ascii="微軟正黑體" w:eastAsia="微軟正黑體" w:hAnsi="微軟正黑體" w:hint="eastAsia"/>
          <w:b/>
          <w:bCs/>
          <w:color w:val="0070C0"/>
          <w:szCs w:val="26"/>
          <w:lang w:eastAsia="ja-JP"/>
        </w:rPr>
        <w:t>が無給休暇中</w:t>
      </w:r>
    </w:p>
    <w:p w14:paraId="67B61D2F" w14:textId="77777777" w:rsidR="00FA7FEF" w:rsidRPr="002B05B3" w:rsidRDefault="00FA7FEF" w:rsidP="00FA7FEF">
      <w:pPr>
        <w:autoSpaceDE w:val="0"/>
        <w:autoSpaceDN w:val="0"/>
        <w:adjustRightInd w:val="0"/>
        <w:spacing w:line="38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1B4674">
        <w:rPr>
          <w:rFonts w:ascii="微軟正黑體" w:eastAsia="微軟正黑體" w:hAnsi="微軟正黑體" w:cs="Arial"/>
          <w:color w:val="000000" w:themeColor="text1"/>
          <w:sz w:val="22"/>
          <w:lang w:eastAsia="ja-JP"/>
        </w:rPr>
        <w:t xml:space="preserve">2023-10-24 </w:t>
      </w:r>
      <w:r w:rsidRPr="001B4674">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6E3C46EA" w14:textId="77777777" w:rsidR="00FA7FEF" w:rsidRPr="005C3B95" w:rsidRDefault="00FA7FEF" w:rsidP="005C3B95">
      <w:pPr>
        <w:autoSpaceDE w:val="0"/>
        <w:autoSpaceDN w:val="0"/>
        <w:adjustRightInd w:val="0"/>
        <w:spacing w:line="440" w:lineRule="exact"/>
        <w:jc w:val="both"/>
        <w:rPr>
          <w:rFonts w:ascii="Yu Mincho" w:eastAsia="Yu Mincho" w:hAnsi="Yu Mincho"/>
          <w:sz w:val="23"/>
          <w:szCs w:val="23"/>
          <w:lang w:eastAsia="ja-JP"/>
        </w:rPr>
      </w:pPr>
      <w:r w:rsidRPr="005C3B95">
        <w:rPr>
          <w:rFonts w:ascii="Yu Mincho" w:eastAsia="Yu Mincho" w:hAnsi="Yu Mincho" w:hint="eastAsia"/>
          <w:sz w:val="23"/>
          <w:szCs w:val="23"/>
          <w:lang w:eastAsia="ja-JP"/>
        </w:rPr>
        <w:t xml:space="preserve">　労働省が本日、労働休業の減少に関する最新の統計を発表、この期間、製造業を中心に件数や人数が増加し、</w:t>
      </w:r>
      <w:r w:rsidRPr="005C3B95">
        <w:rPr>
          <w:rFonts w:ascii="Yu Mincho" w:eastAsia="Yu Mincho" w:hAnsi="Yu Mincho"/>
          <w:sz w:val="23"/>
          <w:szCs w:val="23"/>
          <w:lang w:eastAsia="ja-JP"/>
        </w:rPr>
        <w:t>1,200人以上に</w:t>
      </w:r>
      <w:r w:rsidRPr="005C3B95">
        <w:rPr>
          <w:rFonts w:ascii="Yu Mincho" w:eastAsia="Yu Mincho" w:hAnsi="Yu Mincho" w:hint="eastAsia"/>
          <w:sz w:val="23"/>
          <w:szCs w:val="23"/>
          <w:lang w:eastAsia="ja-JP"/>
        </w:rPr>
        <w:t>増加したことを明らかにした。</w:t>
      </w:r>
    </w:p>
    <w:p w14:paraId="603E03F9" w14:textId="4B9F71DD" w:rsidR="00FA7FEF" w:rsidRPr="005C3B95" w:rsidRDefault="00FA7FEF" w:rsidP="005C3B95">
      <w:pPr>
        <w:autoSpaceDE w:val="0"/>
        <w:autoSpaceDN w:val="0"/>
        <w:adjustRightInd w:val="0"/>
        <w:spacing w:line="440" w:lineRule="exact"/>
        <w:jc w:val="both"/>
        <w:rPr>
          <w:rFonts w:ascii="Yu Mincho" w:eastAsia="Yu Mincho" w:hAnsi="Yu Mincho"/>
          <w:sz w:val="23"/>
          <w:szCs w:val="23"/>
          <w:lang w:eastAsia="ja-JP"/>
        </w:rPr>
      </w:pPr>
      <w:r w:rsidRPr="005C3B95">
        <w:rPr>
          <w:rFonts w:ascii="Yu Mincho" w:eastAsia="Yu Mincho" w:hAnsi="Yu Mincho" w:hint="eastAsia"/>
          <w:sz w:val="23"/>
          <w:szCs w:val="23"/>
          <w:lang w:eastAsia="ja-JP"/>
        </w:rPr>
        <w:t xml:space="preserve">　</w:t>
      </w:r>
      <w:r w:rsidR="00AA1008" w:rsidRPr="005C3B95">
        <w:rPr>
          <w:rFonts w:ascii="Yu Mincho" w:eastAsia="Yu Mincho" w:hAnsi="Yu Mincho" w:hint="eastAsia"/>
          <w:sz w:val="23"/>
          <w:szCs w:val="23"/>
          <w:lang w:eastAsia="ja-JP"/>
        </w:rPr>
        <w:t>労働部が発表した労働行政当局への届け出に</w:t>
      </w:r>
      <w:r w:rsidRPr="005C3B95">
        <w:rPr>
          <w:rFonts w:ascii="Yu Mincho" w:eastAsia="Yu Mincho" w:hAnsi="Yu Mincho" w:hint="eastAsia"/>
          <w:sz w:val="23"/>
          <w:szCs w:val="23"/>
          <w:lang w:eastAsia="ja-JP"/>
        </w:rPr>
        <w:t>よれば、景気悪化の影響により労働時間</w:t>
      </w:r>
      <w:r w:rsidR="00CA1FB9" w:rsidRPr="005C3B95">
        <w:rPr>
          <w:rFonts w:ascii="Yu Mincho" w:eastAsia="Yu Mincho" w:hAnsi="Yu Mincho" w:hint="eastAsia"/>
          <w:sz w:val="23"/>
          <w:szCs w:val="23"/>
          <w:lang w:eastAsia="ja-JP"/>
        </w:rPr>
        <w:t>を</w:t>
      </w:r>
      <w:r w:rsidRPr="005C3B95">
        <w:rPr>
          <w:rFonts w:ascii="Yu Mincho" w:eastAsia="Yu Mincho" w:hAnsi="Yu Mincho" w:hint="eastAsia"/>
          <w:sz w:val="23"/>
          <w:szCs w:val="23"/>
          <w:lang w:eastAsia="ja-JP"/>
        </w:rPr>
        <w:t>短縮した事業所は</w:t>
      </w:r>
      <w:r w:rsidRPr="005C3B95">
        <w:rPr>
          <w:rFonts w:ascii="Yu Mincho" w:eastAsia="Yu Mincho" w:hAnsi="Yu Mincho"/>
          <w:sz w:val="23"/>
          <w:szCs w:val="23"/>
          <w:lang w:eastAsia="ja-JP"/>
        </w:rPr>
        <w:t>424件、</w:t>
      </w:r>
      <w:r w:rsidRPr="005C3B95">
        <w:rPr>
          <w:rFonts w:ascii="Yu Mincho" w:eastAsia="Yu Mincho" w:hAnsi="Yu Mincho" w:hint="eastAsia"/>
          <w:sz w:val="23"/>
          <w:szCs w:val="23"/>
          <w:lang w:eastAsia="ja-JP"/>
        </w:rPr>
        <w:t>従業員総数</w:t>
      </w:r>
      <w:r w:rsidRPr="005C3B95">
        <w:rPr>
          <w:rFonts w:ascii="Yu Mincho" w:eastAsia="Yu Mincho" w:hAnsi="Yu Mincho"/>
          <w:sz w:val="23"/>
          <w:szCs w:val="23"/>
          <w:lang w:eastAsia="ja-JP"/>
        </w:rPr>
        <w:t>19,933人</w:t>
      </w:r>
      <w:r w:rsidR="00CA1FB9" w:rsidRPr="005C3B95">
        <w:rPr>
          <w:rFonts w:ascii="Yu Mincho" w:eastAsia="Yu Mincho" w:hAnsi="Yu Mincho" w:hint="eastAsia"/>
          <w:sz w:val="23"/>
          <w:szCs w:val="23"/>
          <w:lang w:eastAsia="ja-JP"/>
        </w:rPr>
        <w:t>だった</w:t>
      </w:r>
      <w:r w:rsidRPr="005C3B95">
        <w:rPr>
          <w:rFonts w:ascii="Yu Mincho" w:eastAsia="Yu Mincho" w:hAnsi="Yu Mincho" w:hint="eastAsia"/>
          <w:sz w:val="23"/>
          <w:szCs w:val="23"/>
          <w:lang w:eastAsia="ja-JP"/>
        </w:rPr>
        <w:t>。前回発表の</w:t>
      </w:r>
      <w:r w:rsidRPr="005C3B95">
        <w:rPr>
          <w:rFonts w:ascii="Yu Mincho" w:eastAsia="Yu Mincho" w:hAnsi="Yu Mincho"/>
          <w:sz w:val="23"/>
          <w:szCs w:val="23"/>
          <w:lang w:eastAsia="ja-JP"/>
        </w:rPr>
        <w:t>398件、9,631人</w:t>
      </w:r>
      <w:r w:rsidRPr="005C3B95">
        <w:rPr>
          <w:rFonts w:ascii="Yu Mincho" w:eastAsia="Yu Mincho" w:hAnsi="Yu Mincho" w:hint="eastAsia"/>
          <w:sz w:val="23"/>
          <w:szCs w:val="23"/>
          <w:lang w:eastAsia="ja-JP"/>
        </w:rPr>
        <w:t>に比べ、</w:t>
      </w:r>
      <w:r w:rsidRPr="005C3B95">
        <w:rPr>
          <w:rFonts w:ascii="Yu Mincho" w:eastAsia="Yu Mincho" w:hAnsi="Yu Mincho"/>
          <w:sz w:val="23"/>
          <w:szCs w:val="23"/>
          <w:lang w:eastAsia="ja-JP"/>
        </w:rPr>
        <w:t>26件、1,302人</w:t>
      </w:r>
      <w:r w:rsidRPr="005C3B95">
        <w:rPr>
          <w:rFonts w:ascii="Yu Mincho" w:eastAsia="Yu Mincho" w:hAnsi="Yu Mincho" w:hint="eastAsia"/>
          <w:sz w:val="23"/>
          <w:szCs w:val="23"/>
          <w:lang w:eastAsia="ja-JP"/>
        </w:rPr>
        <w:t>の増加となった。</w:t>
      </w:r>
    </w:p>
    <w:p w14:paraId="06889A5C" w14:textId="1B013173" w:rsidR="00FA7FEF" w:rsidRPr="005C3B95" w:rsidRDefault="00FA7FEF" w:rsidP="005C3B95">
      <w:pPr>
        <w:autoSpaceDE w:val="0"/>
        <w:autoSpaceDN w:val="0"/>
        <w:adjustRightInd w:val="0"/>
        <w:spacing w:line="440" w:lineRule="exact"/>
        <w:jc w:val="both"/>
        <w:rPr>
          <w:rFonts w:ascii="Yu Mincho" w:eastAsia="Yu Mincho" w:hAnsi="Yu Mincho"/>
          <w:sz w:val="23"/>
          <w:szCs w:val="23"/>
          <w:lang w:eastAsia="ja-JP"/>
        </w:rPr>
      </w:pPr>
      <w:r w:rsidRPr="005C3B95">
        <w:rPr>
          <w:rFonts w:ascii="Yu Mincho" w:eastAsia="Yu Mincho" w:hAnsi="Yu Mincho" w:hint="eastAsia"/>
          <w:sz w:val="23"/>
          <w:szCs w:val="23"/>
          <w:lang w:eastAsia="ja-JP"/>
        </w:rPr>
        <w:lastRenderedPageBreak/>
        <w:t xml:space="preserve">　労働省労働条件・雇用平等局の李思嫺局長は中央通信社に次のように</w:t>
      </w:r>
      <w:r w:rsidR="00A104AF">
        <w:rPr>
          <w:rFonts w:ascii="Yu Mincho" w:eastAsia="Yu Mincho" w:hAnsi="Yu Mincho" w:hint="eastAsia"/>
          <w:sz w:val="23"/>
          <w:szCs w:val="23"/>
          <w:lang w:eastAsia="ja-JP"/>
        </w:rPr>
        <w:t>話す</w:t>
      </w:r>
      <w:r w:rsidRPr="005C3B95">
        <w:rPr>
          <w:rFonts w:ascii="Yu Mincho" w:eastAsia="Yu Mincho" w:hAnsi="Yu Mincho" w:hint="eastAsia"/>
          <w:sz w:val="23"/>
          <w:szCs w:val="23"/>
          <w:lang w:eastAsia="ja-JP"/>
        </w:rPr>
        <w:t>。「今期人数、件数が増加した主な業種は製造業、金属・機械・電気産業においてはとりわけ際立った。自転車部品やコンポーネントを含め、</w:t>
      </w:r>
      <w:r w:rsidRPr="005C3B95">
        <w:rPr>
          <w:rFonts w:ascii="Yu Mincho" w:eastAsia="Yu Mincho" w:hAnsi="Yu Mincho"/>
          <w:sz w:val="23"/>
          <w:szCs w:val="23"/>
          <w:lang w:eastAsia="ja-JP"/>
        </w:rPr>
        <w:t>3</w:t>
      </w:r>
      <w:r w:rsidRPr="005C3B95">
        <w:rPr>
          <w:rFonts w:ascii="Yu Mincho" w:eastAsia="Yu Mincho" w:hAnsi="Yu Mincho" w:hint="eastAsia"/>
          <w:sz w:val="23"/>
          <w:szCs w:val="23"/>
          <w:lang w:eastAsia="ja-JP"/>
        </w:rPr>
        <w:t>つの新しいメーカーが合計</w:t>
      </w:r>
      <w:r w:rsidRPr="005C3B95">
        <w:rPr>
          <w:rFonts w:ascii="Yu Mincho" w:eastAsia="Yu Mincho" w:hAnsi="Yu Mincho"/>
          <w:sz w:val="23"/>
          <w:szCs w:val="23"/>
          <w:lang w:eastAsia="ja-JP"/>
        </w:rPr>
        <w:t>800人</w:t>
      </w:r>
      <w:r w:rsidRPr="005C3B95">
        <w:rPr>
          <w:rFonts w:ascii="Yu Mincho" w:eastAsia="Yu Mincho" w:hAnsi="Yu Mincho" w:hint="eastAsia"/>
          <w:sz w:val="23"/>
          <w:szCs w:val="23"/>
          <w:lang w:eastAsia="ja-JP"/>
        </w:rPr>
        <w:t>シフト休暇の</w:t>
      </w:r>
      <w:r w:rsidR="005A2491" w:rsidRPr="005C3B95">
        <w:rPr>
          <w:rFonts w:ascii="Yu Mincho" w:eastAsia="Yu Mincho" w:hAnsi="Yu Mincho" w:hint="eastAsia"/>
          <w:sz w:val="23"/>
          <w:szCs w:val="23"/>
          <w:lang w:eastAsia="ja-JP"/>
        </w:rPr>
        <w:t>増加</w:t>
      </w:r>
      <w:r w:rsidRPr="005C3B95">
        <w:rPr>
          <w:rFonts w:ascii="Yu Mincho" w:eastAsia="Yu Mincho" w:hAnsi="Yu Mincho" w:hint="eastAsia"/>
          <w:sz w:val="23"/>
          <w:szCs w:val="23"/>
          <w:lang w:eastAsia="ja-JP"/>
        </w:rPr>
        <w:t>を実施したほか、工作機械業界でも連続</w:t>
      </w:r>
      <w:r w:rsidRPr="005C3B95">
        <w:rPr>
          <w:rFonts w:ascii="Yu Mincho" w:eastAsia="Yu Mincho" w:hAnsi="Yu Mincho"/>
          <w:sz w:val="23"/>
          <w:szCs w:val="23"/>
          <w:lang w:eastAsia="ja-JP"/>
        </w:rPr>
        <w:t>160人以上</w:t>
      </w:r>
      <w:r w:rsidRPr="005C3B95">
        <w:rPr>
          <w:rFonts w:ascii="Yu Mincho" w:eastAsia="Yu Mincho" w:hAnsi="Yu Mincho" w:hint="eastAsia"/>
          <w:sz w:val="23"/>
          <w:szCs w:val="23"/>
          <w:lang w:eastAsia="ja-JP"/>
        </w:rPr>
        <w:t>に適用された。</w:t>
      </w:r>
      <w:r w:rsidR="00A104AF">
        <w:rPr>
          <w:rFonts w:ascii="Yu Mincho" w:eastAsia="Yu Mincho" w:hAnsi="Yu Mincho" w:hint="eastAsia"/>
          <w:sz w:val="23"/>
          <w:szCs w:val="23"/>
          <w:lang w:eastAsia="ja-JP"/>
        </w:rPr>
        <w:t>」</w:t>
      </w:r>
    </w:p>
    <w:p w14:paraId="388E5754" w14:textId="0A397F0A" w:rsidR="008A3802" w:rsidRPr="005C3B95" w:rsidRDefault="00FA7FEF" w:rsidP="005C3B95">
      <w:pPr>
        <w:autoSpaceDE w:val="0"/>
        <w:autoSpaceDN w:val="0"/>
        <w:adjustRightInd w:val="0"/>
        <w:spacing w:line="440" w:lineRule="exact"/>
        <w:jc w:val="both"/>
        <w:rPr>
          <w:rFonts w:ascii="Yu Mincho" w:eastAsia="Yu Mincho" w:hAnsi="Yu Mincho"/>
          <w:sz w:val="23"/>
          <w:szCs w:val="23"/>
          <w:lang w:eastAsia="ja-JP"/>
        </w:rPr>
      </w:pPr>
      <w:r w:rsidRPr="005C3B95">
        <w:rPr>
          <w:rFonts w:ascii="Yu Mincho" w:eastAsia="Yu Mincho" w:hAnsi="Yu Mincho" w:hint="eastAsia"/>
          <w:sz w:val="23"/>
          <w:szCs w:val="23"/>
          <w:lang w:eastAsia="ja-JP"/>
        </w:rPr>
        <w:t xml:space="preserve">　「</w:t>
      </w:r>
      <w:r w:rsidR="00700D26" w:rsidRPr="005C3B95">
        <w:rPr>
          <w:rFonts w:ascii="Yu Mincho" w:eastAsia="Yu Mincho" w:hAnsi="Yu Mincho" w:hint="eastAsia"/>
          <w:sz w:val="23"/>
          <w:szCs w:val="23"/>
          <w:lang w:eastAsia="ja-JP"/>
        </w:rPr>
        <w:t>製造業は国内外からの受注が減少したため、追加の休みを取った。</w:t>
      </w:r>
      <w:r w:rsidRPr="005C3B95">
        <w:rPr>
          <w:rFonts w:ascii="Yu Mincho" w:eastAsia="Yu Mincho" w:hAnsi="Yu Mincho" w:hint="eastAsia"/>
          <w:sz w:val="23"/>
          <w:szCs w:val="23"/>
          <w:lang w:eastAsia="ja-JP"/>
        </w:rPr>
        <w:t>卸売・小売業においても製造業の影響を受けている</w:t>
      </w:r>
      <w:r w:rsidR="00700D26" w:rsidRPr="005C3B95">
        <w:rPr>
          <w:rFonts w:ascii="Yu Mincho" w:eastAsia="Yu Mincho" w:hAnsi="Yu Mincho" w:hint="eastAsia"/>
          <w:sz w:val="23"/>
          <w:szCs w:val="23"/>
          <w:lang w:eastAsia="ja-JP"/>
        </w:rPr>
        <w:t>。</w:t>
      </w:r>
      <w:r w:rsidRPr="005C3B95">
        <w:rPr>
          <w:rFonts w:ascii="Yu Mincho" w:eastAsia="Yu Mincho" w:hAnsi="Yu Mincho" w:hint="eastAsia"/>
          <w:sz w:val="23"/>
          <w:szCs w:val="23"/>
          <w:lang w:eastAsia="ja-JP"/>
        </w:rPr>
        <w:t>ただ、その増加率は製造業ほど大きくはない」。</w:t>
      </w:r>
    </w:p>
    <w:p w14:paraId="0AA5D503" w14:textId="3F4883A0" w:rsidR="00FA7FEF" w:rsidRPr="005C3B95" w:rsidRDefault="00FA7FEF" w:rsidP="005C3B95">
      <w:pPr>
        <w:autoSpaceDE w:val="0"/>
        <w:autoSpaceDN w:val="0"/>
        <w:adjustRightInd w:val="0"/>
        <w:spacing w:line="440" w:lineRule="exact"/>
        <w:ind w:firstLineChars="100" w:firstLine="230"/>
        <w:jc w:val="both"/>
        <w:rPr>
          <w:rFonts w:ascii="Yu Mincho" w:eastAsia="Yu Mincho" w:hAnsi="Yu Mincho"/>
          <w:sz w:val="23"/>
          <w:szCs w:val="23"/>
          <w:lang w:eastAsia="ja-JP"/>
        </w:rPr>
      </w:pPr>
      <w:r w:rsidRPr="005C3B95">
        <w:rPr>
          <w:rFonts w:ascii="Yu Mincho" w:eastAsia="Yu Mincho" w:hAnsi="Yu Mincho" w:hint="eastAsia"/>
          <w:sz w:val="23"/>
          <w:szCs w:val="23"/>
          <w:lang w:eastAsia="ja-JP"/>
        </w:rPr>
        <w:t>統計によると、この期間に実施した製造業事業所数は</w:t>
      </w:r>
      <w:r w:rsidRPr="005C3B95">
        <w:rPr>
          <w:rFonts w:ascii="Yu Mincho" w:eastAsia="Yu Mincho" w:hAnsi="Yu Mincho"/>
          <w:sz w:val="23"/>
          <w:szCs w:val="23"/>
          <w:lang w:eastAsia="ja-JP"/>
        </w:rPr>
        <w:t>238</w:t>
      </w:r>
      <w:r w:rsidRPr="005C3B95">
        <w:rPr>
          <w:rFonts w:ascii="Yu Mincho" w:eastAsia="Yu Mincho" w:hAnsi="Yu Mincho" w:hint="eastAsia"/>
          <w:sz w:val="23"/>
          <w:szCs w:val="23"/>
          <w:lang w:eastAsia="ja-JP"/>
        </w:rPr>
        <w:t>件</w:t>
      </w:r>
      <w:r w:rsidRPr="005C3B95">
        <w:rPr>
          <w:rFonts w:ascii="Yu Mincho" w:eastAsia="Yu Mincho" w:hAnsi="Yu Mincho"/>
          <w:sz w:val="23"/>
          <w:szCs w:val="23"/>
          <w:lang w:eastAsia="ja-JP"/>
        </w:rPr>
        <w:t>、9772人、卸</w:t>
      </w:r>
      <w:r w:rsidRPr="005C3B95">
        <w:rPr>
          <w:rFonts w:ascii="Yu Mincho" w:eastAsia="Yu Mincho" w:hAnsi="Yu Mincho" w:hint="eastAsia"/>
          <w:sz w:val="23"/>
          <w:szCs w:val="23"/>
          <w:lang w:eastAsia="ja-JP"/>
        </w:rPr>
        <w:t>売・小売業事業所数は</w:t>
      </w:r>
      <w:r w:rsidRPr="005C3B95">
        <w:rPr>
          <w:rFonts w:ascii="Yu Mincho" w:eastAsia="Yu Mincho" w:hAnsi="Yu Mincho"/>
          <w:sz w:val="23"/>
          <w:szCs w:val="23"/>
          <w:lang w:eastAsia="ja-JP"/>
        </w:rPr>
        <w:t>115</w:t>
      </w:r>
      <w:r w:rsidRPr="005C3B95">
        <w:rPr>
          <w:rFonts w:ascii="Yu Mincho" w:eastAsia="Yu Mincho" w:hAnsi="Yu Mincho" w:hint="eastAsia"/>
          <w:sz w:val="23"/>
          <w:szCs w:val="23"/>
          <w:lang w:eastAsia="ja-JP"/>
        </w:rPr>
        <w:t>件</w:t>
      </w:r>
      <w:r w:rsidRPr="005C3B95">
        <w:rPr>
          <w:rFonts w:ascii="Yu Mincho" w:eastAsia="Yu Mincho" w:hAnsi="Yu Mincho"/>
          <w:sz w:val="23"/>
          <w:szCs w:val="23"/>
          <w:lang w:eastAsia="ja-JP"/>
        </w:rPr>
        <w:t>、871人</w:t>
      </w:r>
      <w:r w:rsidRPr="005C3B95">
        <w:rPr>
          <w:rFonts w:ascii="Yu Mincho" w:eastAsia="Yu Mincho" w:hAnsi="Yu Mincho" w:hint="eastAsia"/>
          <w:sz w:val="23"/>
          <w:szCs w:val="23"/>
          <w:lang w:eastAsia="ja-JP"/>
        </w:rPr>
        <w:t>であった。</w:t>
      </w:r>
    </w:p>
    <w:p w14:paraId="16E9920F" w14:textId="77777777" w:rsidR="00FA7FEF" w:rsidRPr="008A6FF8" w:rsidRDefault="00FA7FEF" w:rsidP="00FA7FEF">
      <w:pPr>
        <w:autoSpaceDE w:val="0"/>
        <w:autoSpaceDN w:val="0"/>
        <w:adjustRightInd w:val="0"/>
        <w:spacing w:line="380" w:lineRule="exact"/>
        <w:rPr>
          <w:rFonts w:ascii="微軟正黑體" w:eastAsia="微軟正黑體" w:hAnsi="微軟正黑體"/>
          <w:b/>
          <w:bCs/>
          <w:color w:val="FF0000"/>
          <w:szCs w:val="26"/>
          <w:lang w:eastAsia="ja-JP"/>
        </w:rPr>
      </w:pPr>
    </w:p>
    <w:p w14:paraId="7B133AFE" w14:textId="45712A2C" w:rsidR="00B005A0" w:rsidRPr="001B4674" w:rsidRDefault="00B005A0" w:rsidP="00FA7FEF">
      <w:pPr>
        <w:autoSpaceDE w:val="0"/>
        <w:autoSpaceDN w:val="0"/>
        <w:adjustRightInd w:val="0"/>
        <w:spacing w:line="380" w:lineRule="exact"/>
        <w:rPr>
          <w:rFonts w:ascii="微軟正黑體" w:eastAsia="微軟正黑體" w:hAnsi="微軟正黑體"/>
          <w:b/>
          <w:bCs/>
          <w:color w:val="0070C0"/>
          <w:szCs w:val="26"/>
          <w:lang w:eastAsia="ja-JP"/>
        </w:rPr>
      </w:pPr>
      <w:r w:rsidRPr="001B4674">
        <w:rPr>
          <w:rFonts w:ascii="微軟正黑體" w:eastAsia="微軟正黑體" w:hAnsi="微軟正黑體" w:hint="eastAsia"/>
          <w:b/>
          <w:bCs/>
          <w:color w:val="0070C0"/>
          <w:szCs w:val="26"/>
          <w:lang w:eastAsia="ja-JP"/>
        </w:rPr>
        <w:t>工研院 IEKCQM：</w:t>
      </w:r>
      <w:r w:rsidRPr="00B005A0">
        <w:rPr>
          <w:rFonts w:ascii="微軟正黑體" w:eastAsia="微軟正黑體" w:hAnsi="微軟正黑體"/>
          <w:b/>
          <w:bCs/>
          <w:color w:val="0070C0"/>
          <w:szCs w:val="26"/>
          <w:lang w:eastAsia="ja-JP"/>
        </w:rPr>
        <w:t>2024</w:t>
      </w:r>
      <w:r w:rsidRPr="00B005A0">
        <w:rPr>
          <w:rFonts w:ascii="微軟正黑體" w:eastAsia="微軟正黑體" w:hAnsi="微軟正黑體" w:hint="eastAsia"/>
          <w:b/>
          <w:bCs/>
          <w:color w:val="0070C0"/>
          <w:szCs w:val="26"/>
          <w:lang w:eastAsia="ja-JP"/>
        </w:rPr>
        <w:t>年の製造業生産高は</w:t>
      </w:r>
      <w:r w:rsidRPr="00B005A0">
        <w:rPr>
          <w:rFonts w:ascii="微軟正黑體" w:eastAsia="微軟正黑體" w:hAnsi="微軟正黑體"/>
          <w:b/>
          <w:bCs/>
          <w:color w:val="0070C0"/>
          <w:szCs w:val="26"/>
          <w:lang w:eastAsia="ja-JP"/>
        </w:rPr>
        <w:t>5.49</w:t>
      </w:r>
      <w:r w:rsidRPr="00B005A0">
        <w:rPr>
          <w:rFonts w:ascii="微軟正黑體" w:eastAsia="微軟正黑體" w:hAnsi="微軟正黑體" w:hint="eastAsia"/>
          <w:b/>
          <w:bCs/>
          <w:color w:val="0070C0"/>
          <w:szCs w:val="26"/>
          <w:lang w:eastAsia="ja-JP"/>
        </w:rPr>
        <w:t>％増と予測</w:t>
      </w:r>
    </w:p>
    <w:p w14:paraId="04F6F36B" w14:textId="77777777" w:rsidR="00FA7FEF" w:rsidRPr="00B005A0" w:rsidRDefault="00FA7FEF" w:rsidP="00FA7FEF">
      <w:pPr>
        <w:autoSpaceDE w:val="0"/>
        <w:autoSpaceDN w:val="0"/>
        <w:adjustRightInd w:val="0"/>
        <w:spacing w:line="380" w:lineRule="exact"/>
        <w:rPr>
          <w:rFonts w:ascii="微軟正黑體" w:eastAsia="微軟正黑體" w:hAnsi="微軟正黑體" w:cs="Arial"/>
          <w:color w:val="000000" w:themeColor="text1"/>
          <w:sz w:val="22"/>
          <w:lang w:eastAsia="ja-JP"/>
        </w:rPr>
      </w:pPr>
      <w:r w:rsidRPr="00B005A0">
        <w:rPr>
          <w:rFonts w:ascii="微軟正黑體" w:eastAsia="微軟正黑體" w:hAnsi="微軟正黑體" w:cs="Arial" w:hint="eastAsia"/>
          <w:color w:val="000000" w:themeColor="text1"/>
          <w:sz w:val="22"/>
          <w:lang w:eastAsia="ja-JP"/>
        </w:rPr>
        <w:t>【</w:t>
      </w:r>
      <w:r w:rsidRPr="00B005A0">
        <w:rPr>
          <w:rFonts w:ascii="微軟正黑體" w:eastAsia="微軟正黑體" w:hAnsi="微軟正黑體" w:cs="Arial"/>
          <w:color w:val="000000" w:themeColor="text1"/>
          <w:sz w:val="22"/>
          <w:lang w:eastAsia="ja-JP"/>
        </w:rPr>
        <w:t xml:space="preserve">2023-10-24 </w:t>
      </w:r>
      <w:r w:rsidRPr="00B005A0">
        <w:rPr>
          <w:rFonts w:ascii="微軟正黑體" w:eastAsia="微軟正黑體" w:hAnsi="微軟正黑體" w:cs="Arial" w:hint="eastAsia"/>
          <w:color w:val="000000" w:themeColor="text1"/>
          <w:sz w:val="22"/>
          <w:lang w:eastAsia="ja-JP"/>
        </w:rPr>
        <w:t>経済日報】</w:t>
      </w:r>
    </w:p>
    <w:p w14:paraId="3D1D1ABD" w14:textId="77777777" w:rsidR="00FA7FEF" w:rsidRPr="009A118D" w:rsidRDefault="00FA7FEF" w:rsidP="009A118D">
      <w:pPr>
        <w:autoSpaceDE w:val="0"/>
        <w:autoSpaceDN w:val="0"/>
        <w:adjustRightInd w:val="0"/>
        <w:spacing w:line="420" w:lineRule="exact"/>
        <w:jc w:val="both"/>
        <w:rPr>
          <w:rFonts w:ascii="Yu Mincho" w:eastAsia="Yu Mincho" w:hAnsi="Yu Mincho"/>
          <w:bCs/>
          <w:sz w:val="23"/>
          <w:szCs w:val="23"/>
          <w:lang w:eastAsia="ja-JP"/>
        </w:rPr>
      </w:pPr>
      <w:r w:rsidRPr="00990B6B">
        <w:rPr>
          <w:rFonts w:ascii="Yu Mincho" w:eastAsia="Yu Mincho" w:hAnsi="Yu Mincho" w:hint="eastAsia"/>
          <w:bCs/>
          <w:color w:val="FF0000"/>
          <w:sz w:val="23"/>
          <w:szCs w:val="23"/>
          <w:lang w:eastAsia="ja-JP"/>
        </w:rPr>
        <w:t xml:space="preserve">　</w:t>
      </w:r>
      <w:r w:rsidRPr="009A118D">
        <w:rPr>
          <w:rFonts w:ascii="Yu Mincho" w:eastAsia="Yu Mincho" w:hAnsi="Yu Mincho" w:hint="eastAsia"/>
          <w:bCs/>
          <w:sz w:val="23"/>
          <w:szCs w:val="23"/>
          <w:lang w:eastAsia="ja-JP"/>
        </w:rPr>
        <w:t>工業技術研究院が本日「</w:t>
      </w:r>
      <w:r w:rsidRPr="009A118D">
        <w:rPr>
          <w:rFonts w:ascii="Yu Mincho" w:eastAsia="Yu Mincho" w:hAnsi="Yu Mincho"/>
          <w:bCs/>
          <w:sz w:val="23"/>
          <w:szCs w:val="23"/>
          <w:lang w:eastAsia="ja-JP"/>
        </w:rPr>
        <w:t>2024年台</w:t>
      </w:r>
      <w:r w:rsidRPr="009A118D">
        <w:rPr>
          <w:rFonts w:ascii="Yu Mincho" w:eastAsia="Yu Mincho" w:hAnsi="Yu Mincho" w:hint="eastAsia"/>
          <w:bCs/>
          <w:sz w:val="23"/>
          <w:szCs w:val="23"/>
          <w:lang w:eastAsia="ja-JP"/>
        </w:rPr>
        <w:t>湾製造業展望フォーラム」を開催、</w:t>
      </w:r>
      <w:r w:rsidRPr="009A118D">
        <w:rPr>
          <w:rFonts w:ascii="Yu Mincho" w:eastAsia="Yu Mincho" w:hAnsi="Yu Mincho"/>
          <w:bCs/>
          <w:sz w:val="23"/>
          <w:szCs w:val="23"/>
          <w:lang w:eastAsia="ja-JP"/>
        </w:rPr>
        <w:t>2024年</w:t>
      </w:r>
      <w:r w:rsidRPr="009A118D">
        <w:rPr>
          <w:rFonts w:ascii="Yu Mincho" w:eastAsia="Yu Mincho" w:hAnsi="Yu Mincho" w:hint="eastAsia"/>
          <w:bCs/>
          <w:sz w:val="23"/>
          <w:szCs w:val="23"/>
          <w:lang w:eastAsia="ja-JP"/>
        </w:rPr>
        <w:t>における</w:t>
      </w:r>
      <w:r w:rsidRPr="009A118D">
        <w:rPr>
          <w:rFonts w:ascii="Yu Mincho" w:eastAsia="Yu Mincho" w:hAnsi="Yu Mincho"/>
          <w:bCs/>
          <w:sz w:val="23"/>
          <w:szCs w:val="23"/>
          <w:lang w:eastAsia="ja-JP"/>
        </w:rPr>
        <w:t>台</w:t>
      </w:r>
      <w:r w:rsidRPr="009A118D">
        <w:rPr>
          <w:rFonts w:ascii="Yu Mincho" w:eastAsia="Yu Mincho" w:hAnsi="Yu Mincho" w:hint="eastAsia"/>
          <w:bCs/>
          <w:sz w:val="23"/>
          <w:szCs w:val="23"/>
          <w:lang w:eastAsia="ja-JP"/>
        </w:rPr>
        <w:t>湾製造業の見通しを発表した。世界的な需要の低迷と海外からの受注の減少により、</w:t>
      </w:r>
      <w:r w:rsidRPr="009A118D">
        <w:rPr>
          <w:rFonts w:ascii="Yu Mincho" w:eastAsia="Yu Mincho" w:hAnsi="Yu Mincho"/>
          <w:bCs/>
          <w:sz w:val="23"/>
          <w:szCs w:val="23"/>
          <w:lang w:eastAsia="ja-JP"/>
        </w:rPr>
        <w:t>2023年</w:t>
      </w:r>
      <w:r w:rsidRPr="009A118D">
        <w:rPr>
          <w:rFonts w:ascii="Yu Mincho" w:eastAsia="Yu Mincho" w:hAnsi="Yu Mincho" w:hint="eastAsia"/>
          <w:bCs/>
          <w:sz w:val="23"/>
          <w:szCs w:val="23"/>
          <w:lang w:eastAsia="ja-JP"/>
        </w:rPr>
        <w:t>台湾の製造業は在庫の調整に直面した。在庫が徐々に消化されるとともに外需はインフレの緩和と新興技術用途の構造的需要に牽引され、緩やかに改善、製造業生産高は</w:t>
      </w:r>
      <w:r w:rsidRPr="009A118D">
        <w:rPr>
          <w:rFonts w:ascii="Yu Mincho" w:eastAsia="Yu Mincho" w:hAnsi="Yu Mincho"/>
          <w:bCs/>
          <w:sz w:val="23"/>
          <w:szCs w:val="23"/>
          <w:lang w:eastAsia="ja-JP"/>
        </w:rPr>
        <w:t>2024年</w:t>
      </w:r>
      <w:r w:rsidRPr="009A118D">
        <w:rPr>
          <w:rFonts w:ascii="Yu Mincho" w:eastAsia="Yu Mincho" w:hAnsi="Yu Mincho" w:hint="eastAsia"/>
          <w:bCs/>
          <w:sz w:val="23"/>
          <w:szCs w:val="23"/>
          <w:lang w:eastAsia="ja-JP"/>
        </w:rPr>
        <w:t>にはマイナス成長からプラス成長に転じ、年間成長率は</w:t>
      </w:r>
      <w:r w:rsidRPr="009A118D">
        <w:rPr>
          <w:rFonts w:ascii="Yu Mincho" w:eastAsia="Yu Mincho" w:hAnsi="Yu Mincho"/>
          <w:bCs/>
          <w:sz w:val="23"/>
          <w:szCs w:val="23"/>
          <w:lang w:eastAsia="ja-JP"/>
        </w:rPr>
        <w:t>5.49%</w:t>
      </w:r>
      <w:r w:rsidRPr="009A118D">
        <w:rPr>
          <w:rFonts w:ascii="Yu Mincho" w:eastAsia="Yu Mincho" w:hAnsi="Yu Mincho" w:hint="eastAsia"/>
          <w:bCs/>
          <w:sz w:val="23"/>
          <w:szCs w:val="23"/>
          <w:lang w:eastAsia="ja-JP"/>
        </w:rPr>
        <w:t>になると予想される。</w:t>
      </w:r>
    </w:p>
    <w:p w14:paraId="70752B07" w14:textId="77777777" w:rsidR="00FA7FEF" w:rsidRPr="009A118D" w:rsidRDefault="00FA7FEF" w:rsidP="009A118D">
      <w:pPr>
        <w:autoSpaceDE w:val="0"/>
        <w:autoSpaceDN w:val="0"/>
        <w:adjustRightInd w:val="0"/>
        <w:spacing w:line="420" w:lineRule="exact"/>
        <w:ind w:firstLineChars="100" w:firstLine="230"/>
        <w:jc w:val="both"/>
        <w:rPr>
          <w:rFonts w:ascii="Yu Mincho" w:eastAsia="Yu Mincho" w:hAnsi="Yu Mincho"/>
          <w:bCs/>
          <w:sz w:val="23"/>
          <w:szCs w:val="23"/>
          <w:lang w:eastAsia="ja-JP"/>
        </w:rPr>
      </w:pPr>
      <w:r w:rsidRPr="009A118D">
        <w:rPr>
          <w:rFonts w:ascii="Yu Mincho" w:eastAsia="Yu Mincho" w:hAnsi="Yu Mincho" w:hint="eastAsia"/>
          <w:bCs/>
          <w:sz w:val="23"/>
          <w:szCs w:val="23"/>
          <w:lang w:eastAsia="ja-JP"/>
        </w:rPr>
        <w:t>工研院</w:t>
      </w:r>
      <w:r w:rsidRPr="009A118D">
        <w:rPr>
          <w:rFonts w:ascii="Yu Mincho" w:eastAsia="Yu Mincho" w:hAnsi="Yu Mincho"/>
          <w:bCs/>
          <w:sz w:val="23"/>
          <w:szCs w:val="23"/>
          <w:lang w:eastAsia="ja-JP"/>
        </w:rPr>
        <w:t>IEKCQM予測</w:t>
      </w:r>
      <w:r w:rsidRPr="009A118D">
        <w:rPr>
          <w:rFonts w:ascii="Yu Mincho" w:eastAsia="Yu Mincho" w:hAnsi="Yu Mincho" w:hint="eastAsia"/>
          <w:bCs/>
          <w:sz w:val="23"/>
          <w:szCs w:val="23"/>
          <w:lang w:eastAsia="ja-JP"/>
        </w:rPr>
        <w:t>チームは、インフレ率は鈍化しているものの依然として下がる見通しがなく、各国の中央銀行が急激な利上げを行い需要に影響を与えていることもあって、</w:t>
      </w:r>
      <w:r w:rsidRPr="009A118D">
        <w:rPr>
          <w:rFonts w:ascii="Yu Mincho" w:eastAsia="Yu Mincho" w:hAnsi="Yu Mincho"/>
          <w:bCs/>
          <w:sz w:val="23"/>
          <w:szCs w:val="23"/>
          <w:lang w:eastAsia="ja-JP"/>
        </w:rPr>
        <w:t>2024年</w:t>
      </w:r>
      <w:r w:rsidRPr="009A118D">
        <w:rPr>
          <w:rFonts w:ascii="Yu Mincho" w:eastAsia="Yu Mincho" w:hAnsi="Yu Mincho" w:hint="eastAsia"/>
          <w:bCs/>
          <w:sz w:val="23"/>
          <w:szCs w:val="23"/>
          <w:lang w:eastAsia="ja-JP"/>
        </w:rPr>
        <w:t>には先進国の発展が鈍化する見込み、世界経済の成長は依然として新興国の牽引力に依存することになるだろうと指摘した。主要国の製造業</w:t>
      </w:r>
      <w:r w:rsidRPr="009A118D">
        <w:rPr>
          <w:rFonts w:ascii="Yu Mincho" w:eastAsia="Yu Mincho" w:hAnsi="Yu Mincho"/>
          <w:bCs/>
          <w:sz w:val="23"/>
          <w:szCs w:val="23"/>
          <w:lang w:eastAsia="ja-JP"/>
        </w:rPr>
        <w:t>PMI</w:t>
      </w:r>
      <w:r w:rsidRPr="009A118D">
        <w:rPr>
          <w:rFonts w:ascii="Yu Mincho" w:eastAsia="Yu Mincho" w:hAnsi="Yu Mincho" w:hint="eastAsia"/>
          <w:bCs/>
          <w:sz w:val="23"/>
          <w:szCs w:val="23"/>
          <w:lang w:eastAsia="ja-JP"/>
        </w:rPr>
        <w:t>は依然として縮小しているものの、そのほとんどが数ヶ月連続で上昇しており、回復が強まっている。</w:t>
      </w:r>
    </w:p>
    <w:p w14:paraId="64820A4F" w14:textId="77777777" w:rsidR="00FA7FEF" w:rsidRPr="009A118D" w:rsidRDefault="00FA7FEF" w:rsidP="009A118D">
      <w:pPr>
        <w:autoSpaceDE w:val="0"/>
        <w:autoSpaceDN w:val="0"/>
        <w:adjustRightInd w:val="0"/>
        <w:spacing w:line="420" w:lineRule="exact"/>
        <w:ind w:firstLineChars="100" w:firstLine="230"/>
        <w:jc w:val="both"/>
        <w:rPr>
          <w:rFonts w:ascii="Yu Mincho" w:eastAsia="Yu Mincho" w:hAnsi="Yu Mincho"/>
          <w:bCs/>
          <w:sz w:val="23"/>
          <w:szCs w:val="23"/>
          <w:lang w:eastAsia="ja-JP"/>
        </w:rPr>
      </w:pPr>
      <w:r w:rsidRPr="009A118D">
        <w:rPr>
          <w:rFonts w:ascii="Yu Mincho" w:eastAsia="Yu Mincho" w:hAnsi="Yu Mincho" w:hint="eastAsia"/>
          <w:bCs/>
          <w:sz w:val="23"/>
          <w:szCs w:val="23"/>
          <w:lang w:eastAsia="ja-JP"/>
        </w:rPr>
        <w:t>輸出の緩やかな改善に伴い、我が国製造業の在庫水準は正常値まで回復し、産業景気も徐々に回復していけば業者の投資意欲も強まることだろう。省エネ設備への投資によって民間投資がプラスに転じると予想される。外需の改善、前向きな投資、安定した消費により、わが国の経済成長の勢いは増している。しかし、地政学的緊張、繰り返される軍事紛争、経済的乖離の拡大、中国住宅市場の弱体化、商品価格の変動は、世界経済に一定のリスクとなり、引き続き注意を払う必要がある。</w:t>
      </w:r>
    </w:p>
    <w:p w14:paraId="6BD27108" w14:textId="77777777" w:rsidR="00FA7FEF" w:rsidRPr="00ED5339" w:rsidRDefault="00FA7FEF" w:rsidP="00FA7FEF">
      <w:pPr>
        <w:autoSpaceDE w:val="0"/>
        <w:autoSpaceDN w:val="0"/>
        <w:adjustRightInd w:val="0"/>
        <w:spacing w:line="380" w:lineRule="exact"/>
        <w:rPr>
          <w:rFonts w:ascii="微軟正黑體" w:eastAsia="微軟正黑體" w:hAnsi="微軟正黑體"/>
          <w:bCs/>
          <w:color w:val="000000" w:themeColor="text1"/>
          <w:sz w:val="23"/>
          <w:szCs w:val="23"/>
          <w:lang w:eastAsia="ja-JP"/>
        </w:rPr>
      </w:pPr>
    </w:p>
    <w:p w14:paraId="5DCF96CC" w14:textId="77777777" w:rsidR="00FA7FEF" w:rsidRPr="009A118D" w:rsidRDefault="00FA7FEF" w:rsidP="00FA7FEF">
      <w:pPr>
        <w:autoSpaceDE w:val="0"/>
        <w:autoSpaceDN w:val="0"/>
        <w:adjustRightInd w:val="0"/>
        <w:spacing w:line="380" w:lineRule="exact"/>
        <w:rPr>
          <w:rFonts w:ascii="微軟正黑體" w:eastAsia="微軟正黑體" w:hAnsi="微軟正黑體"/>
          <w:b/>
          <w:bCs/>
          <w:color w:val="0070C0"/>
          <w:szCs w:val="26"/>
          <w:lang w:eastAsia="ja-JP"/>
        </w:rPr>
      </w:pPr>
      <w:r w:rsidRPr="009A118D">
        <w:rPr>
          <w:rFonts w:ascii="微軟正黑體" w:eastAsia="微軟正黑體" w:hAnsi="微軟正黑體"/>
          <w:b/>
          <w:bCs/>
          <w:color w:val="0070C0"/>
          <w:szCs w:val="26"/>
          <w:lang w:eastAsia="ja-JP"/>
        </w:rPr>
        <w:t>2023</w:t>
      </w:r>
      <w:r w:rsidRPr="009A118D">
        <w:rPr>
          <w:rFonts w:ascii="微軟正黑體" w:eastAsia="微軟正黑體" w:hAnsi="微軟正黑體" w:hint="eastAsia"/>
          <w:b/>
          <w:bCs/>
          <w:color w:val="0070C0"/>
          <w:szCs w:val="26"/>
          <w:lang w:eastAsia="ja-JP"/>
        </w:rPr>
        <w:t>年台中国際工作機械展</w:t>
      </w:r>
      <w:r w:rsidRPr="009A118D">
        <w:rPr>
          <w:rFonts w:ascii="微軟正黑體" w:eastAsia="微軟正黑體" w:hAnsi="微軟正黑體"/>
          <w:b/>
          <w:bCs/>
          <w:color w:val="0070C0"/>
          <w:szCs w:val="26"/>
          <w:lang w:eastAsia="ja-JP"/>
        </w:rPr>
        <w:t>：10億</w:t>
      </w:r>
      <w:r w:rsidRPr="009A118D">
        <w:rPr>
          <w:rFonts w:ascii="微軟正黑體" w:eastAsia="微軟正黑體" w:hAnsi="微軟正黑體" w:hint="eastAsia"/>
          <w:b/>
          <w:bCs/>
          <w:color w:val="0070C0"/>
          <w:szCs w:val="26"/>
          <w:lang w:eastAsia="ja-JP"/>
        </w:rPr>
        <w:t>ドルの商機到来</w:t>
      </w:r>
    </w:p>
    <w:p w14:paraId="7FD90AB1" w14:textId="77777777" w:rsidR="00FA7FEF" w:rsidRPr="009A118D" w:rsidRDefault="00FA7FEF" w:rsidP="00FA7FEF">
      <w:pPr>
        <w:autoSpaceDE w:val="0"/>
        <w:autoSpaceDN w:val="0"/>
        <w:adjustRightInd w:val="0"/>
        <w:spacing w:line="380" w:lineRule="exact"/>
        <w:rPr>
          <w:rFonts w:ascii="微軟正黑體" w:eastAsia="微軟正黑體" w:hAnsi="微軟正黑體"/>
          <w:bCs/>
          <w:color w:val="000000" w:themeColor="text1"/>
          <w:szCs w:val="26"/>
          <w:lang w:eastAsia="ja-JP"/>
        </w:rPr>
      </w:pPr>
      <w:r w:rsidRPr="009A118D">
        <w:rPr>
          <w:rFonts w:ascii="微軟正黑體" w:eastAsia="微軟正黑體" w:hAnsi="微軟正黑體" w:hint="eastAsia"/>
          <w:bCs/>
          <w:color w:val="000000" w:themeColor="text1"/>
          <w:szCs w:val="26"/>
          <w:lang w:eastAsia="ja-JP"/>
        </w:rPr>
        <w:t>【</w:t>
      </w:r>
      <w:r w:rsidRPr="009A118D">
        <w:rPr>
          <w:rFonts w:ascii="微軟正黑體" w:eastAsia="微軟正黑體" w:hAnsi="微軟正黑體"/>
          <w:bCs/>
          <w:color w:val="000000" w:themeColor="text1"/>
          <w:szCs w:val="26"/>
          <w:lang w:eastAsia="ja-JP"/>
        </w:rPr>
        <w:t xml:space="preserve">2023-10-29 </w:t>
      </w:r>
      <w:r w:rsidRPr="009A118D">
        <w:rPr>
          <w:rFonts w:ascii="微軟正黑體" w:eastAsia="微軟正黑體" w:hAnsi="微軟正黑體" w:hint="eastAsia"/>
          <w:bCs/>
          <w:color w:val="000000" w:themeColor="text1"/>
          <w:szCs w:val="26"/>
          <w:lang w:eastAsia="ja-JP"/>
        </w:rPr>
        <w:t>経済日報】</w:t>
      </w:r>
    </w:p>
    <w:p w14:paraId="68CEDE55" w14:textId="77777777" w:rsidR="00FA7FEF" w:rsidRPr="00742D84" w:rsidRDefault="00FA7FEF" w:rsidP="00742D84">
      <w:pPr>
        <w:autoSpaceDE w:val="0"/>
        <w:autoSpaceDN w:val="0"/>
        <w:adjustRightInd w:val="0"/>
        <w:spacing w:line="440" w:lineRule="exact"/>
        <w:jc w:val="both"/>
        <w:rPr>
          <w:rFonts w:ascii="Yu Mincho" w:eastAsia="Yu Mincho" w:hAnsi="Yu Mincho"/>
          <w:bCs/>
          <w:sz w:val="23"/>
          <w:szCs w:val="23"/>
          <w:lang w:eastAsia="ja-JP"/>
        </w:rPr>
      </w:pPr>
      <w:r w:rsidRPr="00742D84">
        <w:rPr>
          <w:rFonts w:ascii="Yu Mincho" w:eastAsia="Yu Mincho" w:hAnsi="Yu Mincho" w:hint="eastAsia"/>
          <w:bCs/>
          <w:sz w:val="23"/>
          <w:szCs w:val="23"/>
          <w:lang w:eastAsia="ja-JP"/>
        </w:rPr>
        <w:t xml:space="preserve">　経済日報社主催の、中部地区で最も専門的な工業展示会である「</w:t>
      </w:r>
      <w:r w:rsidRPr="00742D84">
        <w:rPr>
          <w:rFonts w:ascii="Yu Mincho" w:eastAsia="Yu Mincho" w:hAnsi="Yu Mincho"/>
          <w:bCs/>
          <w:sz w:val="23"/>
          <w:szCs w:val="23"/>
          <w:lang w:eastAsia="ja-JP"/>
        </w:rPr>
        <w:t>2023台中工作機械</w:t>
      </w:r>
      <w:r w:rsidRPr="00742D84">
        <w:rPr>
          <w:rFonts w:ascii="Yu Mincho" w:eastAsia="Yu Mincho" w:hAnsi="Yu Mincho" w:hint="eastAsia"/>
          <w:bCs/>
          <w:sz w:val="23"/>
          <w:szCs w:val="23"/>
          <w:lang w:eastAsia="ja-JP"/>
        </w:rPr>
        <w:t>展」が</w:t>
      </w:r>
      <w:r w:rsidRPr="00742D84">
        <w:rPr>
          <w:rFonts w:ascii="Yu Mincho" w:eastAsia="Yu Mincho" w:hAnsi="Yu Mincho"/>
          <w:bCs/>
          <w:sz w:val="23"/>
          <w:szCs w:val="23"/>
          <w:lang w:eastAsia="ja-JP"/>
        </w:rPr>
        <w:t>11月3日</w:t>
      </w:r>
      <w:r w:rsidRPr="00742D84">
        <w:rPr>
          <w:rFonts w:ascii="Yu Mincho" w:eastAsia="Yu Mincho" w:hAnsi="Yu Mincho" w:hint="eastAsia"/>
          <w:bCs/>
          <w:sz w:val="23"/>
          <w:szCs w:val="23"/>
          <w:lang w:eastAsia="ja-JP"/>
        </w:rPr>
        <w:t>から</w:t>
      </w:r>
      <w:r w:rsidRPr="00742D84">
        <w:rPr>
          <w:rFonts w:ascii="Yu Mincho" w:eastAsia="Yu Mincho" w:hAnsi="Yu Mincho"/>
          <w:bCs/>
          <w:sz w:val="23"/>
          <w:szCs w:val="23"/>
          <w:lang w:eastAsia="ja-JP"/>
        </w:rPr>
        <w:t>7日</w:t>
      </w:r>
      <w:r w:rsidRPr="00742D84">
        <w:rPr>
          <w:rFonts w:ascii="Yu Mincho" w:eastAsia="Yu Mincho" w:hAnsi="Yu Mincho" w:hint="eastAsia"/>
          <w:bCs/>
          <w:sz w:val="23"/>
          <w:szCs w:val="23"/>
          <w:lang w:eastAsia="ja-JP"/>
        </w:rPr>
        <w:t>まで台中国際展覧館で開催される。この展示会には、上流、中流、下流の各業界か</w:t>
      </w:r>
      <w:r w:rsidRPr="00742D84">
        <w:rPr>
          <w:rFonts w:ascii="Yu Mincho" w:eastAsia="Yu Mincho" w:hAnsi="Yu Mincho" w:hint="eastAsia"/>
          <w:bCs/>
          <w:sz w:val="23"/>
          <w:szCs w:val="23"/>
          <w:lang w:eastAsia="ja-JP"/>
        </w:rPr>
        <w:lastRenderedPageBreak/>
        <w:t>ら</w:t>
      </w:r>
      <w:r w:rsidRPr="00742D84">
        <w:rPr>
          <w:rFonts w:ascii="Yu Mincho" w:eastAsia="Yu Mincho" w:hAnsi="Yu Mincho"/>
          <w:bCs/>
          <w:sz w:val="23"/>
          <w:szCs w:val="23"/>
          <w:lang w:eastAsia="ja-JP"/>
        </w:rPr>
        <w:t>300</w:t>
      </w:r>
      <w:r w:rsidRPr="00742D84">
        <w:rPr>
          <w:rFonts w:ascii="Yu Mincho" w:eastAsia="Yu Mincho" w:hAnsi="Yu Mincho" w:hint="eastAsia"/>
          <w:bCs/>
          <w:sz w:val="23"/>
          <w:szCs w:val="23"/>
          <w:lang w:eastAsia="ja-JP"/>
        </w:rPr>
        <w:t>のメーカーが集まり、</w:t>
      </w:r>
      <w:r w:rsidRPr="00742D84">
        <w:rPr>
          <w:rFonts w:ascii="Yu Mincho" w:eastAsia="Yu Mincho" w:hAnsi="Yu Mincho"/>
          <w:bCs/>
          <w:sz w:val="23"/>
          <w:szCs w:val="23"/>
          <w:lang w:eastAsia="ja-JP"/>
        </w:rPr>
        <w:t>700以上</w:t>
      </w:r>
      <w:r w:rsidRPr="00742D84">
        <w:rPr>
          <w:rFonts w:ascii="Yu Mincho" w:eastAsia="Yu Mincho" w:hAnsi="Yu Mincho" w:hint="eastAsia"/>
          <w:bCs/>
          <w:sz w:val="23"/>
          <w:szCs w:val="23"/>
          <w:lang w:eastAsia="ja-JP"/>
        </w:rPr>
        <w:t>のブースが設けられた。ビジネスチャンスは</w:t>
      </w:r>
      <w:r w:rsidRPr="00742D84">
        <w:rPr>
          <w:rFonts w:ascii="Yu Mincho" w:eastAsia="Yu Mincho" w:hAnsi="Yu Mincho"/>
          <w:bCs/>
          <w:sz w:val="23"/>
          <w:szCs w:val="23"/>
          <w:lang w:eastAsia="ja-JP"/>
        </w:rPr>
        <w:t>10億</w:t>
      </w:r>
      <w:r w:rsidRPr="00742D84">
        <w:rPr>
          <w:rFonts w:ascii="Yu Mincho" w:eastAsia="Yu Mincho" w:hAnsi="Yu Mincho" w:hint="eastAsia"/>
          <w:bCs/>
          <w:sz w:val="23"/>
          <w:szCs w:val="23"/>
          <w:lang w:eastAsia="ja-JP"/>
        </w:rPr>
        <w:t>ドルと推定される。</w:t>
      </w:r>
    </w:p>
    <w:p w14:paraId="77DE7FF7" w14:textId="5EEAAB46" w:rsidR="00FA7FEF" w:rsidRPr="00742D84" w:rsidRDefault="00555DA6" w:rsidP="00742D84">
      <w:pPr>
        <w:autoSpaceDE w:val="0"/>
        <w:autoSpaceDN w:val="0"/>
        <w:adjustRightInd w:val="0"/>
        <w:spacing w:line="440" w:lineRule="exact"/>
        <w:jc w:val="both"/>
        <w:rPr>
          <w:rFonts w:ascii="Yu Mincho" w:eastAsia="Yu Mincho" w:hAnsi="Yu Mincho"/>
          <w:bCs/>
          <w:sz w:val="23"/>
          <w:szCs w:val="23"/>
          <w:lang w:eastAsia="ja-JP"/>
        </w:rPr>
      </w:pPr>
      <w:r>
        <w:rPr>
          <w:rFonts w:ascii="Yu Mincho" w:eastAsia="Yu Mincho" w:hAnsi="Yu Mincho" w:hint="eastAsia"/>
          <w:bCs/>
          <w:sz w:val="23"/>
          <w:szCs w:val="23"/>
          <w:lang w:eastAsia="ja-JP"/>
        </w:rPr>
        <w:t xml:space="preserve">　2022</w:t>
      </w:r>
      <w:r w:rsidR="00FA7FEF" w:rsidRPr="00742D84">
        <w:rPr>
          <w:rFonts w:ascii="Yu Mincho" w:eastAsia="Yu Mincho" w:hAnsi="Yu Mincho" w:hint="eastAsia"/>
          <w:bCs/>
          <w:sz w:val="23"/>
          <w:szCs w:val="23"/>
          <w:lang w:eastAsia="ja-JP"/>
        </w:rPr>
        <w:t>年、台湾機械産業の輸出額は</w:t>
      </w:r>
      <w:r w:rsidR="00FA7FEF" w:rsidRPr="00742D84">
        <w:rPr>
          <w:rFonts w:ascii="Yu Mincho" w:eastAsia="Yu Mincho" w:hAnsi="Yu Mincho"/>
          <w:bCs/>
          <w:sz w:val="23"/>
          <w:szCs w:val="23"/>
          <w:lang w:eastAsia="ja-JP"/>
        </w:rPr>
        <w:t>11.2％</w:t>
      </w:r>
      <w:r w:rsidR="00FA7FEF" w:rsidRPr="00742D84">
        <w:rPr>
          <w:rFonts w:ascii="Yu Mincho" w:eastAsia="Yu Mincho" w:hAnsi="Yu Mincho" w:hint="eastAsia"/>
          <w:bCs/>
          <w:sz w:val="23"/>
          <w:szCs w:val="23"/>
          <w:lang w:eastAsia="ja-JP"/>
        </w:rPr>
        <w:t>増加、生産額は</w:t>
      </w:r>
      <w:r w:rsidR="00FA7FEF" w:rsidRPr="00742D84">
        <w:rPr>
          <w:rFonts w:ascii="Yu Mincho" w:eastAsia="Yu Mincho" w:hAnsi="Yu Mincho"/>
          <w:bCs/>
          <w:sz w:val="23"/>
          <w:szCs w:val="23"/>
          <w:lang w:eastAsia="ja-JP"/>
        </w:rPr>
        <w:t>1兆4500億</w:t>
      </w:r>
      <w:r w:rsidR="00FA7FEF" w:rsidRPr="00742D84">
        <w:rPr>
          <w:rFonts w:ascii="Yu Mincho" w:eastAsia="Yu Mincho" w:hAnsi="Yu Mincho" w:hint="eastAsia"/>
          <w:bCs/>
          <w:sz w:val="23"/>
          <w:szCs w:val="23"/>
          <w:lang w:eastAsia="ja-JP"/>
        </w:rPr>
        <w:t>ドルに達した。米中貿易戦争、ロシア・ウクライナ戦争、インフレなどが要因</w:t>
      </w:r>
      <w:r w:rsidR="00FD27DF" w:rsidRPr="00742D84">
        <w:rPr>
          <w:rFonts w:ascii="Yu Mincho" w:eastAsia="Yu Mincho" w:hAnsi="Yu Mincho" w:hint="eastAsia"/>
          <w:bCs/>
          <w:sz w:val="23"/>
          <w:szCs w:val="23"/>
          <w:lang w:eastAsia="ja-JP"/>
        </w:rPr>
        <w:t>となり</w:t>
      </w:r>
      <w:r w:rsidR="00FA7FEF" w:rsidRPr="00742D84">
        <w:rPr>
          <w:rFonts w:ascii="Yu Mincho" w:eastAsia="Yu Mincho" w:hAnsi="Yu Mincho" w:hint="eastAsia"/>
          <w:bCs/>
          <w:sz w:val="23"/>
          <w:szCs w:val="23"/>
          <w:lang w:eastAsia="ja-JP"/>
        </w:rPr>
        <w:t>世界経済は悪化したが、台湾の機械輸出額と生産額は過去最高を記録した。</w:t>
      </w:r>
    </w:p>
    <w:p w14:paraId="085CD1F1" w14:textId="77777777" w:rsidR="00FA7FEF" w:rsidRPr="00742D84" w:rsidRDefault="00FA7FEF" w:rsidP="00742D84">
      <w:pPr>
        <w:autoSpaceDE w:val="0"/>
        <w:autoSpaceDN w:val="0"/>
        <w:adjustRightInd w:val="0"/>
        <w:spacing w:line="440" w:lineRule="exact"/>
        <w:ind w:firstLineChars="100" w:firstLine="230"/>
        <w:jc w:val="both"/>
        <w:rPr>
          <w:rFonts w:ascii="Yu Mincho" w:eastAsia="Yu Mincho" w:hAnsi="Yu Mincho"/>
          <w:bCs/>
          <w:sz w:val="23"/>
          <w:szCs w:val="23"/>
          <w:lang w:eastAsia="ja-JP"/>
        </w:rPr>
      </w:pPr>
      <w:r w:rsidRPr="00742D84">
        <w:rPr>
          <w:rFonts w:ascii="Yu Mincho" w:eastAsia="Yu Mincho" w:hAnsi="Yu Mincho" w:hint="eastAsia"/>
          <w:bCs/>
          <w:sz w:val="23"/>
          <w:szCs w:val="23"/>
          <w:lang w:eastAsia="ja-JP"/>
        </w:rPr>
        <w:t>台湾の機械設備は「より省エネ、より高速、より低損失」な設備と研究開発技術をハイライトに、世界でも高い競争力を誇っている。</w:t>
      </w:r>
    </w:p>
    <w:p w14:paraId="40534BD8" w14:textId="16E6ED31" w:rsidR="00FA7FEF" w:rsidRDefault="00FA7FEF" w:rsidP="00742D84">
      <w:pPr>
        <w:autoSpaceDE w:val="0"/>
        <w:autoSpaceDN w:val="0"/>
        <w:adjustRightInd w:val="0"/>
        <w:spacing w:line="440" w:lineRule="exact"/>
        <w:jc w:val="both"/>
        <w:rPr>
          <w:rFonts w:ascii="Yu Mincho" w:eastAsia="Yu Mincho" w:hAnsi="Yu Mincho"/>
          <w:bCs/>
          <w:sz w:val="23"/>
          <w:szCs w:val="23"/>
          <w:lang w:eastAsia="ja-JP"/>
        </w:rPr>
      </w:pPr>
      <w:r w:rsidRPr="00742D84">
        <w:rPr>
          <w:rFonts w:ascii="Yu Mincho" w:eastAsia="Yu Mincho" w:hAnsi="Yu Mincho" w:hint="eastAsia"/>
          <w:bCs/>
          <w:sz w:val="23"/>
          <w:szCs w:val="23"/>
          <w:lang w:eastAsia="ja-JP"/>
        </w:rPr>
        <w:t xml:space="preserve">　今年の展示は、スマート機械、デジタルトランスフォーメーション、持続可能なグリーンエネルギー、低炭素技術に焦点を当て、スマート機械の研究開発と応用を紹介する。また、</w:t>
      </w:r>
      <w:r w:rsidR="001C05FB" w:rsidRPr="00742D84">
        <w:rPr>
          <w:rFonts w:ascii="Yu Mincho" w:eastAsia="Yu Mincho" w:hAnsi="Yu Mincho" w:hint="eastAsia"/>
          <w:bCs/>
          <w:sz w:val="23"/>
          <w:szCs w:val="23"/>
          <w:lang w:eastAsia="ja-JP"/>
        </w:rPr>
        <w:t>台湾中部</w:t>
      </w:r>
      <w:r w:rsidRPr="00742D84">
        <w:rPr>
          <w:rFonts w:ascii="Yu Mincho" w:eastAsia="Yu Mincho" w:hAnsi="Yu Mincho" w:hint="eastAsia"/>
          <w:bCs/>
          <w:sz w:val="23"/>
          <w:szCs w:val="23"/>
          <w:lang w:eastAsia="ja-JP"/>
        </w:rPr>
        <w:t>のスマートファクトリー産業</w:t>
      </w:r>
      <w:r w:rsidR="000974FA" w:rsidRPr="00742D84">
        <w:rPr>
          <w:rFonts w:ascii="Yu Mincho" w:eastAsia="Yu Mincho" w:hAnsi="Yu Mincho" w:hint="eastAsia"/>
          <w:bCs/>
          <w:sz w:val="23"/>
          <w:szCs w:val="23"/>
          <w:lang w:eastAsia="ja-JP"/>
        </w:rPr>
        <w:t>地帯</w:t>
      </w:r>
      <w:r w:rsidRPr="00742D84">
        <w:rPr>
          <w:rFonts w:ascii="Yu Mincho" w:eastAsia="Yu Mincho" w:hAnsi="Yu Mincho" w:hint="eastAsia"/>
          <w:bCs/>
          <w:sz w:val="23"/>
          <w:szCs w:val="23"/>
          <w:lang w:eastAsia="ja-JP"/>
        </w:rPr>
        <w:t>を通</w:t>
      </w:r>
      <w:r w:rsidR="000974FA" w:rsidRPr="00742D84">
        <w:rPr>
          <w:rFonts w:ascii="Yu Mincho" w:eastAsia="Yu Mincho" w:hAnsi="Yu Mincho" w:hint="eastAsia"/>
          <w:bCs/>
          <w:sz w:val="23"/>
          <w:szCs w:val="23"/>
          <w:lang w:eastAsia="ja-JP"/>
        </w:rPr>
        <w:t>し</w:t>
      </w:r>
      <w:r w:rsidRPr="00742D84">
        <w:rPr>
          <w:rFonts w:ascii="Yu Mincho" w:eastAsia="Yu Mincho" w:hAnsi="Yu Mincho" w:hint="eastAsia"/>
          <w:bCs/>
          <w:sz w:val="23"/>
          <w:szCs w:val="23"/>
          <w:lang w:eastAsia="ja-JP"/>
        </w:rPr>
        <w:t>て世界の工作機械産業のエコシステムを結びつけ、インダストリー</w:t>
      </w:r>
      <w:r w:rsidRPr="00742D84">
        <w:rPr>
          <w:rFonts w:ascii="Yu Mincho" w:eastAsia="Yu Mincho" w:hAnsi="Yu Mincho"/>
          <w:bCs/>
          <w:sz w:val="23"/>
          <w:szCs w:val="23"/>
          <w:lang w:eastAsia="ja-JP"/>
        </w:rPr>
        <w:t>4.0</w:t>
      </w:r>
      <w:r w:rsidRPr="00742D84">
        <w:rPr>
          <w:rFonts w:ascii="Yu Mincho" w:eastAsia="Yu Mincho" w:hAnsi="Yu Mincho" w:hint="eastAsia"/>
          <w:bCs/>
          <w:sz w:val="23"/>
          <w:szCs w:val="23"/>
          <w:lang w:eastAsia="ja-JP"/>
        </w:rPr>
        <w:t>の相乗効果を完成させていく。</w:t>
      </w:r>
    </w:p>
    <w:p w14:paraId="3FB5ABC2" w14:textId="77777777" w:rsidR="00742D84" w:rsidRPr="00742D84" w:rsidRDefault="00742D84" w:rsidP="00742D84">
      <w:pPr>
        <w:autoSpaceDE w:val="0"/>
        <w:autoSpaceDN w:val="0"/>
        <w:adjustRightInd w:val="0"/>
        <w:spacing w:line="440" w:lineRule="exact"/>
        <w:jc w:val="both"/>
        <w:rPr>
          <w:rFonts w:ascii="Yu Mincho" w:eastAsia="Yu Mincho" w:hAnsi="Yu Mincho"/>
          <w:bCs/>
          <w:sz w:val="23"/>
          <w:szCs w:val="23"/>
          <w:lang w:eastAsia="ja-JP"/>
        </w:rPr>
      </w:pPr>
    </w:p>
    <w:p w14:paraId="25A13D57" w14:textId="77777777" w:rsidR="00272536" w:rsidRPr="00272536" w:rsidRDefault="00272536" w:rsidP="00272536">
      <w:pPr>
        <w:widowControl/>
        <w:spacing w:line="380" w:lineRule="exact"/>
        <w:rPr>
          <w:rFonts w:ascii="微軟正黑體" w:eastAsia="微軟正黑體" w:hAnsi="微軟正黑體"/>
          <w:b/>
          <w:bCs/>
          <w:color w:val="0070C0"/>
          <w:kern w:val="0"/>
          <w:szCs w:val="26"/>
          <w:lang w:eastAsia="ja-JP"/>
        </w:rPr>
      </w:pPr>
      <w:r w:rsidRPr="00272536">
        <w:rPr>
          <w:rFonts w:ascii="微軟正黑體" w:eastAsia="微軟正黑體" w:hAnsi="微軟正黑體" w:hint="eastAsia"/>
          <w:b/>
          <w:bCs/>
          <w:color w:val="0070C0"/>
          <w:kern w:val="0"/>
          <w:szCs w:val="26"/>
          <w:lang w:eastAsia="ja-JP"/>
        </w:rPr>
        <w:t>革新的プラットフォーム</w:t>
      </w:r>
      <w:r w:rsidRPr="00272536">
        <w:rPr>
          <w:rFonts w:ascii="微軟正黑體" w:eastAsia="微軟正黑體" w:hAnsi="微軟正黑體"/>
          <w:b/>
          <w:bCs/>
          <w:color w:val="0070C0"/>
          <w:kern w:val="0"/>
          <w:szCs w:val="26"/>
          <w:lang w:eastAsia="ja-JP"/>
        </w:rPr>
        <w:t xml:space="preserve"> / 工作機械業界向</w:t>
      </w:r>
      <w:r w:rsidRPr="00272536">
        <w:rPr>
          <w:rFonts w:ascii="微軟正黑體" w:eastAsia="微軟正黑體" w:hAnsi="微軟正黑體" w:hint="eastAsia"/>
          <w:b/>
          <w:bCs/>
          <w:color w:val="0070C0"/>
          <w:kern w:val="0"/>
          <w:szCs w:val="26"/>
          <w:lang w:eastAsia="ja-JP"/>
        </w:rPr>
        <w:t>け</w:t>
      </w:r>
      <w:r w:rsidRPr="00272536">
        <w:rPr>
          <w:rFonts w:ascii="微軟正黑體" w:eastAsia="微軟正黑體" w:hAnsi="微軟正黑體"/>
          <w:b/>
          <w:bCs/>
          <w:color w:val="0070C0"/>
          <w:kern w:val="0"/>
          <w:szCs w:val="26"/>
          <w:lang w:eastAsia="ja-JP"/>
        </w:rPr>
        <w:t>AI精密加工</w:t>
      </w:r>
    </w:p>
    <w:p w14:paraId="35BAF73E" w14:textId="77777777" w:rsidR="00272536" w:rsidRPr="00272536" w:rsidRDefault="00272536" w:rsidP="00272536">
      <w:pPr>
        <w:widowControl/>
        <w:spacing w:line="380" w:lineRule="exact"/>
        <w:rPr>
          <w:rFonts w:ascii="微軟正黑體" w:eastAsia="微軟正黑體" w:hAnsi="微軟正黑體" w:cs="Arial"/>
          <w:bCs/>
          <w:color w:val="000000"/>
          <w:kern w:val="0"/>
          <w:sz w:val="22"/>
          <w:lang w:eastAsia="ja-JP"/>
        </w:rPr>
      </w:pPr>
      <w:r w:rsidRPr="00272536">
        <w:rPr>
          <w:rFonts w:ascii="微軟正黑體" w:eastAsia="微軟正黑體" w:hAnsi="微軟正黑體" w:cs="Arial" w:hint="eastAsia"/>
          <w:color w:val="000000"/>
          <w:kern w:val="0"/>
          <w:sz w:val="22"/>
          <w:lang w:eastAsia="ja-JP"/>
        </w:rPr>
        <w:t>【</w:t>
      </w:r>
      <w:r w:rsidRPr="00272536">
        <w:rPr>
          <w:rFonts w:ascii="微軟正黑體" w:eastAsia="微軟正黑體" w:hAnsi="微軟正黑體" w:cs="Arial"/>
          <w:bCs/>
          <w:color w:val="000000"/>
          <w:kern w:val="0"/>
          <w:sz w:val="22"/>
          <w:lang w:eastAsia="ja-JP"/>
        </w:rPr>
        <w:t xml:space="preserve">2023-11-01 </w:t>
      </w:r>
      <w:r w:rsidRPr="00272536">
        <w:rPr>
          <w:rFonts w:ascii="微軟正黑體" w:eastAsia="微軟正黑體" w:hAnsi="微軟正黑體" w:cs="Arial" w:hint="eastAsia"/>
          <w:bCs/>
          <w:color w:val="000000"/>
          <w:kern w:val="0"/>
          <w:sz w:val="22"/>
          <w:lang w:eastAsia="ja-JP"/>
        </w:rPr>
        <w:t>経済日報</w:t>
      </w:r>
      <w:r w:rsidRPr="00272536">
        <w:rPr>
          <w:rFonts w:ascii="微軟正黑體" w:eastAsia="微軟正黑體" w:hAnsi="微軟正黑體" w:cs="Arial" w:hint="eastAsia"/>
          <w:color w:val="000000"/>
          <w:kern w:val="0"/>
          <w:sz w:val="22"/>
          <w:lang w:eastAsia="ja-JP"/>
        </w:rPr>
        <w:t>】</w:t>
      </w:r>
    </w:p>
    <w:p w14:paraId="39186D53" w14:textId="62C990B2" w:rsidR="00272536" w:rsidRPr="00272536" w:rsidRDefault="00272536" w:rsidP="00482E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工作機械は台湾の重要な輸出産業だ。</w:t>
      </w:r>
      <w:r w:rsidRPr="00272536">
        <w:rPr>
          <w:rFonts w:ascii="Yu Mincho" w:eastAsia="Yu Mincho" w:hAnsi="Yu Mincho" w:cs="新細明體"/>
          <w:kern w:val="0"/>
          <w:sz w:val="23"/>
          <w:szCs w:val="23"/>
          <w:lang w:eastAsia="ja-JP"/>
        </w:rPr>
        <w:t>機械</w:t>
      </w:r>
      <w:r w:rsidR="007677B8">
        <w:rPr>
          <w:rFonts w:ascii="Yu Mincho" w:eastAsia="Yu Mincho" w:hAnsi="Yu Mincho" w:cs="新細明體"/>
          <w:kern w:val="0"/>
          <w:sz w:val="23"/>
          <w:szCs w:val="23"/>
          <w:lang w:eastAsia="ja-JP"/>
        </w:rPr>
        <w:t>工業会</w:t>
      </w:r>
      <w:r w:rsidR="00742D84" w:rsidRPr="00482E21">
        <w:rPr>
          <w:rFonts w:ascii="Yu Mincho" w:eastAsia="Yu Mincho" w:hAnsi="Yu Mincho" w:cs="新細明體" w:hint="eastAsia"/>
          <w:kern w:val="0"/>
          <w:sz w:val="23"/>
          <w:szCs w:val="23"/>
          <w:lang w:eastAsia="ja-JP"/>
        </w:rPr>
        <w:t>統計</w:t>
      </w:r>
      <w:r w:rsidRPr="00272536">
        <w:rPr>
          <w:rFonts w:ascii="Yu Mincho" w:eastAsia="Yu Mincho" w:hAnsi="Yu Mincho" w:cs="新細明體" w:hint="eastAsia"/>
          <w:kern w:val="0"/>
          <w:sz w:val="23"/>
          <w:szCs w:val="23"/>
          <w:lang w:eastAsia="ja-JP"/>
        </w:rPr>
        <w:t>によると、</w:t>
      </w:r>
      <w:r w:rsidRPr="00272536">
        <w:rPr>
          <w:rFonts w:ascii="Yu Mincho" w:eastAsia="Yu Mincho" w:hAnsi="Yu Mincho" w:cs="新細明體"/>
          <w:kern w:val="0"/>
          <w:sz w:val="23"/>
          <w:szCs w:val="23"/>
          <w:lang w:eastAsia="ja-JP"/>
        </w:rPr>
        <w:t>2022年</w:t>
      </w:r>
      <w:r w:rsidRPr="00272536">
        <w:rPr>
          <w:rFonts w:ascii="Yu Mincho" w:eastAsia="Yu Mincho" w:hAnsi="Yu Mincho" w:cs="新細明體" w:hint="eastAsia"/>
          <w:kern w:val="0"/>
          <w:sz w:val="23"/>
          <w:szCs w:val="23"/>
          <w:lang w:eastAsia="ja-JP"/>
        </w:rPr>
        <w:t>工作機械の世界生産額は</w:t>
      </w:r>
      <w:r w:rsidRPr="00272536">
        <w:rPr>
          <w:rFonts w:ascii="Yu Mincho" w:eastAsia="Yu Mincho" w:hAnsi="Yu Mincho" w:cs="新細明體"/>
          <w:kern w:val="0"/>
          <w:sz w:val="23"/>
          <w:szCs w:val="23"/>
          <w:lang w:eastAsia="ja-JP"/>
        </w:rPr>
        <w:t>877億米</w:t>
      </w:r>
      <w:r w:rsidRPr="00272536">
        <w:rPr>
          <w:rFonts w:ascii="Yu Mincho" w:eastAsia="Yu Mincho" w:hAnsi="Yu Mincho" w:cs="新細明體" w:hint="eastAsia"/>
          <w:kern w:val="0"/>
          <w:sz w:val="23"/>
          <w:szCs w:val="23"/>
          <w:lang w:eastAsia="ja-JP"/>
        </w:rPr>
        <w:t>ドルになる。</w:t>
      </w:r>
      <w:r w:rsidRPr="00272536">
        <w:rPr>
          <w:rFonts w:ascii="Yu Mincho" w:eastAsia="Yu Mincho" w:hAnsi="Yu Mincho" w:cs="新細明體"/>
          <w:kern w:val="0"/>
          <w:sz w:val="23"/>
          <w:szCs w:val="23"/>
          <w:lang w:eastAsia="ja-JP"/>
        </w:rPr>
        <w:t xml:space="preserve"> 近年、知能化</w:t>
      </w:r>
      <w:r w:rsidRPr="00272536">
        <w:rPr>
          <w:rFonts w:ascii="Yu Mincho" w:eastAsia="Yu Mincho" w:hAnsi="Yu Mincho" w:cs="新細明體" w:hint="eastAsia"/>
          <w:kern w:val="0"/>
          <w:sz w:val="23"/>
          <w:szCs w:val="23"/>
          <w:lang w:eastAsia="ja-JP"/>
        </w:rPr>
        <w:t>と</w:t>
      </w:r>
      <w:r w:rsidRPr="00272536">
        <w:rPr>
          <w:rFonts w:ascii="Yu Mincho" w:eastAsia="Yu Mincho" w:hAnsi="Yu Mincho" w:cs="新細明體"/>
          <w:kern w:val="0"/>
          <w:sz w:val="23"/>
          <w:szCs w:val="23"/>
          <w:lang w:eastAsia="ja-JP"/>
        </w:rPr>
        <w:t>AI技術</w:t>
      </w:r>
      <w:r w:rsidRPr="00272536">
        <w:rPr>
          <w:rFonts w:ascii="Yu Mincho" w:eastAsia="Yu Mincho" w:hAnsi="Yu Mincho" w:cs="新細明體" w:hint="eastAsia"/>
          <w:kern w:val="0"/>
          <w:sz w:val="23"/>
          <w:szCs w:val="23"/>
          <w:lang w:eastAsia="ja-JP"/>
        </w:rPr>
        <w:t>の発展に伴い、工作機械市場はカスタマイズ化、高精度加工の需要が大幅に増加している。</w:t>
      </w:r>
    </w:p>
    <w:p w14:paraId="637D4057" w14:textId="77777777" w:rsidR="00272536" w:rsidRPr="00272536" w:rsidRDefault="00272536" w:rsidP="00482E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工研院スマート機械技術センター長の王仁傑氏は、「国内の工作機械オペレーターの多くは中小企業なので、高い加工精度が市場で求められる中、変革に必要なコストやリソースを捻出するのは困難」と述べた。このペインポイントを打破するため、工研院は研究所内に</w:t>
      </w:r>
      <w:r w:rsidRPr="00272536">
        <w:rPr>
          <w:rFonts w:ascii="Yu Mincho" w:eastAsia="Yu Mincho" w:hAnsi="Yu Mincho" w:cs="新細明體"/>
          <w:kern w:val="0"/>
          <w:sz w:val="23"/>
          <w:szCs w:val="23"/>
          <w:lang w:eastAsia="ja-JP"/>
        </w:rPr>
        <w:t>5</w:t>
      </w:r>
      <w:r w:rsidRPr="00272536">
        <w:rPr>
          <w:rFonts w:ascii="Yu Mincho" w:eastAsia="Yu Mincho" w:hAnsi="Yu Mincho" w:cs="新細明體" w:hint="eastAsia"/>
          <w:kern w:val="0"/>
          <w:sz w:val="23"/>
          <w:szCs w:val="23"/>
          <w:lang w:eastAsia="ja-JP"/>
        </w:rPr>
        <w:t>つの研究ユニットを統合し、クロスドメインチームを結成、</w:t>
      </w:r>
      <w:r w:rsidRPr="00272536">
        <w:rPr>
          <w:rFonts w:ascii="Yu Mincho" w:eastAsia="Yu Mincho" w:hAnsi="Yu Mincho" w:cs="新細明體"/>
          <w:kern w:val="0"/>
          <w:sz w:val="23"/>
          <w:szCs w:val="23"/>
          <w:lang w:eastAsia="ja-JP"/>
        </w:rPr>
        <w:t>2年</w:t>
      </w:r>
      <w:r w:rsidRPr="00272536">
        <w:rPr>
          <w:rFonts w:ascii="Yu Mincho" w:eastAsia="Yu Mincho" w:hAnsi="Yu Mincho" w:cs="新細明體" w:hint="eastAsia"/>
          <w:kern w:val="0"/>
          <w:sz w:val="23"/>
          <w:szCs w:val="23"/>
          <w:lang w:eastAsia="ja-JP"/>
        </w:rPr>
        <w:t>がかりでワンストップ加工技術の構築に成功した。</w:t>
      </w:r>
    </w:p>
    <w:p w14:paraId="247D73AB" w14:textId="77777777" w:rsidR="00272536" w:rsidRPr="00272536" w:rsidRDefault="00272536" w:rsidP="00482E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w:t>
      </w:r>
      <w:r w:rsidRPr="00272536">
        <w:rPr>
          <w:rFonts w:ascii="Yu Mincho" w:eastAsia="Yu Mincho" w:hAnsi="Yu Mincho" w:cs="新細明體"/>
          <w:kern w:val="0"/>
          <w:sz w:val="23"/>
          <w:szCs w:val="23"/>
          <w:lang w:eastAsia="ja-JP"/>
        </w:rPr>
        <w:t>AI</w:t>
      </w:r>
      <w:r w:rsidRPr="00272536">
        <w:rPr>
          <w:rFonts w:ascii="Yu Mincho" w:eastAsia="Yu Mincho" w:hAnsi="Yu Mincho" w:cs="新細明體" w:hint="eastAsia"/>
          <w:kern w:val="0"/>
          <w:sz w:val="23"/>
          <w:szCs w:val="23"/>
          <w:lang w:eastAsia="ja-JP"/>
        </w:rPr>
        <w:t>に最適化された精密製造技術は、工作機械や工作機械による加工精度を</w:t>
      </w:r>
      <w:r w:rsidRPr="00272536">
        <w:rPr>
          <w:rFonts w:ascii="Yu Mincho" w:eastAsia="Yu Mincho" w:hAnsi="Yu Mincho" w:cs="新細明體"/>
          <w:kern w:val="0"/>
          <w:sz w:val="23"/>
          <w:szCs w:val="23"/>
          <w:lang w:eastAsia="ja-JP"/>
        </w:rPr>
        <w:t>20</w:t>
      </w:r>
      <w:r w:rsidRPr="00272536">
        <w:rPr>
          <w:rFonts w:ascii="Yu Mincho" w:eastAsia="Yu Mincho" w:hAnsi="Yu Mincho" w:cs="新細明體" w:hint="eastAsia"/>
          <w:kern w:val="0"/>
          <w:sz w:val="23"/>
          <w:szCs w:val="23"/>
          <w:lang w:eastAsia="ja-JP"/>
        </w:rPr>
        <w:t>ミクロンから</w:t>
      </w:r>
      <w:r w:rsidRPr="00272536">
        <w:rPr>
          <w:rFonts w:ascii="Yu Mincho" w:eastAsia="Yu Mincho" w:hAnsi="Yu Mincho" w:cs="新細明體"/>
          <w:kern w:val="0"/>
          <w:sz w:val="23"/>
          <w:szCs w:val="23"/>
          <w:lang w:eastAsia="ja-JP"/>
        </w:rPr>
        <w:t>5</w:t>
      </w:r>
      <w:r w:rsidRPr="00272536">
        <w:rPr>
          <w:rFonts w:ascii="Yu Mincho" w:eastAsia="Yu Mincho" w:hAnsi="Yu Mincho" w:cs="新細明體" w:hint="eastAsia"/>
          <w:kern w:val="0"/>
          <w:sz w:val="23"/>
          <w:szCs w:val="23"/>
          <w:lang w:eastAsia="ja-JP"/>
        </w:rPr>
        <w:t>ミクロンに向上させ、ハイエンドの半導体分野やその他の加工市場のニーズを満たすだけでなく、高度にカスタマイズできるという利点もある。</w:t>
      </w:r>
    </w:p>
    <w:p w14:paraId="3E1DBF56" w14:textId="6795992F" w:rsidR="00272536" w:rsidRPr="00272536" w:rsidRDefault="00272536" w:rsidP="00482E21">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この技術は</w:t>
      </w:r>
      <w:r w:rsidRPr="00272536">
        <w:rPr>
          <w:rFonts w:ascii="Yu Mincho" w:eastAsia="Yu Mincho" w:hAnsi="Yu Mincho" w:cs="新細明體"/>
          <w:kern w:val="0"/>
          <w:sz w:val="23"/>
          <w:szCs w:val="23"/>
          <w:lang w:eastAsia="ja-JP"/>
        </w:rPr>
        <w:t>30分</w:t>
      </w:r>
      <w:r w:rsidRPr="00272536">
        <w:rPr>
          <w:rFonts w:ascii="Yu Mincho" w:eastAsia="Yu Mincho" w:hAnsi="Yu Mincho" w:cs="新細明體" w:hint="eastAsia"/>
          <w:kern w:val="0"/>
          <w:sz w:val="23"/>
          <w:szCs w:val="23"/>
          <w:lang w:eastAsia="ja-JP"/>
        </w:rPr>
        <w:t>で精密に調整することができる。従来は</w:t>
      </w:r>
      <w:r w:rsidRPr="00272536">
        <w:rPr>
          <w:rFonts w:ascii="Yu Mincho" w:eastAsia="Yu Mincho" w:hAnsi="Yu Mincho" w:cs="新細明體"/>
          <w:kern w:val="0"/>
          <w:sz w:val="23"/>
          <w:szCs w:val="23"/>
          <w:lang w:eastAsia="ja-JP"/>
        </w:rPr>
        <w:t>14日間</w:t>
      </w:r>
      <w:r w:rsidRPr="00272536">
        <w:rPr>
          <w:rFonts w:ascii="Yu Mincho" w:eastAsia="Yu Mincho" w:hAnsi="Yu Mincho" w:cs="新細明體" w:hint="eastAsia"/>
          <w:kern w:val="0"/>
          <w:sz w:val="23"/>
          <w:szCs w:val="23"/>
          <w:lang w:eastAsia="ja-JP"/>
        </w:rPr>
        <w:t>を要したが、これはその</w:t>
      </w:r>
      <w:r w:rsidRPr="00272536">
        <w:rPr>
          <w:rFonts w:ascii="Yu Mincho" w:eastAsia="Yu Mincho" w:hAnsi="Yu Mincho" w:cs="新細明體"/>
          <w:kern w:val="0"/>
          <w:sz w:val="23"/>
          <w:szCs w:val="23"/>
          <w:lang w:eastAsia="ja-JP"/>
        </w:rPr>
        <w:t>100倍</w:t>
      </w:r>
      <w:r w:rsidRPr="00272536">
        <w:rPr>
          <w:rFonts w:ascii="Yu Mincho" w:eastAsia="Yu Mincho" w:hAnsi="Yu Mincho" w:cs="新細明體" w:hint="eastAsia"/>
          <w:kern w:val="0"/>
          <w:sz w:val="23"/>
          <w:szCs w:val="23"/>
          <w:lang w:eastAsia="ja-JP"/>
        </w:rPr>
        <w:t>の速さだ。</w:t>
      </w:r>
      <w:r w:rsidRPr="00272536">
        <w:rPr>
          <w:rFonts w:ascii="Yu Mincho" w:eastAsia="Yu Mincho" w:hAnsi="Yu Mincho" w:cs="新細明體"/>
          <w:kern w:val="0"/>
          <w:sz w:val="23"/>
          <w:szCs w:val="23"/>
          <w:lang w:eastAsia="ja-JP"/>
        </w:rPr>
        <w:t xml:space="preserve"> </w:t>
      </w:r>
      <w:r w:rsidRPr="00272536">
        <w:rPr>
          <w:rFonts w:ascii="Yu Mincho" w:eastAsia="Yu Mincho" w:hAnsi="Yu Mincho" w:cs="新細明體" w:hint="eastAsia"/>
          <w:kern w:val="0"/>
          <w:sz w:val="23"/>
          <w:szCs w:val="23"/>
          <w:lang w:eastAsia="ja-JP"/>
        </w:rPr>
        <w:t>カスタマイズされた</w:t>
      </w:r>
      <w:r w:rsidR="006316E9" w:rsidRPr="00482E21">
        <w:rPr>
          <w:rFonts w:ascii="Yu Mincho" w:eastAsia="Yu Mincho" w:hAnsi="Yu Mincho" w:cs="新細明體" w:hint="eastAsia"/>
          <w:kern w:val="0"/>
          <w:sz w:val="23"/>
          <w:szCs w:val="23"/>
          <w:lang w:eastAsia="ja-JP"/>
        </w:rPr>
        <w:t>加工</w:t>
      </w:r>
      <w:r w:rsidRPr="00272536">
        <w:rPr>
          <w:rFonts w:ascii="Yu Mincho" w:eastAsia="Yu Mincho" w:hAnsi="Yu Mincho" w:cs="新細明體" w:hint="eastAsia"/>
          <w:kern w:val="0"/>
          <w:sz w:val="23"/>
          <w:szCs w:val="23"/>
          <w:lang w:eastAsia="ja-JP"/>
        </w:rPr>
        <w:t>ニーズに合わせて装置を迅速に調整することができ、しかも温度の影響を受けないので、高精度の要件を満たすために特定の実験室環境で実施する必要もない。環境コストとメンテナンス費用を大幅に削減することができ、メーカーが国際市場をつかむのに好都合だ。</w:t>
      </w:r>
    </w:p>
    <w:p w14:paraId="16420DCD" w14:textId="77777777" w:rsidR="00272536" w:rsidRPr="00272536" w:rsidRDefault="00272536" w:rsidP="00272536">
      <w:pPr>
        <w:widowControl/>
        <w:autoSpaceDE w:val="0"/>
        <w:autoSpaceDN w:val="0"/>
        <w:adjustRightInd w:val="0"/>
        <w:spacing w:line="380" w:lineRule="exact"/>
        <w:rPr>
          <w:rFonts w:ascii="Yu Mincho" w:eastAsia="Yu Mincho" w:hAnsi="Yu Mincho" w:cs="新細明體"/>
          <w:color w:val="FF0000"/>
          <w:kern w:val="0"/>
          <w:sz w:val="23"/>
          <w:szCs w:val="23"/>
          <w:lang w:eastAsia="ja-JP"/>
        </w:rPr>
      </w:pPr>
    </w:p>
    <w:p w14:paraId="1B0E8CAE" w14:textId="3F05CFA1" w:rsidR="00272536" w:rsidRPr="00272536" w:rsidRDefault="00272536" w:rsidP="00272536">
      <w:pPr>
        <w:widowControl/>
        <w:autoSpaceDE w:val="0"/>
        <w:autoSpaceDN w:val="0"/>
        <w:adjustRightInd w:val="0"/>
        <w:spacing w:line="380" w:lineRule="exact"/>
        <w:rPr>
          <w:rFonts w:ascii="微軟正黑體" w:eastAsia="微軟正黑體" w:hAnsi="微軟正黑體"/>
          <w:b/>
          <w:bCs/>
          <w:color w:val="0070C0"/>
          <w:kern w:val="0"/>
          <w:szCs w:val="26"/>
          <w:lang w:eastAsia="ja-JP"/>
        </w:rPr>
      </w:pPr>
      <w:r w:rsidRPr="00272536">
        <w:rPr>
          <w:rFonts w:ascii="Yu Mincho" w:eastAsia="Yu Mincho" w:hAnsi="Yu Mincho" w:hint="eastAsia"/>
          <w:b/>
          <w:bCs/>
          <w:color w:val="0070C0"/>
          <w:kern w:val="0"/>
          <w:szCs w:val="26"/>
          <w:lang w:eastAsia="ja-JP"/>
        </w:rPr>
        <w:lastRenderedPageBreak/>
        <w:t>止まらない円安　機械業「受注は</w:t>
      </w:r>
      <w:r w:rsidR="00482E21">
        <w:rPr>
          <w:rFonts w:ascii="Yu Mincho" w:eastAsia="Yu Mincho" w:hAnsi="Yu Mincho" w:hint="eastAsia"/>
          <w:b/>
          <w:bCs/>
          <w:color w:val="0070C0"/>
          <w:kern w:val="0"/>
          <w:szCs w:val="26"/>
          <w:lang w:eastAsia="ja-JP"/>
        </w:rPr>
        <w:t>すべて</w:t>
      </w:r>
      <w:r w:rsidRPr="00272536">
        <w:rPr>
          <w:rFonts w:ascii="Yu Mincho" w:eastAsia="Yu Mincho" w:hAnsi="Yu Mincho" w:hint="eastAsia"/>
          <w:b/>
          <w:bCs/>
          <w:color w:val="0070C0"/>
          <w:kern w:val="0"/>
          <w:szCs w:val="26"/>
          <w:lang w:eastAsia="ja-JP"/>
        </w:rPr>
        <w:t>日本に奪われた」</w:t>
      </w:r>
    </w:p>
    <w:p w14:paraId="1837B92B" w14:textId="77777777" w:rsidR="00272536" w:rsidRPr="00272536" w:rsidRDefault="00272536" w:rsidP="00272536">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272536">
        <w:rPr>
          <w:rFonts w:ascii="微軟正黑體" w:eastAsia="微軟正黑體" w:hAnsi="微軟正黑體" w:cs="Arial" w:hint="eastAsia"/>
          <w:color w:val="000000"/>
          <w:kern w:val="0"/>
          <w:sz w:val="22"/>
          <w:lang w:eastAsia="ja-JP"/>
        </w:rPr>
        <w:t>【</w:t>
      </w:r>
      <w:r w:rsidRPr="00272536">
        <w:rPr>
          <w:rFonts w:ascii="微軟正黑體" w:eastAsia="微軟正黑體" w:hAnsi="微軟正黑體" w:cs="Arial"/>
          <w:color w:val="000000"/>
          <w:kern w:val="0"/>
          <w:sz w:val="22"/>
          <w:lang w:eastAsia="ja-JP"/>
        </w:rPr>
        <w:t xml:space="preserve">2023-11-02 </w:t>
      </w:r>
      <w:r w:rsidRPr="00272536">
        <w:rPr>
          <w:rFonts w:ascii="微軟正黑體" w:eastAsia="微軟正黑體" w:hAnsi="微軟正黑體" w:cs="Arial" w:hint="eastAsia"/>
          <w:color w:val="000000"/>
          <w:kern w:val="0"/>
          <w:sz w:val="22"/>
          <w:lang w:eastAsia="ja-JP"/>
        </w:rPr>
        <w:t>経済日報】</w:t>
      </w:r>
    </w:p>
    <w:p w14:paraId="78735042" w14:textId="1D012F67" w:rsidR="00272536" w:rsidRPr="00272536" w:rsidRDefault="00272536" w:rsidP="00C35957">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円相場</w:t>
      </w:r>
      <w:r w:rsidR="00482E21" w:rsidRPr="00C35957">
        <w:rPr>
          <w:rFonts w:ascii="Yu Mincho" w:eastAsia="Yu Mincho" w:hAnsi="Yu Mincho" w:cs="新細明體" w:hint="eastAsia"/>
          <w:kern w:val="0"/>
          <w:sz w:val="23"/>
          <w:szCs w:val="23"/>
          <w:lang w:eastAsia="ja-JP"/>
        </w:rPr>
        <w:t>が</w:t>
      </w:r>
      <w:r w:rsidRPr="00272536">
        <w:rPr>
          <w:rFonts w:ascii="Yu Mincho" w:eastAsia="Yu Mincho" w:hAnsi="Yu Mincho" w:cs="新細明體"/>
          <w:kern w:val="0"/>
          <w:sz w:val="23"/>
          <w:szCs w:val="23"/>
          <w:lang w:eastAsia="ja-JP"/>
        </w:rPr>
        <w:t>151</w:t>
      </w:r>
      <w:r w:rsidRPr="00272536">
        <w:rPr>
          <w:rFonts w:ascii="Yu Mincho" w:eastAsia="Yu Mincho" w:hAnsi="Yu Mincho" w:cs="新細明體" w:hint="eastAsia"/>
          <w:kern w:val="0"/>
          <w:sz w:val="23"/>
          <w:szCs w:val="23"/>
          <w:lang w:eastAsia="ja-JP"/>
        </w:rPr>
        <w:t>ドルの壁をぶち破った。台湾機械</w:t>
      </w:r>
      <w:r w:rsidR="007677B8">
        <w:rPr>
          <w:rFonts w:ascii="Yu Mincho" w:eastAsia="Yu Mincho" w:hAnsi="Yu Mincho" w:cs="新細明體" w:hint="eastAsia"/>
          <w:kern w:val="0"/>
          <w:sz w:val="23"/>
          <w:szCs w:val="23"/>
          <w:lang w:eastAsia="ja-JP"/>
        </w:rPr>
        <w:t>工業会</w:t>
      </w:r>
      <w:r w:rsidRPr="00272536">
        <w:rPr>
          <w:rFonts w:ascii="Yu Mincho" w:eastAsia="Yu Mincho" w:hAnsi="Yu Mincho" w:cs="新細明體" w:hint="eastAsia"/>
          <w:kern w:val="0"/>
          <w:sz w:val="23"/>
          <w:szCs w:val="23"/>
          <w:lang w:eastAsia="ja-JP"/>
        </w:rPr>
        <w:t>の魏燦文会長は昨日「本当にひどい」と叫んだ。台湾工作機械と日本との価格差がどんどん縮まって、「受注は</w:t>
      </w:r>
      <w:r w:rsidR="00B21BA1" w:rsidRPr="00C35957">
        <w:rPr>
          <w:rFonts w:ascii="Yu Mincho" w:eastAsia="Yu Mincho" w:hAnsi="Yu Mincho" w:cs="新細明體" w:hint="eastAsia"/>
          <w:kern w:val="0"/>
          <w:sz w:val="23"/>
          <w:szCs w:val="23"/>
          <w:lang w:eastAsia="ja-JP"/>
        </w:rPr>
        <w:t>すべて</w:t>
      </w:r>
      <w:r w:rsidRPr="00272536">
        <w:rPr>
          <w:rFonts w:ascii="Yu Mincho" w:eastAsia="Yu Mincho" w:hAnsi="Yu Mincho" w:cs="新細明體" w:hint="eastAsia"/>
          <w:kern w:val="0"/>
          <w:sz w:val="23"/>
          <w:szCs w:val="23"/>
          <w:lang w:eastAsia="ja-JP"/>
        </w:rPr>
        <w:t>日本メーカーに奪われた」。魏氏は、台湾の輸出を救うために中央銀行が少なくとも</w:t>
      </w:r>
      <w:r w:rsidR="004B0F16">
        <w:rPr>
          <w:rFonts w:ascii="Yu Mincho" w:eastAsia="Yu Mincho" w:hAnsi="Yu Mincho" w:cs="新細明體" w:hint="eastAsia"/>
          <w:kern w:val="0"/>
          <w:sz w:val="23"/>
          <w:szCs w:val="23"/>
          <w:lang w:eastAsia="ja-JP"/>
        </w:rPr>
        <w:t>台湾ドル</w:t>
      </w:r>
      <w:r w:rsidRPr="00272536">
        <w:rPr>
          <w:rFonts w:ascii="Yu Mincho" w:eastAsia="Yu Mincho" w:hAnsi="Yu Mincho" w:cs="新細明體" w:hint="eastAsia"/>
          <w:kern w:val="0"/>
          <w:sz w:val="23"/>
          <w:szCs w:val="23"/>
          <w:lang w:eastAsia="ja-JP"/>
        </w:rPr>
        <w:t>を</w:t>
      </w:r>
      <w:r w:rsidRPr="00272536">
        <w:rPr>
          <w:rFonts w:ascii="Yu Mincho" w:eastAsia="Yu Mincho" w:hAnsi="Yu Mincho" w:cs="新細明體"/>
          <w:kern w:val="0"/>
          <w:sz w:val="23"/>
          <w:szCs w:val="23"/>
          <w:lang w:eastAsia="ja-JP"/>
        </w:rPr>
        <w:t>35元</w:t>
      </w:r>
      <w:r w:rsidRPr="00272536">
        <w:rPr>
          <w:rFonts w:ascii="Yu Mincho" w:eastAsia="Yu Mincho" w:hAnsi="Yu Mincho" w:cs="新細明體" w:hint="eastAsia"/>
          <w:kern w:val="0"/>
          <w:sz w:val="23"/>
          <w:szCs w:val="23"/>
          <w:lang w:eastAsia="ja-JP"/>
        </w:rPr>
        <w:t>まで下落させることを強く提案した。</w:t>
      </w:r>
    </w:p>
    <w:p w14:paraId="3AB15316" w14:textId="2EBE33F0" w:rsidR="00272536" w:rsidRPr="00272536" w:rsidRDefault="00272536" w:rsidP="00C35957">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魏燦文氏は次のように語る。「ロシアとウクライナの戦争はまだ終結しておらず、最近イスラエルとパレスチナの戦争も再び勃発、地政学的対立は激化し、企業は追加設備購入のための投資を恐れている。現在、主要な競争相手の</w:t>
      </w:r>
      <w:r w:rsidRPr="00272536">
        <w:rPr>
          <w:rFonts w:ascii="Yu Mincho" w:eastAsia="Yu Mincho" w:hAnsi="Yu Mincho" w:cs="新細明體"/>
          <w:kern w:val="0"/>
          <w:sz w:val="23"/>
          <w:szCs w:val="23"/>
          <w:lang w:eastAsia="ja-JP"/>
        </w:rPr>
        <w:t>1</w:t>
      </w:r>
      <w:r w:rsidRPr="00272536">
        <w:rPr>
          <w:rFonts w:ascii="Yu Mincho" w:eastAsia="Yu Mincho" w:hAnsi="Yu Mincho" w:cs="新細明體" w:hint="eastAsia"/>
          <w:kern w:val="0"/>
          <w:sz w:val="23"/>
          <w:szCs w:val="23"/>
          <w:lang w:eastAsia="ja-JP"/>
        </w:rPr>
        <w:t>つである日本は、日本円の大幅な減価を</w:t>
      </w:r>
      <w:r w:rsidR="000A684C" w:rsidRPr="00C35957">
        <w:rPr>
          <w:rFonts w:ascii="Yu Mincho" w:eastAsia="Yu Mincho" w:hAnsi="Yu Mincho" w:cs="新細明體" w:hint="eastAsia"/>
          <w:kern w:val="0"/>
          <w:sz w:val="23"/>
          <w:szCs w:val="23"/>
          <w:lang w:eastAsia="ja-JP"/>
        </w:rPr>
        <w:t>見逃しており</w:t>
      </w:r>
      <w:r w:rsidRPr="00272536">
        <w:rPr>
          <w:rFonts w:ascii="Yu Mincho" w:eastAsia="Yu Mincho" w:hAnsi="Yu Mincho" w:cs="新細明體" w:hint="eastAsia"/>
          <w:kern w:val="0"/>
          <w:sz w:val="23"/>
          <w:szCs w:val="23"/>
          <w:lang w:eastAsia="ja-JP"/>
        </w:rPr>
        <w:t>、台湾の工作機械輸出の競争力はより深刻な課題に直面している。」</w:t>
      </w:r>
    </w:p>
    <w:p w14:paraId="3F34F9A4" w14:textId="521967CB" w:rsidR="00272536" w:rsidRPr="00272536" w:rsidRDefault="00272536" w:rsidP="00C35957">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台湾機械設備第</w:t>
      </w:r>
      <w:r w:rsidRPr="00272536">
        <w:rPr>
          <w:rFonts w:ascii="Yu Mincho" w:eastAsia="Yu Mincho" w:hAnsi="Yu Mincho" w:cs="新細明體"/>
          <w:kern w:val="0"/>
          <w:sz w:val="23"/>
          <w:szCs w:val="23"/>
          <w:lang w:eastAsia="ja-JP"/>
        </w:rPr>
        <w:t>1</w:t>
      </w:r>
      <w:r w:rsidRPr="00272536">
        <w:rPr>
          <w:rFonts w:ascii="Yu Mincho" w:eastAsia="Yu Mincho" w:hAnsi="Yu Mincho" w:cs="新細明體" w:hint="eastAsia"/>
          <w:kern w:val="0"/>
          <w:sz w:val="23"/>
          <w:szCs w:val="23"/>
          <w:lang w:eastAsia="ja-JP"/>
        </w:rPr>
        <w:t>〜</w:t>
      </w:r>
      <w:r w:rsidRPr="00272536">
        <w:rPr>
          <w:rFonts w:ascii="Yu Mincho" w:eastAsia="Yu Mincho" w:hAnsi="Yu Mincho" w:cs="新細明體"/>
          <w:kern w:val="0"/>
          <w:sz w:val="23"/>
          <w:szCs w:val="23"/>
          <w:lang w:eastAsia="ja-JP"/>
        </w:rPr>
        <w:t>3</w:t>
      </w:r>
      <w:r w:rsidRPr="00272536">
        <w:rPr>
          <w:rFonts w:ascii="Yu Mincho" w:eastAsia="Yu Mincho" w:hAnsi="Yu Mincho" w:cs="新細明體" w:hint="eastAsia"/>
          <w:kern w:val="0"/>
          <w:sz w:val="23"/>
          <w:szCs w:val="23"/>
          <w:lang w:eastAsia="ja-JP"/>
        </w:rPr>
        <w:t>シーズンの輸出</w:t>
      </w:r>
      <w:r w:rsidR="00C35957" w:rsidRPr="00C35957">
        <w:rPr>
          <w:rFonts w:ascii="Yu Mincho" w:eastAsia="Yu Mincho" w:hAnsi="Yu Mincho" w:cs="新細明體" w:hint="eastAsia"/>
          <w:kern w:val="0"/>
          <w:sz w:val="23"/>
          <w:szCs w:val="23"/>
          <w:lang w:eastAsia="ja-JP"/>
        </w:rPr>
        <w:t>額</w:t>
      </w:r>
      <w:r w:rsidRPr="00272536">
        <w:rPr>
          <w:rFonts w:ascii="Yu Mincho" w:eastAsia="Yu Mincho" w:hAnsi="Yu Mincho" w:cs="新細明體" w:hint="eastAsia"/>
          <w:kern w:val="0"/>
          <w:sz w:val="23"/>
          <w:szCs w:val="23"/>
          <w:lang w:eastAsia="ja-JP"/>
        </w:rPr>
        <w:t>は</w:t>
      </w:r>
      <w:r w:rsidRPr="00272536">
        <w:rPr>
          <w:rFonts w:ascii="Yu Mincho" w:eastAsia="Yu Mincho" w:hAnsi="Yu Mincho" w:cs="新細明體"/>
          <w:kern w:val="0"/>
          <w:sz w:val="23"/>
          <w:szCs w:val="23"/>
          <w:lang w:eastAsia="ja-JP"/>
        </w:rPr>
        <w:t>220.44億米</w:t>
      </w:r>
      <w:r w:rsidRPr="00272536">
        <w:rPr>
          <w:rFonts w:ascii="Yu Mincho" w:eastAsia="Yu Mincho" w:hAnsi="Yu Mincho" w:cs="新細明體" w:hint="eastAsia"/>
          <w:kern w:val="0"/>
          <w:sz w:val="23"/>
          <w:szCs w:val="23"/>
          <w:lang w:eastAsia="ja-JP"/>
        </w:rPr>
        <w:t>ドルで</w:t>
      </w:r>
      <w:r w:rsidRPr="00272536">
        <w:rPr>
          <w:rFonts w:ascii="Yu Mincho" w:eastAsia="Yu Mincho" w:hAnsi="Yu Mincho" w:cs="新細明體"/>
          <w:kern w:val="0"/>
          <w:sz w:val="23"/>
          <w:szCs w:val="23"/>
          <w:lang w:eastAsia="ja-JP"/>
        </w:rPr>
        <w:t>前年同期比17.1％減少</w:t>
      </w:r>
      <w:r w:rsidRPr="00272536">
        <w:rPr>
          <w:rFonts w:ascii="Yu Mincho" w:eastAsia="Yu Mincho" w:hAnsi="Yu Mincho" w:cs="新細明體" w:hint="eastAsia"/>
          <w:kern w:val="0"/>
          <w:sz w:val="23"/>
          <w:szCs w:val="23"/>
          <w:lang w:eastAsia="ja-JP"/>
        </w:rPr>
        <w:t>、そのうち第</w:t>
      </w:r>
      <w:r w:rsidRPr="00272536">
        <w:rPr>
          <w:rFonts w:ascii="Yu Mincho" w:eastAsia="Yu Mincho" w:hAnsi="Yu Mincho" w:cs="新細明體"/>
          <w:kern w:val="0"/>
          <w:sz w:val="23"/>
          <w:szCs w:val="23"/>
          <w:lang w:eastAsia="ja-JP"/>
        </w:rPr>
        <w:t>1</w:t>
      </w:r>
      <w:r w:rsidRPr="00272536">
        <w:rPr>
          <w:rFonts w:ascii="Yu Mincho" w:eastAsia="Yu Mincho" w:hAnsi="Yu Mincho" w:cs="新細明體" w:hint="eastAsia"/>
          <w:kern w:val="0"/>
          <w:sz w:val="23"/>
          <w:szCs w:val="23"/>
          <w:lang w:eastAsia="ja-JP"/>
        </w:rPr>
        <w:t>〜</w:t>
      </w:r>
      <w:r w:rsidRPr="00272536">
        <w:rPr>
          <w:rFonts w:ascii="Yu Mincho" w:eastAsia="Yu Mincho" w:hAnsi="Yu Mincho" w:cs="新細明體"/>
          <w:kern w:val="0"/>
          <w:sz w:val="23"/>
          <w:szCs w:val="23"/>
          <w:lang w:eastAsia="ja-JP"/>
        </w:rPr>
        <w:t>3</w:t>
      </w:r>
      <w:r w:rsidRPr="00272536">
        <w:rPr>
          <w:rFonts w:ascii="Yu Mincho" w:eastAsia="Yu Mincho" w:hAnsi="Yu Mincho" w:cs="新細明體" w:hint="eastAsia"/>
          <w:kern w:val="0"/>
          <w:sz w:val="23"/>
          <w:szCs w:val="23"/>
          <w:lang w:eastAsia="ja-JP"/>
        </w:rPr>
        <w:t>シーズン</w:t>
      </w:r>
      <w:r w:rsidR="00C35957" w:rsidRPr="00C35957">
        <w:rPr>
          <w:rFonts w:ascii="Yu Mincho" w:eastAsia="Yu Mincho" w:hAnsi="Yu Mincho" w:cs="新細明體" w:hint="eastAsia"/>
          <w:kern w:val="0"/>
          <w:sz w:val="23"/>
          <w:szCs w:val="23"/>
          <w:lang w:eastAsia="ja-JP"/>
        </w:rPr>
        <w:t>の</w:t>
      </w:r>
      <w:r w:rsidRPr="00272536">
        <w:rPr>
          <w:rFonts w:ascii="Yu Mincho" w:eastAsia="Yu Mincho" w:hAnsi="Yu Mincho" w:cs="新細明體" w:hint="eastAsia"/>
          <w:kern w:val="0"/>
          <w:sz w:val="23"/>
          <w:szCs w:val="23"/>
          <w:lang w:eastAsia="ja-JP"/>
        </w:rPr>
        <w:t>工作機械輸出額は</w:t>
      </w:r>
      <w:r w:rsidRPr="00272536">
        <w:rPr>
          <w:rFonts w:ascii="Yu Mincho" w:eastAsia="Yu Mincho" w:hAnsi="Yu Mincho" w:cs="新細明體"/>
          <w:kern w:val="0"/>
          <w:sz w:val="23"/>
          <w:szCs w:val="23"/>
          <w:lang w:eastAsia="ja-JP"/>
        </w:rPr>
        <w:t>19.79億米</w:t>
      </w:r>
      <w:r w:rsidRPr="00272536">
        <w:rPr>
          <w:rFonts w:ascii="Yu Mincho" w:eastAsia="Yu Mincho" w:hAnsi="Yu Mincho" w:cs="新細明體" w:hint="eastAsia"/>
          <w:kern w:val="0"/>
          <w:sz w:val="23"/>
          <w:szCs w:val="23"/>
          <w:lang w:eastAsia="ja-JP"/>
        </w:rPr>
        <w:t>ドル、前年同期比</w:t>
      </w:r>
      <w:r w:rsidRPr="00272536">
        <w:rPr>
          <w:rFonts w:ascii="Yu Mincho" w:eastAsia="Yu Mincho" w:hAnsi="Yu Mincho" w:cs="新細明體"/>
          <w:kern w:val="0"/>
          <w:sz w:val="23"/>
          <w:szCs w:val="23"/>
          <w:lang w:eastAsia="ja-JP"/>
        </w:rPr>
        <w:t>11.4％減少</w:t>
      </w:r>
      <w:r w:rsidRPr="00272536">
        <w:rPr>
          <w:rFonts w:ascii="Yu Mincho" w:eastAsia="Yu Mincho" w:hAnsi="Yu Mincho" w:cs="新細明體" w:hint="eastAsia"/>
          <w:kern w:val="0"/>
          <w:sz w:val="23"/>
          <w:szCs w:val="23"/>
          <w:lang w:eastAsia="ja-JP"/>
        </w:rPr>
        <w:t>した。</w:t>
      </w:r>
    </w:p>
    <w:p w14:paraId="6E59E4AA" w14:textId="77777777" w:rsidR="00272536" w:rsidRPr="00272536" w:rsidRDefault="00272536" w:rsidP="00272536">
      <w:pPr>
        <w:widowControl/>
        <w:spacing w:line="380" w:lineRule="exact"/>
        <w:rPr>
          <w:rFonts w:ascii="微軟正黑體" w:eastAsia="微軟正黑體" w:hAnsi="微軟正黑體" w:cs="新細明體"/>
          <w:color w:val="000000"/>
          <w:kern w:val="0"/>
          <w:sz w:val="23"/>
          <w:szCs w:val="23"/>
          <w:lang w:eastAsia="ja-JP"/>
        </w:rPr>
      </w:pPr>
    </w:p>
    <w:p w14:paraId="47A5BA9B" w14:textId="77777777" w:rsidR="00272536" w:rsidRPr="00272536" w:rsidRDefault="00272536" w:rsidP="00272536">
      <w:pPr>
        <w:widowControl/>
        <w:autoSpaceDE w:val="0"/>
        <w:autoSpaceDN w:val="0"/>
        <w:adjustRightInd w:val="0"/>
        <w:spacing w:line="380" w:lineRule="exact"/>
        <w:rPr>
          <w:rFonts w:ascii="微軟正黑體" w:eastAsia="微軟正黑體" w:hAnsi="微軟正黑體"/>
          <w:b/>
          <w:bCs/>
          <w:color w:val="0070C0"/>
          <w:kern w:val="0"/>
          <w:szCs w:val="26"/>
          <w:lang w:eastAsia="ja-JP"/>
        </w:rPr>
      </w:pPr>
      <w:r w:rsidRPr="00272536">
        <w:rPr>
          <w:rFonts w:ascii="Yu Mincho" w:eastAsia="Yu Mincho" w:hAnsi="Yu Mincho" w:hint="eastAsia"/>
          <w:b/>
          <w:bCs/>
          <w:color w:val="0070C0"/>
          <w:kern w:val="0"/>
          <w:szCs w:val="26"/>
          <w:lang w:eastAsia="ja-JP"/>
        </w:rPr>
        <w:t>機械設備輸出の不況が拡大　製造業は購買にためらい</w:t>
      </w:r>
    </w:p>
    <w:p w14:paraId="3BF4A5C6" w14:textId="77777777" w:rsidR="00272536" w:rsidRPr="00272536" w:rsidRDefault="00272536" w:rsidP="00272536">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272536">
        <w:rPr>
          <w:rFonts w:ascii="微軟正黑體" w:eastAsia="微軟正黑體" w:hAnsi="微軟正黑體" w:cs="Arial" w:hint="eastAsia"/>
          <w:color w:val="000000"/>
          <w:kern w:val="0"/>
          <w:sz w:val="22"/>
          <w:lang w:eastAsia="ja-JP"/>
        </w:rPr>
        <w:t>【</w:t>
      </w:r>
      <w:r w:rsidRPr="00272536">
        <w:rPr>
          <w:rFonts w:ascii="微軟正黑體" w:eastAsia="微軟正黑體" w:hAnsi="微軟正黑體" w:cs="Arial"/>
          <w:color w:val="000000"/>
          <w:kern w:val="0"/>
          <w:sz w:val="22"/>
          <w:lang w:eastAsia="ja-JP"/>
        </w:rPr>
        <w:t xml:space="preserve">2023-11-09 </w:t>
      </w:r>
      <w:r w:rsidRPr="00272536">
        <w:rPr>
          <w:rFonts w:ascii="微軟正黑體" w:eastAsia="微軟正黑體" w:hAnsi="微軟正黑體" w:cs="Arial" w:hint="eastAsia"/>
          <w:color w:val="000000"/>
          <w:kern w:val="0"/>
          <w:sz w:val="22"/>
          <w:lang w:eastAsia="ja-JP"/>
        </w:rPr>
        <w:t>経済日報】</w:t>
      </w:r>
    </w:p>
    <w:p w14:paraId="488508E0" w14:textId="5A140CD8" w:rsidR="00272536" w:rsidRPr="00272536" w:rsidRDefault="00272536" w:rsidP="006C4389">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業界景気は楽観的ではない。</w:t>
      </w:r>
      <w:r w:rsidRPr="00272536">
        <w:rPr>
          <w:rFonts w:ascii="Yu Mincho" w:eastAsia="Yu Mincho" w:hAnsi="Yu Mincho" w:cs="新細明體"/>
          <w:kern w:val="0"/>
          <w:sz w:val="23"/>
          <w:szCs w:val="23"/>
          <w:lang w:eastAsia="ja-JP"/>
        </w:rPr>
        <w:t xml:space="preserve"> 台</w:t>
      </w:r>
      <w:r w:rsidRPr="00272536">
        <w:rPr>
          <w:rFonts w:ascii="Yu Mincho" w:eastAsia="Yu Mincho" w:hAnsi="Yu Mincho" w:cs="新細明體" w:hint="eastAsia"/>
          <w:kern w:val="0"/>
          <w:sz w:val="23"/>
          <w:szCs w:val="23"/>
          <w:lang w:eastAsia="ja-JP"/>
        </w:rPr>
        <w:t>湾機械</w:t>
      </w:r>
      <w:r w:rsidR="00D349F5">
        <w:rPr>
          <w:rFonts w:ascii="Yu Mincho" w:eastAsia="Yu Mincho" w:hAnsi="Yu Mincho" w:cs="新細明體" w:hint="eastAsia"/>
          <w:kern w:val="0"/>
          <w:sz w:val="23"/>
          <w:szCs w:val="23"/>
          <w:lang w:eastAsia="ja-JP"/>
        </w:rPr>
        <w:t>工業会</w:t>
      </w:r>
      <w:r w:rsidRPr="00272536">
        <w:rPr>
          <w:rFonts w:ascii="Yu Mincho" w:eastAsia="Yu Mincho" w:hAnsi="Yu Mincho" w:cs="新細明體" w:hint="eastAsia"/>
          <w:kern w:val="0"/>
          <w:sz w:val="23"/>
          <w:szCs w:val="23"/>
          <w:lang w:eastAsia="ja-JP"/>
        </w:rPr>
        <w:t>は昨日、</w:t>
      </w:r>
      <w:r w:rsidRPr="00272536">
        <w:rPr>
          <w:rFonts w:ascii="Yu Mincho" w:eastAsia="Yu Mincho" w:hAnsi="Yu Mincho" w:cs="新細明體"/>
          <w:kern w:val="0"/>
          <w:sz w:val="23"/>
          <w:szCs w:val="23"/>
          <w:lang w:eastAsia="ja-JP"/>
        </w:rPr>
        <w:t>10月</w:t>
      </w:r>
      <w:r w:rsidRPr="00272536">
        <w:rPr>
          <w:rFonts w:ascii="Yu Mincho" w:eastAsia="Yu Mincho" w:hAnsi="Yu Mincho" w:cs="新細明體" w:hint="eastAsia"/>
          <w:kern w:val="0"/>
          <w:sz w:val="23"/>
          <w:szCs w:val="23"/>
          <w:lang w:eastAsia="ja-JP"/>
        </w:rPr>
        <w:t>の機械設備輸出額を発表、前年同期比</w:t>
      </w:r>
      <w:r w:rsidRPr="00272536">
        <w:rPr>
          <w:rFonts w:ascii="Yu Mincho" w:eastAsia="Yu Mincho" w:hAnsi="Yu Mincho" w:cs="新細明體"/>
          <w:kern w:val="0"/>
          <w:sz w:val="23"/>
          <w:szCs w:val="23"/>
          <w:lang w:eastAsia="ja-JP"/>
        </w:rPr>
        <w:t>18.0％</w:t>
      </w:r>
      <w:r w:rsidRPr="00272536">
        <w:rPr>
          <w:rFonts w:ascii="Yu Mincho" w:eastAsia="Yu Mincho" w:hAnsi="Yu Mincho" w:cs="新細明體" w:hint="eastAsia"/>
          <w:kern w:val="0"/>
          <w:sz w:val="23"/>
          <w:szCs w:val="23"/>
          <w:lang w:eastAsia="ja-JP"/>
        </w:rPr>
        <w:t>減少した。今年10カ月の累積輸出額は</w:t>
      </w:r>
      <w:r w:rsidRPr="00272536">
        <w:rPr>
          <w:rFonts w:ascii="Yu Mincho" w:eastAsia="Yu Mincho" w:hAnsi="Yu Mincho" w:cs="新細明體"/>
          <w:kern w:val="0"/>
          <w:sz w:val="23"/>
          <w:szCs w:val="23"/>
          <w:lang w:eastAsia="ja-JP"/>
        </w:rPr>
        <w:t>17.2％減少</w:t>
      </w:r>
      <w:r w:rsidRPr="00272536">
        <w:rPr>
          <w:rFonts w:ascii="Yu Mincho" w:eastAsia="Yu Mincho" w:hAnsi="Yu Mincho" w:cs="新細明體" w:hint="eastAsia"/>
          <w:kern w:val="0"/>
          <w:sz w:val="23"/>
          <w:szCs w:val="23"/>
          <w:lang w:eastAsia="ja-JP"/>
        </w:rPr>
        <w:t>、年間減少幅は拡大し続けており、</w:t>
      </w:r>
      <w:r w:rsidR="004B0F16">
        <w:rPr>
          <w:rFonts w:ascii="Yu Mincho" w:eastAsia="Yu Mincho" w:hAnsi="Yu Mincho" w:cs="新細明體" w:hint="eastAsia"/>
          <w:kern w:val="0"/>
          <w:sz w:val="23"/>
          <w:szCs w:val="23"/>
          <w:lang w:eastAsia="ja-JP"/>
        </w:rPr>
        <w:t>台湾ドル</w:t>
      </w:r>
      <w:r w:rsidRPr="00272536">
        <w:rPr>
          <w:rFonts w:ascii="Yu Mincho" w:eastAsia="Yu Mincho" w:hAnsi="Yu Mincho" w:cs="新細明體" w:hint="eastAsia"/>
          <w:kern w:val="0"/>
          <w:sz w:val="23"/>
          <w:szCs w:val="23"/>
          <w:lang w:eastAsia="ja-JP"/>
        </w:rPr>
        <w:t>では約</w:t>
      </w:r>
      <w:r w:rsidRPr="00272536">
        <w:rPr>
          <w:rFonts w:ascii="Yu Mincho" w:eastAsia="Yu Mincho" w:hAnsi="Yu Mincho" w:cs="新細明體"/>
          <w:kern w:val="0"/>
          <w:sz w:val="23"/>
          <w:szCs w:val="23"/>
          <w:lang w:eastAsia="ja-JP"/>
        </w:rPr>
        <w:t>12.6％</w:t>
      </w:r>
      <w:r w:rsidRPr="00272536">
        <w:rPr>
          <w:rFonts w:ascii="Yu Mincho" w:eastAsia="Yu Mincho" w:hAnsi="Yu Mincho" w:cs="新細明體" w:hint="eastAsia"/>
          <w:kern w:val="0"/>
          <w:sz w:val="23"/>
          <w:szCs w:val="23"/>
          <w:lang w:eastAsia="ja-JP"/>
        </w:rPr>
        <w:t>の</w:t>
      </w:r>
      <w:r w:rsidR="00890874" w:rsidRPr="006C4389">
        <w:rPr>
          <w:rFonts w:ascii="Yu Mincho" w:eastAsia="Yu Mincho" w:hAnsi="Yu Mincho" w:cs="新細明體" w:hint="eastAsia"/>
          <w:kern w:val="0"/>
          <w:sz w:val="23"/>
          <w:szCs w:val="23"/>
          <w:lang w:eastAsia="ja-JP"/>
        </w:rPr>
        <w:t>マイナス</w:t>
      </w:r>
      <w:r w:rsidRPr="00272536">
        <w:rPr>
          <w:rFonts w:ascii="Yu Mincho" w:eastAsia="Yu Mincho" w:hAnsi="Yu Mincho" w:cs="新細明體" w:hint="eastAsia"/>
          <w:kern w:val="0"/>
          <w:sz w:val="23"/>
          <w:szCs w:val="23"/>
          <w:lang w:eastAsia="ja-JP"/>
        </w:rPr>
        <w:t>となった。</w:t>
      </w:r>
    </w:p>
    <w:p w14:paraId="000C6130" w14:textId="6D71D486" w:rsidR="00272536" w:rsidRPr="00272536" w:rsidRDefault="00272536" w:rsidP="006C4389">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台湾機械</w:t>
      </w:r>
      <w:r w:rsidR="007677B8">
        <w:rPr>
          <w:rFonts w:ascii="Yu Mincho" w:eastAsia="Yu Mincho" w:hAnsi="Yu Mincho" w:cs="新細明體" w:hint="eastAsia"/>
          <w:kern w:val="0"/>
          <w:sz w:val="23"/>
          <w:szCs w:val="23"/>
          <w:lang w:eastAsia="ja-JP"/>
        </w:rPr>
        <w:t>工業会</w:t>
      </w:r>
      <w:r w:rsidRPr="00272536">
        <w:rPr>
          <w:rFonts w:ascii="Yu Mincho" w:eastAsia="Yu Mincho" w:hAnsi="Yu Mincho" w:cs="新細明體" w:hint="eastAsia"/>
          <w:kern w:val="0"/>
          <w:sz w:val="23"/>
          <w:szCs w:val="23"/>
          <w:lang w:eastAsia="ja-JP"/>
        </w:rPr>
        <w:t>の魏燦文会長は次のように指摘</w:t>
      </w:r>
      <w:r w:rsidR="00890874" w:rsidRPr="006C4389">
        <w:rPr>
          <w:rFonts w:ascii="Yu Mincho" w:eastAsia="Yu Mincho" w:hAnsi="Yu Mincho" w:cs="新細明體" w:hint="eastAsia"/>
          <w:kern w:val="0"/>
          <w:sz w:val="23"/>
          <w:szCs w:val="23"/>
          <w:lang w:eastAsia="ja-JP"/>
        </w:rPr>
        <w:t>する</w:t>
      </w:r>
      <w:r w:rsidRPr="00272536">
        <w:rPr>
          <w:rFonts w:ascii="Yu Mincho" w:eastAsia="Yu Mincho" w:hAnsi="Yu Mincho" w:cs="新細明體" w:hint="eastAsia"/>
          <w:kern w:val="0"/>
          <w:sz w:val="23"/>
          <w:szCs w:val="23"/>
          <w:lang w:eastAsia="ja-JP"/>
        </w:rPr>
        <w:t>。「台湾は世界的な景気低迷の影響を受け続けている。機械産業全体の輸出は</w:t>
      </w:r>
      <w:r w:rsidRPr="00272536">
        <w:rPr>
          <w:rFonts w:ascii="Yu Mincho" w:eastAsia="Yu Mincho" w:hAnsi="Yu Mincho" w:cs="新細明體"/>
          <w:kern w:val="0"/>
          <w:sz w:val="23"/>
          <w:szCs w:val="23"/>
          <w:lang w:eastAsia="ja-JP"/>
        </w:rPr>
        <w:t>15</w:t>
      </w:r>
      <w:r w:rsidRPr="00272536">
        <w:rPr>
          <w:rFonts w:ascii="Yu Mincho" w:eastAsia="Yu Mincho" w:hAnsi="Yu Mincho" w:cs="新細明體" w:hint="eastAsia"/>
          <w:kern w:val="0"/>
          <w:sz w:val="23"/>
          <w:szCs w:val="23"/>
          <w:lang w:eastAsia="ja-JP"/>
        </w:rPr>
        <w:t>ヶ月連続の不況にされており、</w:t>
      </w:r>
      <w:r w:rsidRPr="00272536">
        <w:rPr>
          <w:rFonts w:ascii="Yu Mincho" w:eastAsia="Yu Mincho" w:hAnsi="Yu Mincho" w:cs="新細明體"/>
          <w:kern w:val="0"/>
          <w:sz w:val="23"/>
          <w:szCs w:val="23"/>
          <w:lang w:eastAsia="ja-JP"/>
        </w:rPr>
        <w:t>10月</w:t>
      </w:r>
      <w:r w:rsidRPr="00272536">
        <w:rPr>
          <w:rFonts w:ascii="Yu Mincho" w:eastAsia="Yu Mincho" w:hAnsi="Yu Mincho" w:cs="新細明體" w:hint="eastAsia"/>
          <w:kern w:val="0"/>
          <w:sz w:val="23"/>
          <w:szCs w:val="23"/>
          <w:lang w:eastAsia="ja-JP"/>
        </w:rPr>
        <w:t>の輸出衰退幅は拡大、製造業は経済発展に対してまだ慎重な態度で設備投資にも保守的であることと見受けられる。</w:t>
      </w:r>
      <w:r w:rsidRPr="00272536">
        <w:rPr>
          <w:rFonts w:ascii="Yu Mincho" w:eastAsia="Yu Mincho" w:hAnsi="Yu Mincho" w:cs="新細明體"/>
          <w:kern w:val="0"/>
          <w:sz w:val="23"/>
          <w:szCs w:val="23"/>
          <w:lang w:eastAsia="ja-JP"/>
        </w:rPr>
        <w:t xml:space="preserve"> </w:t>
      </w:r>
      <w:r w:rsidRPr="00272536">
        <w:rPr>
          <w:rFonts w:ascii="Yu Mincho" w:eastAsia="Yu Mincho" w:hAnsi="Yu Mincho" w:cs="新細明體" w:hint="eastAsia"/>
          <w:kern w:val="0"/>
          <w:sz w:val="23"/>
          <w:szCs w:val="23"/>
          <w:lang w:eastAsia="ja-JP"/>
        </w:rPr>
        <w:t>その中で、</w:t>
      </w:r>
      <w:r w:rsidRPr="00272536">
        <w:rPr>
          <w:rFonts w:ascii="Yu Mincho" w:eastAsia="Yu Mincho" w:hAnsi="Yu Mincho" w:cs="新細明體"/>
          <w:kern w:val="0"/>
          <w:sz w:val="23"/>
          <w:szCs w:val="23"/>
          <w:lang w:eastAsia="ja-JP"/>
        </w:rPr>
        <w:t>10月</w:t>
      </w:r>
      <w:r w:rsidRPr="00272536">
        <w:rPr>
          <w:rFonts w:ascii="Yu Mincho" w:eastAsia="Yu Mincho" w:hAnsi="Yu Mincho" w:cs="新細明體" w:hint="eastAsia"/>
          <w:kern w:val="0"/>
          <w:sz w:val="23"/>
          <w:szCs w:val="23"/>
          <w:lang w:eastAsia="ja-JP"/>
        </w:rPr>
        <w:t>の工作機械業界輸出額は</w:t>
      </w:r>
      <w:r w:rsidRPr="00272536">
        <w:rPr>
          <w:rFonts w:ascii="Yu Mincho" w:eastAsia="Yu Mincho" w:hAnsi="Yu Mincho" w:cs="新細明體"/>
          <w:kern w:val="0"/>
          <w:sz w:val="23"/>
          <w:szCs w:val="23"/>
          <w:lang w:eastAsia="ja-JP"/>
        </w:rPr>
        <w:t>24.4％減少</w:t>
      </w:r>
      <w:r w:rsidRPr="00272536">
        <w:rPr>
          <w:rFonts w:ascii="Yu Mincho" w:eastAsia="Yu Mincho" w:hAnsi="Yu Mincho" w:cs="新細明體" w:hint="eastAsia"/>
          <w:kern w:val="0"/>
          <w:sz w:val="23"/>
          <w:szCs w:val="23"/>
          <w:lang w:eastAsia="ja-JP"/>
        </w:rPr>
        <w:t>し、</w:t>
      </w:r>
      <w:r w:rsidRPr="00272536">
        <w:rPr>
          <w:rFonts w:ascii="Yu Mincho" w:eastAsia="Yu Mincho" w:hAnsi="Yu Mincho" w:cs="新細明體"/>
          <w:kern w:val="0"/>
          <w:sz w:val="23"/>
          <w:szCs w:val="23"/>
          <w:lang w:eastAsia="ja-JP"/>
        </w:rPr>
        <w:t>9</w:t>
      </w:r>
      <w:r w:rsidRPr="00272536">
        <w:rPr>
          <w:rFonts w:ascii="Yu Mincho" w:eastAsia="Yu Mincho" w:hAnsi="Yu Mincho" w:cs="新細明體" w:hint="eastAsia"/>
          <w:kern w:val="0"/>
          <w:sz w:val="23"/>
          <w:szCs w:val="23"/>
          <w:lang w:eastAsia="ja-JP"/>
        </w:rPr>
        <w:t>ヶ月連続</w:t>
      </w:r>
      <w:r w:rsidR="00A470F7" w:rsidRPr="006C4389">
        <w:rPr>
          <w:rFonts w:ascii="Yu Mincho" w:eastAsia="Yu Mincho" w:hAnsi="Yu Mincho" w:cs="新細明體" w:hint="eastAsia"/>
          <w:kern w:val="0"/>
          <w:sz w:val="23"/>
          <w:szCs w:val="23"/>
          <w:lang w:eastAsia="ja-JP"/>
        </w:rPr>
        <w:t>の</w:t>
      </w:r>
      <w:r w:rsidRPr="00272536">
        <w:rPr>
          <w:rFonts w:ascii="Yu Mincho" w:eastAsia="Yu Mincho" w:hAnsi="Yu Mincho" w:cs="新細明體" w:hint="eastAsia"/>
          <w:kern w:val="0"/>
          <w:sz w:val="23"/>
          <w:szCs w:val="23"/>
          <w:lang w:eastAsia="ja-JP"/>
        </w:rPr>
        <w:t>不況に陥っている。</w:t>
      </w:r>
    </w:p>
    <w:p w14:paraId="727CD555" w14:textId="37A70BEF" w:rsidR="00272536" w:rsidRPr="00272536" w:rsidRDefault="00272536" w:rsidP="006C4389">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同</w:t>
      </w:r>
      <w:r w:rsidR="00D349F5">
        <w:rPr>
          <w:rFonts w:ascii="Yu Mincho" w:eastAsia="Yu Mincho" w:hAnsi="Yu Mincho" w:cs="新細明體" w:hint="eastAsia"/>
          <w:kern w:val="0"/>
          <w:sz w:val="23"/>
          <w:szCs w:val="23"/>
          <w:lang w:eastAsia="ja-JP"/>
        </w:rPr>
        <w:t>工業会</w:t>
      </w:r>
      <w:r w:rsidRPr="00272536">
        <w:rPr>
          <w:rFonts w:ascii="Yu Mincho" w:eastAsia="Yu Mincho" w:hAnsi="Yu Mincho" w:cs="新細明體" w:hint="eastAsia"/>
          <w:kern w:val="0"/>
          <w:sz w:val="23"/>
          <w:szCs w:val="23"/>
          <w:lang w:eastAsia="ja-JP"/>
        </w:rPr>
        <w:t>の統計によると、今年</w:t>
      </w:r>
      <w:r w:rsidRPr="00272536">
        <w:rPr>
          <w:rFonts w:ascii="Yu Mincho" w:eastAsia="Yu Mincho" w:hAnsi="Yu Mincho" w:cs="新細明體"/>
          <w:kern w:val="0"/>
          <w:sz w:val="23"/>
          <w:szCs w:val="23"/>
          <w:lang w:eastAsia="ja-JP"/>
        </w:rPr>
        <w:t>1～10月</w:t>
      </w:r>
      <w:r w:rsidRPr="00272536">
        <w:rPr>
          <w:rFonts w:ascii="Yu Mincho" w:eastAsia="Yu Mincho" w:hAnsi="Yu Mincho" w:cs="新細明體" w:hint="eastAsia"/>
          <w:kern w:val="0"/>
          <w:sz w:val="23"/>
          <w:szCs w:val="23"/>
          <w:lang w:eastAsia="ja-JP"/>
        </w:rPr>
        <w:t>の機械輸出額トップ</w:t>
      </w:r>
      <w:r w:rsidRPr="00272536">
        <w:rPr>
          <w:rFonts w:ascii="Yu Mincho" w:eastAsia="Yu Mincho" w:hAnsi="Yu Mincho" w:cs="新細明體"/>
          <w:kern w:val="0"/>
          <w:sz w:val="23"/>
          <w:szCs w:val="23"/>
          <w:lang w:eastAsia="ja-JP"/>
        </w:rPr>
        <w:t>3</w:t>
      </w:r>
      <w:r w:rsidRPr="00272536">
        <w:rPr>
          <w:rFonts w:ascii="Yu Mincho" w:eastAsia="Yu Mincho" w:hAnsi="Yu Mincho" w:cs="新細明體" w:hint="eastAsia"/>
          <w:kern w:val="0"/>
          <w:sz w:val="23"/>
          <w:szCs w:val="23"/>
          <w:lang w:eastAsia="ja-JP"/>
        </w:rPr>
        <w:t>は、電子機器</w:t>
      </w:r>
      <w:r w:rsidRPr="00272536">
        <w:rPr>
          <w:rFonts w:ascii="Yu Mincho" w:eastAsia="Yu Mincho" w:hAnsi="Yu Mincho" w:cs="新細明體"/>
          <w:kern w:val="0"/>
          <w:sz w:val="23"/>
          <w:szCs w:val="23"/>
          <w:lang w:eastAsia="ja-JP"/>
        </w:rPr>
        <w:t>16.1％（前年同期比8.2％減）、</w:t>
      </w:r>
      <w:r w:rsidRPr="00272536">
        <w:rPr>
          <w:rFonts w:ascii="Yu Mincho" w:eastAsia="Yu Mincho" w:hAnsi="Yu Mincho" w:cs="新細明體" w:hint="eastAsia"/>
          <w:kern w:val="0"/>
          <w:sz w:val="23"/>
          <w:szCs w:val="23"/>
          <w:lang w:eastAsia="ja-JP"/>
        </w:rPr>
        <w:t>検査・測定機器</w:t>
      </w:r>
      <w:r w:rsidRPr="00272536">
        <w:rPr>
          <w:rFonts w:ascii="Yu Mincho" w:eastAsia="Yu Mincho" w:hAnsi="Yu Mincho" w:cs="新細明體"/>
          <w:kern w:val="0"/>
          <w:sz w:val="23"/>
          <w:szCs w:val="23"/>
          <w:lang w:eastAsia="ja-JP"/>
        </w:rPr>
        <w:t>15.6％（同6.9％減）、工作機械8.9％（同12.8％減）</w:t>
      </w:r>
      <w:r w:rsidRPr="00272536">
        <w:rPr>
          <w:rFonts w:ascii="Yu Mincho" w:eastAsia="Yu Mincho" w:hAnsi="Yu Mincho" w:cs="新細明體" w:hint="eastAsia"/>
          <w:kern w:val="0"/>
          <w:sz w:val="23"/>
          <w:szCs w:val="23"/>
          <w:lang w:eastAsia="ja-JP"/>
        </w:rPr>
        <w:t>の順だった。</w:t>
      </w:r>
      <w:r w:rsidRPr="00272536">
        <w:rPr>
          <w:rFonts w:ascii="Yu Mincho" w:eastAsia="Yu Mincho" w:hAnsi="Yu Mincho" w:cs="新細明體"/>
          <w:kern w:val="0"/>
          <w:sz w:val="23"/>
          <w:szCs w:val="23"/>
          <w:lang w:eastAsia="ja-JP"/>
        </w:rPr>
        <w:t xml:space="preserve"> 今年1～10月</w:t>
      </w:r>
      <w:r w:rsidRPr="00272536">
        <w:rPr>
          <w:rFonts w:ascii="Yu Mincho" w:eastAsia="Yu Mincho" w:hAnsi="Yu Mincho" w:cs="新細明體" w:hint="eastAsia"/>
          <w:kern w:val="0"/>
          <w:sz w:val="23"/>
          <w:szCs w:val="23"/>
          <w:lang w:eastAsia="ja-JP"/>
        </w:rPr>
        <w:t>の機械輸出国トップ</w:t>
      </w:r>
      <w:r w:rsidRPr="00272536">
        <w:rPr>
          <w:rFonts w:ascii="Yu Mincho" w:eastAsia="Yu Mincho" w:hAnsi="Yu Mincho" w:cs="新細明體"/>
          <w:kern w:val="0"/>
          <w:sz w:val="23"/>
          <w:szCs w:val="23"/>
          <w:lang w:eastAsia="ja-JP"/>
        </w:rPr>
        <w:t>3</w:t>
      </w:r>
      <w:r w:rsidRPr="00272536">
        <w:rPr>
          <w:rFonts w:ascii="Yu Mincho" w:eastAsia="Yu Mincho" w:hAnsi="Yu Mincho" w:cs="新細明體" w:hint="eastAsia"/>
          <w:kern w:val="0"/>
          <w:sz w:val="23"/>
          <w:szCs w:val="23"/>
          <w:lang w:eastAsia="ja-JP"/>
        </w:rPr>
        <w:t>は、中国（</w:t>
      </w:r>
      <w:r w:rsidRPr="00272536">
        <w:rPr>
          <w:rFonts w:ascii="Yu Mincho" w:eastAsia="Yu Mincho" w:hAnsi="Yu Mincho" w:cs="新細明體"/>
          <w:kern w:val="0"/>
          <w:sz w:val="23"/>
          <w:szCs w:val="23"/>
          <w:lang w:eastAsia="ja-JP"/>
        </w:rPr>
        <w:t>23.7％）、米</w:t>
      </w:r>
      <w:r w:rsidRPr="00272536">
        <w:rPr>
          <w:rFonts w:ascii="Yu Mincho" w:eastAsia="Yu Mincho" w:hAnsi="Yu Mincho" w:cs="新細明體" w:hint="eastAsia"/>
          <w:kern w:val="0"/>
          <w:sz w:val="23"/>
          <w:szCs w:val="23"/>
          <w:lang w:eastAsia="ja-JP"/>
        </w:rPr>
        <w:t>国（</w:t>
      </w:r>
      <w:r w:rsidRPr="00272536">
        <w:rPr>
          <w:rFonts w:ascii="Yu Mincho" w:eastAsia="Yu Mincho" w:hAnsi="Yu Mincho" w:cs="新細明體"/>
          <w:kern w:val="0"/>
          <w:sz w:val="23"/>
          <w:szCs w:val="23"/>
          <w:lang w:eastAsia="ja-JP"/>
        </w:rPr>
        <w:t>23.5％）、日本（8.0％）</w:t>
      </w:r>
      <w:r w:rsidR="00693D06" w:rsidRPr="006C4389">
        <w:rPr>
          <w:rFonts w:ascii="Yu Mincho" w:eastAsia="Yu Mincho" w:hAnsi="Yu Mincho" w:cs="新細明體" w:hint="eastAsia"/>
          <w:kern w:val="0"/>
          <w:sz w:val="23"/>
          <w:szCs w:val="23"/>
          <w:lang w:eastAsia="ja-JP"/>
        </w:rPr>
        <w:t>だ</w:t>
      </w:r>
      <w:r w:rsidRPr="00272536">
        <w:rPr>
          <w:rFonts w:ascii="Yu Mincho" w:eastAsia="Yu Mincho" w:hAnsi="Yu Mincho" w:cs="新細明體" w:hint="eastAsia"/>
          <w:kern w:val="0"/>
          <w:sz w:val="23"/>
          <w:szCs w:val="23"/>
          <w:lang w:eastAsia="ja-JP"/>
        </w:rPr>
        <w:t>った。</w:t>
      </w:r>
    </w:p>
    <w:p w14:paraId="3C51ADAC" w14:textId="3D4D7671" w:rsidR="00272536" w:rsidRPr="00272536" w:rsidRDefault="00272536" w:rsidP="006C4389">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魏燦文氏は、「</w:t>
      </w:r>
      <w:r w:rsidR="00952D11" w:rsidRPr="006C4389">
        <w:rPr>
          <w:rFonts w:ascii="Yu Mincho" w:eastAsia="Yu Mincho" w:hAnsi="Yu Mincho" w:cs="新細明體" w:hint="eastAsia"/>
          <w:kern w:val="0"/>
          <w:sz w:val="23"/>
          <w:szCs w:val="23"/>
          <w:lang w:eastAsia="ja-JP"/>
        </w:rPr>
        <w:t>機械設備は資本財であり、現在の世界経済は依然として静観の態度が強</w:t>
      </w:r>
      <w:r w:rsidR="00BD669D" w:rsidRPr="006C4389">
        <w:rPr>
          <w:rFonts w:ascii="Yu Mincho" w:eastAsia="Yu Mincho" w:hAnsi="Yu Mincho" w:cs="新細明體" w:hint="eastAsia"/>
          <w:kern w:val="0"/>
          <w:sz w:val="23"/>
          <w:szCs w:val="23"/>
          <w:lang w:eastAsia="ja-JP"/>
        </w:rPr>
        <w:t>い。</w:t>
      </w:r>
      <w:r w:rsidR="00952D11" w:rsidRPr="006C4389">
        <w:rPr>
          <w:rFonts w:ascii="Yu Mincho" w:eastAsia="Yu Mincho" w:hAnsi="Yu Mincho" w:cs="新細明體" w:hint="eastAsia"/>
          <w:kern w:val="0"/>
          <w:sz w:val="23"/>
          <w:szCs w:val="23"/>
          <w:lang w:eastAsia="ja-JP"/>
        </w:rPr>
        <w:t>機械設備の調達受注は競争が激しく、為替レートは受注能力に影響を与える重要な要因となっている。</w:t>
      </w:r>
      <w:r w:rsidRPr="00272536">
        <w:rPr>
          <w:rFonts w:ascii="Yu Mincho" w:eastAsia="Yu Mincho" w:hAnsi="Yu Mincho" w:cs="新細明體" w:hint="eastAsia"/>
          <w:kern w:val="0"/>
          <w:sz w:val="23"/>
          <w:szCs w:val="23"/>
          <w:lang w:eastAsia="ja-JP"/>
        </w:rPr>
        <w:t>」と述べた。</w:t>
      </w:r>
    </w:p>
    <w:p w14:paraId="6E092A5A" w14:textId="42A291CB" w:rsidR="00272536" w:rsidRPr="00272536" w:rsidRDefault="00272536" w:rsidP="006C4389">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272536">
        <w:rPr>
          <w:rFonts w:ascii="Yu Mincho" w:eastAsia="Yu Mincho" w:hAnsi="Yu Mincho" w:cs="新細明體" w:hint="eastAsia"/>
          <w:kern w:val="0"/>
          <w:sz w:val="23"/>
          <w:szCs w:val="23"/>
          <w:lang w:eastAsia="ja-JP"/>
        </w:rPr>
        <w:t xml:space="preserve">　今年、</w:t>
      </w:r>
      <w:r w:rsidR="004B0F16">
        <w:rPr>
          <w:rFonts w:ascii="Yu Mincho" w:eastAsia="Yu Mincho" w:hAnsi="Yu Mincho" w:cs="新細明體" w:hint="eastAsia"/>
          <w:kern w:val="0"/>
          <w:sz w:val="23"/>
          <w:szCs w:val="23"/>
          <w:lang w:eastAsia="ja-JP"/>
        </w:rPr>
        <w:t>台湾ドル</w:t>
      </w:r>
      <w:r w:rsidRPr="00272536">
        <w:rPr>
          <w:rFonts w:ascii="Yu Mincho" w:eastAsia="Yu Mincho" w:hAnsi="Yu Mincho" w:cs="新細明體" w:hint="eastAsia"/>
          <w:kern w:val="0"/>
          <w:sz w:val="23"/>
          <w:szCs w:val="23"/>
          <w:lang w:eastAsia="ja-JP"/>
        </w:rPr>
        <w:t>の為替レートはアジアの競合相手よりもかなり強く、</w:t>
      </w:r>
      <w:r w:rsidRPr="00272536">
        <w:rPr>
          <w:rFonts w:ascii="Yu Mincho" w:eastAsia="Yu Mincho" w:hAnsi="Yu Mincho" w:cs="新細明體"/>
          <w:kern w:val="0"/>
          <w:sz w:val="23"/>
          <w:szCs w:val="23"/>
          <w:lang w:eastAsia="ja-JP"/>
        </w:rPr>
        <w:t>11月初旬</w:t>
      </w:r>
      <w:r w:rsidRPr="00272536">
        <w:rPr>
          <w:rFonts w:ascii="Yu Mincho" w:eastAsia="Yu Mincho" w:hAnsi="Yu Mincho" w:cs="新細明體" w:hint="eastAsia"/>
          <w:kern w:val="0"/>
          <w:sz w:val="23"/>
          <w:szCs w:val="23"/>
          <w:lang w:eastAsia="ja-JP"/>
        </w:rPr>
        <w:t>までの累積減価率はわずか</w:t>
      </w:r>
      <w:r w:rsidRPr="00272536">
        <w:rPr>
          <w:rFonts w:ascii="Yu Mincho" w:eastAsia="Yu Mincho" w:hAnsi="Yu Mincho" w:cs="新細明體"/>
          <w:kern w:val="0"/>
          <w:sz w:val="23"/>
          <w:szCs w:val="23"/>
          <w:lang w:eastAsia="ja-JP"/>
        </w:rPr>
        <w:t>5.78％</w:t>
      </w:r>
      <w:r w:rsidRPr="00272536">
        <w:rPr>
          <w:rFonts w:ascii="Yu Mincho" w:eastAsia="Yu Mincho" w:hAnsi="Yu Mincho" w:cs="新細明體" w:hint="eastAsia"/>
          <w:kern w:val="0"/>
          <w:sz w:val="23"/>
          <w:szCs w:val="23"/>
          <w:lang w:eastAsia="ja-JP"/>
        </w:rPr>
        <w:t>だった。</w:t>
      </w:r>
    </w:p>
    <w:p w14:paraId="70AAA08D" w14:textId="77777777" w:rsidR="00272536" w:rsidRPr="00272536" w:rsidRDefault="00272536" w:rsidP="00272536">
      <w:pPr>
        <w:widowControl/>
        <w:autoSpaceDE w:val="0"/>
        <w:autoSpaceDN w:val="0"/>
        <w:adjustRightInd w:val="0"/>
        <w:spacing w:line="380" w:lineRule="exact"/>
        <w:rPr>
          <w:rFonts w:ascii="微軟正黑體" w:eastAsia="微軟正黑體" w:hAnsi="微軟正黑體"/>
          <w:b/>
          <w:bCs/>
          <w:color w:val="0070C0"/>
          <w:kern w:val="0"/>
          <w:szCs w:val="26"/>
          <w:lang w:eastAsia="ja-JP"/>
        </w:rPr>
      </w:pPr>
    </w:p>
    <w:p w14:paraId="510E778F" w14:textId="77777777" w:rsidR="00272536" w:rsidRPr="00272536" w:rsidRDefault="00272536" w:rsidP="00272536">
      <w:pPr>
        <w:widowControl/>
        <w:autoSpaceDE w:val="0"/>
        <w:autoSpaceDN w:val="0"/>
        <w:adjustRightInd w:val="0"/>
        <w:spacing w:line="380" w:lineRule="exact"/>
        <w:rPr>
          <w:rFonts w:ascii="微軟正黑體" w:eastAsia="微軟正黑體" w:hAnsi="微軟正黑體"/>
          <w:b/>
          <w:bCs/>
          <w:color w:val="0070C0"/>
          <w:kern w:val="0"/>
          <w:szCs w:val="26"/>
          <w:lang w:eastAsia="ja-JP"/>
        </w:rPr>
      </w:pPr>
      <w:r w:rsidRPr="00272536">
        <w:rPr>
          <w:rFonts w:ascii="微軟正黑體" w:eastAsia="微軟正黑體" w:hAnsi="微軟正黑體" w:hint="eastAsia"/>
          <w:b/>
          <w:bCs/>
          <w:color w:val="0070C0"/>
          <w:kern w:val="0"/>
          <w:szCs w:val="26"/>
          <w:lang w:eastAsia="ja-JP"/>
        </w:rPr>
        <w:t>無給休暇取得者</w:t>
      </w:r>
      <w:r w:rsidRPr="00272536">
        <w:rPr>
          <w:rFonts w:ascii="微軟正黑體" w:eastAsia="微軟正黑體" w:hAnsi="微軟正黑體"/>
          <w:b/>
          <w:bCs/>
          <w:color w:val="0070C0"/>
          <w:kern w:val="0"/>
          <w:szCs w:val="26"/>
          <w:lang w:eastAsia="ja-JP"/>
        </w:rPr>
        <w:t>1万人</w:t>
      </w:r>
      <w:r w:rsidRPr="00272536">
        <w:rPr>
          <w:rFonts w:ascii="微軟正黑體" w:eastAsia="微軟正黑體" w:hAnsi="微軟正黑體" w:hint="eastAsia"/>
          <w:b/>
          <w:bCs/>
          <w:color w:val="0070C0"/>
          <w:kern w:val="0"/>
          <w:szCs w:val="26"/>
          <w:lang w:eastAsia="ja-JP"/>
        </w:rPr>
        <w:t>突破！</w:t>
      </w:r>
      <w:r w:rsidRPr="00272536">
        <w:rPr>
          <w:rFonts w:ascii="微軟正黑體" w:eastAsia="微軟正黑體" w:hAnsi="微軟正黑體"/>
          <w:b/>
          <w:bCs/>
          <w:color w:val="0070C0"/>
          <w:kern w:val="0"/>
          <w:szCs w:val="26"/>
          <w:lang w:eastAsia="ja-JP"/>
        </w:rPr>
        <w:t xml:space="preserve"> 冷</w:t>
      </w:r>
      <w:r w:rsidRPr="00272536">
        <w:rPr>
          <w:rFonts w:ascii="微軟正黑體" w:eastAsia="微軟正黑體" w:hAnsi="微軟正黑體" w:hint="eastAsia"/>
          <w:b/>
          <w:bCs/>
          <w:color w:val="0070C0"/>
          <w:kern w:val="0"/>
          <w:szCs w:val="26"/>
          <w:lang w:eastAsia="ja-JP"/>
        </w:rPr>
        <w:t>え込む製造業</w:t>
      </w:r>
      <w:r w:rsidRPr="00272536">
        <w:rPr>
          <w:rFonts w:ascii="微軟正黑體" w:eastAsia="微軟正黑體" w:hAnsi="微軟正黑體"/>
          <w:b/>
          <w:bCs/>
          <w:color w:val="0070C0"/>
          <w:kern w:val="0"/>
          <w:szCs w:val="26"/>
          <w:lang w:eastAsia="ja-JP"/>
        </w:rPr>
        <w:t xml:space="preserve"> 工作機械</w:t>
      </w:r>
      <w:r w:rsidRPr="00272536">
        <w:rPr>
          <w:rFonts w:ascii="微軟正黑體" w:eastAsia="微軟正黑體" w:hAnsi="微軟正黑體" w:hint="eastAsia"/>
          <w:b/>
          <w:bCs/>
          <w:color w:val="0070C0"/>
          <w:kern w:val="0"/>
          <w:szCs w:val="26"/>
          <w:lang w:eastAsia="ja-JP"/>
        </w:rPr>
        <w:t>で</w:t>
      </w:r>
      <w:r w:rsidRPr="00272536">
        <w:rPr>
          <w:rFonts w:ascii="微軟正黑體" w:eastAsia="微軟正黑體" w:hAnsi="微軟正黑體"/>
          <w:b/>
          <w:bCs/>
          <w:color w:val="0070C0"/>
          <w:kern w:val="0"/>
          <w:szCs w:val="26"/>
          <w:lang w:eastAsia="ja-JP"/>
        </w:rPr>
        <w:t>100人超</w:t>
      </w:r>
      <w:r w:rsidRPr="00272536">
        <w:rPr>
          <w:rFonts w:ascii="微軟正黑體" w:eastAsia="微軟正黑體" w:hAnsi="微軟正黑體" w:hint="eastAsia"/>
          <w:b/>
          <w:bCs/>
          <w:color w:val="0070C0"/>
          <w:kern w:val="0"/>
          <w:szCs w:val="26"/>
          <w:lang w:eastAsia="ja-JP"/>
        </w:rPr>
        <w:t>も</w:t>
      </w:r>
    </w:p>
    <w:p w14:paraId="330D77A0" w14:textId="77777777" w:rsidR="00272536" w:rsidRPr="00272536" w:rsidRDefault="00272536" w:rsidP="00272536">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272536">
        <w:rPr>
          <w:rFonts w:ascii="微軟正黑體" w:eastAsia="微軟正黑體" w:hAnsi="微軟正黑體" w:cs="Arial" w:hint="eastAsia"/>
          <w:color w:val="000000"/>
          <w:kern w:val="0"/>
          <w:sz w:val="22"/>
          <w:lang w:eastAsia="ja-JP"/>
        </w:rPr>
        <w:lastRenderedPageBreak/>
        <w:t>【</w:t>
      </w:r>
      <w:r w:rsidRPr="00272536">
        <w:rPr>
          <w:rFonts w:ascii="微軟正黑體" w:eastAsia="微軟正黑體" w:hAnsi="微軟正黑體" w:cs="Arial"/>
          <w:color w:val="000000"/>
          <w:kern w:val="0"/>
          <w:sz w:val="22"/>
          <w:lang w:eastAsia="ja-JP"/>
        </w:rPr>
        <w:t xml:space="preserve">2023-11-16 </w:t>
      </w:r>
      <w:r w:rsidRPr="00272536">
        <w:rPr>
          <w:rFonts w:ascii="微軟正黑體" w:eastAsia="微軟正黑體" w:hAnsi="微軟正黑體" w:cs="Arial" w:hint="eastAsia"/>
          <w:color w:val="000000"/>
          <w:kern w:val="0"/>
          <w:sz w:val="22"/>
          <w:lang w:eastAsia="ja-JP"/>
        </w:rPr>
        <w:t>経済日報】</w:t>
      </w:r>
    </w:p>
    <w:p w14:paraId="3CB9BDC4" w14:textId="77777777" w:rsidR="00272536" w:rsidRPr="00272536" w:rsidRDefault="00272536" w:rsidP="00426DCE">
      <w:pPr>
        <w:widowControl/>
        <w:autoSpaceDE w:val="0"/>
        <w:autoSpaceDN w:val="0"/>
        <w:adjustRightInd w:val="0"/>
        <w:spacing w:line="420" w:lineRule="exact"/>
        <w:jc w:val="both"/>
        <w:rPr>
          <w:rFonts w:ascii="微軟正黑體" w:eastAsia="微軟正黑體" w:hAnsi="微軟正黑體" w:cs="新細明體"/>
          <w:bCs/>
          <w:kern w:val="0"/>
          <w:sz w:val="23"/>
          <w:szCs w:val="23"/>
          <w:lang w:eastAsia="ja-JP"/>
        </w:rPr>
      </w:pPr>
      <w:r w:rsidRPr="00272536">
        <w:rPr>
          <w:rFonts w:ascii="Yu Mincho" w:eastAsia="Yu Mincho" w:hAnsi="Yu Mincho" w:cs="新細明體" w:hint="eastAsia"/>
          <w:bCs/>
          <w:kern w:val="0"/>
          <w:sz w:val="23"/>
          <w:szCs w:val="23"/>
          <w:lang w:eastAsia="ja-JP"/>
        </w:rPr>
        <w:t xml:space="preserve">　無給休暇取得者数が再び</w:t>
      </w:r>
      <w:r w:rsidRPr="00272536">
        <w:rPr>
          <w:rFonts w:ascii="Yu Mincho" w:eastAsia="Yu Mincho" w:hAnsi="Yu Mincho" w:cs="新細明體"/>
          <w:bCs/>
          <w:kern w:val="0"/>
          <w:sz w:val="23"/>
          <w:szCs w:val="23"/>
          <w:lang w:eastAsia="ja-JP"/>
        </w:rPr>
        <w:t>1万人</w:t>
      </w:r>
      <w:r w:rsidRPr="00272536">
        <w:rPr>
          <w:rFonts w:ascii="Yu Mincho" w:eastAsia="Yu Mincho" w:hAnsi="Yu Mincho" w:cs="新細明體" w:hint="eastAsia"/>
          <w:bCs/>
          <w:kern w:val="0"/>
          <w:sz w:val="23"/>
          <w:szCs w:val="23"/>
          <w:lang w:eastAsia="ja-JP"/>
        </w:rPr>
        <w:t>を突破。</w:t>
      </w:r>
      <w:r w:rsidRPr="00272536">
        <w:rPr>
          <w:rFonts w:ascii="Yu Mincho" w:eastAsia="Yu Mincho" w:hAnsi="Yu Mincho" w:cs="新細明體"/>
          <w:bCs/>
          <w:kern w:val="0"/>
          <w:sz w:val="23"/>
          <w:szCs w:val="23"/>
          <w:lang w:eastAsia="ja-JP"/>
        </w:rPr>
        <w:t xml:space="preserve"> </w:t>
      </w:r>
      <w:r w:rsidRPr="00272536">
        <w:rPr>
          <w:rFonts w:ascii="Yu Mincho" w:eastAsia="Yu Mincho" w:hAnsi="Yu Mincho" w:cs="新細明體" w:hint="eastAsia"/>
          <w:bCs/>
          <w:kern w:val="0"/>
          <w:sz w:val="23"/>
          <w:szCs w:val="23"/>
          <w:lang w:eastAsia="ja-JP"/>
        </w:rPr>
        <w:t>労働省は本日、無給休暇取得者数の最新統計を発表した。</w:t>
      </w:r>
      <w:r w:rsidRPr="00272536">
        <w:rPr>
          <w:rFonts w:ascii="Yu Mincho" w:eastAsia="Yu Mincho" w:hAnsi="Yu Mincho" w:cs="新細明體"/>
          <w:bCs/>
          <w:kern w:val="0"/>
          <w:sz w:val="23"/>
          <w:szCs w:val="23"/>
          <w:lang w:eastAsia="ja-JP"/>
        </w:rPr>
        <w:t xml:space="preserve"> 現在390社、10,231人</w:t>
      </w:r>
      <w:r w:rsidRPr="00272536">
        <w:rPr>
          <w:rFonts w:ascii="Yu Mincho" w:eastAsia="Yu Mincho" w:hAnsi="Yu Mincho" w:cs="新細明體" w:hint="eastAsia"/>
          <w:bCs/>
          <w:kern w:val="0"/>
          <w:sz w:val="23"/>
          <w:szCs w:val="23"/>
          <w:lang w:eastAsia="ja-JP"/>
        </w:rPr>
        <w:t>が無給休暇を取得しており、前期より</w:t>
      </w:r>
      <w:r w:rsidRPr="00272536">
        <w:rPr>
          <w:rFonts w:ascii="Yu Mincho" w:eastAsia="Yu Mincho" w:hAnsi="Yu Mincho" w:cs="新細明體"/>
          <w:bCs/>
          <w:kern w:val="0"/>
          <w:sz w:val="23"/>
          <w:szCs w:val="23"/>
          <w:lang w:eastAsia="ja-JP"/>
        </w:rPr>
        <w:t>26社、422人</w:t>
      </w:r>
      <w:r w:rsidRPr="00272536">
        <w:rPr>
          <w:rFonts w:ascii="Yu Mincho" w:eastAsia="Yu Mincho" w:hAnsi="Yu Mincho" w:cs="新細明體" w:hint="eastAsia"/>
          <w:bCs/>
          <w:kern w:val="0"/>
          <w:sz w:val="23"/>
          <w:szCs w:val="23"/>
          <w:lang w:eastAsia="ja-JP"/>
        </w:rPr>
        <w:t>増加している。</w:t>
      </w:r>
      <w:r w:rsidRPr="00272536">
        <w:rPr>
          <w:rFonts w:ascii="Yu Mincho" w:eastAsia="Yu Mincho" w:hAnsi="Yu Mincho" w:cs="新細明體"/>
          <w:bCs/>
          <w:kern w:val="0"/>
          <w:sz w:val="23"/>
          <w:szCs w:val="23"/>
          <w:lang w:eastAsia="ja-JP"/>
        </w:rPr>
        <w:t xml:space="preserve"> 最</w:t>
      </w:r>
      <w:r w:rsidRPr="00272536">
        <w:rPr>
          <w:rFonts w:ascii="Yu Mincho" w:eastAsia="Yu Mincho" w:hAnsi="Yu Mincho" w:cs="新細明體" w:hint="eastAsia"/>
          <w:bCs/>
          <w:kern w:val="0"/>
          <w:sz w:val="23"/>
          <w:szCs w:val="23"/>
          <w:lang w:eastAsia="ja-JP"/>
        </w:rPr>
        <w:t>も増加しているのは金型業を含む金属電気機械工業で、</w:t>
      </w:r>
      <w:r w:rsidRPr="00272536">
        <w:rPr>
          <w:rFonts w:ascii="Yu Mincho" w:eastAsia="Yu Mincho" w:hAnsi="Yu Mincho" w:cs="新細明體"/>
          <w:bCs/>
          <w:kern w:val="0"/>
          <w:sz w:val="23"/>
          <w:szCs w:val="23"/>
          <w:lang w:eastAsia="ja-JP"/>
        </w:rPr>
        <w:t>100人以上</w:t>
      </w:r>
      <w:r w:rsidRPr="00272536">
        <w:rPr>
          <w:rFonts w:ascii="Yu Mincho" w:eastAsia="Yu Mincho" w:hAnsi="Yu Mincho" w:cs="新細明體" w:hint="eastAsia"/>
          <w:bCs/>
          <w:kern w:val="0"/>
          <w:sz w:val="23"/>
          <w:szCs w:val="23"/>
          <w:lang w:eastAsia="ja-JP"/>
        </w:rPr>
        <w:t>になっており、製造業における無給休暇の状況がまだ冷え込みを見せていないことを反映している。</w:t>
      </w:r>
    </w:p>
    <w:p w14:paraId="109E01A2" w14:textId="77777777" w:rsidR="00272536" w:rsidRPr="00272536" w:rsidRDefault="00272536" w:rsidP="00426DCE">
      <w:pPr>
        <w:widowControl/>
        <w:autoSpaceDE w:val="0"/>
        <w:autoSpaceDN w:val="0"/>
        <w:adjustRightInd w:val="0"/>
        <w:spacing w:line="420" w:lineRule="exact"/>
        <w:jc w:val="both"/>
        <w:rPr>
          <w:rFonts w:ascii="微軟正黑體" w:eastAsia="微軟正黑體" w:hAnsi="微軟正黑體" w:cs="新細明體"/>
          <w:bCs/>
          <w:kern w:val="0"/>
          <w:sz w:val="23"/>
          <w:szCs w:val="23"/>
          <w:lang w:eastAsia="ja-JP"/>
        </w:rPr>
      </w:pPr>
      <w:r w:rsidRPr="00272536">
        <w:rPr>
          <w:rFonts w:ascii="Yu Mincho" w:eastAsia="Yu Mincho" w:hAnsi="Yu Mincho" w:cs="新細明體" w:hint="eastAsia"/>
          <w:bCs/>
          <w:kern w:val="0"/>
          <w:sz w:val="23"/>
          <w:szCs w:val="23"/>
          <w:lang w:eastAsia="ja-JP"/>
        </w:rPr>
        <w:t xml:space="preserve">　労働省によると、現在</w:t>
      </w:r>
      <w:r w:rsidRPr="00272536">
        <w:rPr>
          <w:rFonts w:ascii="Yu Mincho" w:eastAsia="Yu Mincho" w:hAnsi="Yu Mincho" w:cs="新細明體"/>
          <w:bCs/>
          <w:kern w:val="0"/>
          <w:sz w:val="23"/>
          <w:szCs w:val="23"/>
          <w:lang w:eastAsia="ja-JP"/>
        </w:rPr>
        <w:t>221</w:t>
      </w:r>
      <w:r w:rsidRPr="00272536">
        <w:rPr>
          <w:rFonts w:ascii="Yu Mincho" w:eastAsia="Yu Mincho" w:hAnsi="Yu Mincho" w:cs="新細明體" w:hint="eastAsia"/>
          <w:bCs/>
          <w:kern w:val="0"/>
          <w:sz w:val="23"/>
          <w:szCs w:val="23"/>
          <w:lang w:eastAsia="ja-JP"/>
        </w:rPr>
        <w:t>の製造業企業、</w:t>
      </w:r>
      <w:r w:rsidRPr="00272536">
        <w:rPr>
          <w:rFonts w:ascii="Yu Mincho" w:eastAsia="Yu Mincho" w:hAnsi="Yu Mincho" w:cs="新細明體"/>
          <w:bCs/>
          <w:kern w:val="0"/>
          <w:sz w:val="23"/>
          <w:szCs w:val="23"/>
          <w:lang w:eastAsia="ja-JP"/>
        </w:rPr>
        <w:t>9,186人</w:t>
      </w:r>
      <w:r w:rsidRPr="00272536">
        <w:rPr>
          <w:rFonts w:ascii="Yu Mincho" w:eastAsia="Yu Mincho" w:hAnsi="Yu Mincho" w:cs="新細明體" w:hint="eastAsia"/>
          <w:bCs/>
          <w:kern w:val="0"/>
          <w:sz w:val="23"/>
          <w:szCs w:val="23"/>
          <w:lang w:eastAsia="ja-JP"/>
        </w:rPr>
        <w:t>の従業員が無給休暇中、これは従業員総数の</w:t>
      </w:r>
      <w:r w:rsidRPr="00272536">
        <w:rPr>
          <w:rFonts w:ascii="Yu Mincho" w:eastAsia="Yu Mincho" w:hAnsi="Yu Mincho" w:cs="新細明體"/>
          <w:bCs/>
          <w:kern w:val="0"/>
          <w:sz w:val="23"/>
          <w:szCs w:val="23"/>
          <w:lang w:eastAsia="ja-JP"/>
        </w:rPr>
        <w:t>90％</w:t>
      </w:r>
      <w:r w:rsidRPr="00272536">
        <w:rPr>
          <w:rFonts w:ascii="Yu Mincho" w:eastAsia="Yu Mincho" w:hAnsi="Yu Mincho" w:cs="新細明體" w:hint="eastAsia"/>
          <w:bCs/>
          <w:kern w:val="0"/>
          <w:sz w:val="23"/>
          <w:szCs w:val="23"/>
          <w:lang w:eastAsia="ja-JP"/>
        </w:rPr>
        <w:t>を占め、前期より</w:t>
      </w:r>
      <w:r w:rsidRPr="00272536">
        <w:rPr>
          <w:rFonts w:ascii="Yu Mincho" w:eastAsia="Yu Mincho" w:hAnsi="Yu Mincho" w:cs="新細明體"/>
          <w:bCs/>
          <w:kern w:val="0"/>
          <w:sz w:val="23"/>
          <w:szCs w:val="23"/>
          <w:lang w:eastAsia="ja-JP"/>
        </w:rPr>
        <w:t>18社、395人</w:t>
      </w:r>
      <w:r w:rsidRPr="00272536">
        <w:rPr>
          <w:rFonts w:ascii="Yu Mincho" w:eastAsia="Yu Mincho" w:hAnsi="Yu Mincho" w:cs="新細明體" w:hint="eastAsia"/>
          <w:bCs/>
          <w:kern w:val="0"/>
          <w:sz w:val="23"/>
          <w:szCs w:val="23"/>
          <w:lang w:eastAsia="ja-JP"/>
        </w:rPr>
        <w:t>増加した。</w:t>
      </w:r>
    </w:p>
    <w:p w14:paraId="6A4716F5" w14:textId="77777777" w:rsidR="00272536" w:rsidRPr="00272536" w:rsidRDefault="00272536" w:rsidP="00426DCE">
      <w:pPr>
        <w:widowControl/>
        <w:autoSpaceDE w:val="0"/>
        <w:autoSpaceDN w:val="0"/>
        <w:adjustRightInd w:val="0"/>
        <w:spacing w:line="420" w:lineRule="exact"/>
        <w:jc w:val="both"/>
        <w:rPr>
          <w:rFonts w:ascii="微軟正黑體" w:eastAsia="微軟正黑體" w:hAnsi="微軟正黑體" w:cs="新細明體"/>
          <w:bCs/>
          <w:kern w:val="0"/>
          <w:sz w:val="23"/>
          <w:szCs w:val="23"/>
          <w:lang w:eastAsia="ja-JP"/>
        </w:rPr>
      </w:pPr>
      <w:r w:rsidRPr="00272536">
        <w:rPr>
          <w:rFonts w:ascii="Yu Mincho" w:eastAsia="Yu Mincho" w:hAnsi="Yu Mincho" w:cs="新細明體" w:hint="eastAsia"/>
          <w:bCs/>
          <w:kern w:val="0"/>
          <w:sz w:val="23"/>
          <w:szCs w:val="23"/>
          <w:lang w:eastAsia="ja-JP"/>
        </w:rPr>
        <w:t xml:space="preserve">　製造業の</w:t>
      </w:r>
      <w:r w:rsidRPr="00272536">
        <w:rPr>
          <w:rFonts w:ascii="Yu Mincho" w:eastAsia="Yu Mincho" w:hAnsi="Yu Mincho" w:cs="新細明體"/>
          <w:bCs/>
          <w:kern w:val="0"/>
          <w:sz w:val="23"/>
          <w:szCs w:val="23"/>
          <w:lang w:eastAsia="ja-JP"/>
        </w:rPr>
        <w:t>4大</w:t>
      </w:r>
      <w:r w:rsidRPr="00272536">
        <w:rPr>
          <w:rFonts w:ascii="Yu Mincho" w:eastAsia="Yu Mincho" w:hAnsi="Yu Mincho" w:cs="新細明體" w:hint="eastAsia"/>
          <w:bCs/>
          <w:kern w:val="0"/>
          <w:sz w:val="23"/>
          <w:szCs w:val="23"/>
          <w:lang w:eastAsia="ja-JP"/>
        </w:rPr>
        <w:t>産業のうち、最も打撃を受けているのはやはり金属機械・電気産業で、現在無給休暇中の企業は</w:t>
      </w:r>
      <w:r w:rsidRPr="00272536">
        <w:rPr>
          <w:rFonts w:ascii="Yu Mincho" w:eastAsia="Yu Mincho" w:hAnsi="Yu Mincho" w:cs="新細明體"/>
          <w:bCs/>
          <w:kern w:val="0"/>
          <w:sz w:val="23"/>
          <w:szCs w:val="23"/>
          <w:lang w:eastAsia="ja-JP"/>
        </w:rPr>
        <w:t>146社、6,051人</w:t>
      </w:r>
      <w:r w:rsidRPr="00272536">
        <w:rPr>
          <w:rFonts w:ascii="Yu Mincho" w:eastAsia="Yu Mincho" w:hAnsi="Yu Mincho" w:cs="新細明體" w:hint="eastAsia"/>
          <w:bCs/>
          <w:kern w:val="0"/>
          <w:sz w:val="23"/>
          <w:szCs w:val="23"/>
          <w:lang w:eastAsia="ja-JP"/>
        </w:rPr>
        <w:t>、前期より</w:t>
      </w:r>
      <w:r w:rsidRPr="00272536">
        <w:rPr>
          <w:rFonts w:ascii="Yu Mincho" w:eastAsia="Yu Mincho" w:hAnsi="Yu Mincho" w:cs="新細明體"/>
          <w:bCs/>
          <w:kern w:val="0"/>
          <w:sz w:val="23"/>
          <w:szCs w:val="23"/>
          <w:lang w:eastAsia="ja-JP"/>
        </w:rPr>
        <w:t>15社、403人</w:t>
      </w:r>
      <w:r w:rsidRPr="00272536">
        <w:rPr>
          <w:rFonts w:ascii="Yu Mincho" w:eastAsia="Yu Mincho" w:hAnsi="Yu Mincho" w:cs="新細明體" w:hint="eastAsia"/>
          <w:bCs/>
          <w:kern w:val="0"/>
          <w:sz w:val="23"/>
          <w:szCs w:val="23"/>
          <w:lang w:eastAsia="ja-JP"/>
        </w:rPr>
        <w:t>増加した。情報電子産業では、現在無給休暇中の企業は</w:t>
      </w:r>
      <w:r w:rsidRPr="00272536">
        <w:rPr>
          <w:rFonts w:ascii="Yu Mincho" w:eastAsia="Yu Mincho" w:hAnsi="Yu Mincho" w:cs="新細明體"/>
          <w:bCs/>
          <w:kern w:val="0"/>
          <w:sz w:val="23"/>
          <w:szCs w:val="23"/>
          <w:lang w:eastAsia="ja-JP"/>
        </w:rPr>
        <w:t>35社、1,924人</w:t>
      </w:r>
      <w:r w:rsidRPr="00272536">
        <w:rPr>
          <w:rFonts w:ascii="Yu Mincho" w:eastAsia="Yu Mincho" w:hAnsi="Yu Mincho" w:cs="新細明體" w:hint="eastAsia"/>
          <w:bCs/>
          <w:kern w:val="0"/>
          <w:sz w:val="23"/>
          <w:szCs w:val="23"/>
          <w:lang w:eastAsia="ja-JP"/>
        </w:rPr>
        <w:t>、前期より</w:t>
      </w:r>
      <w:r w:rsidRPr="00272536">
        <w:rPr>
          <w:rFonts w:ascii="Yu Mincho" w:eastAsia="Yu Mincho" w:hAnsi="Yu Mincho" w:cs="新細明體"/>
          <w:bCs/>
          <w:kern w:val="0"/>
          <w:sz w:val="23"/>
          <w:szCs w:val="23"/>
          <w:lang w:eastAsia="ja-JP"/>
        </w:rPr>
        <w:t>3社、63人</w:t>
      </w:r>
      <w:r w:rsidRPr="00272536">
        <w:rPr>
          <w:rFonts w:ascii="Yu Mincho" w:eastAsia="Yu Mincho" w:hAnsi="Yu Mincho" w:cs="新細明體" w:hint="eastAsia"/>
          <w:bCs/>
          <w:kern w:val="0"/>
          <w:sz w:val="23"/>
          <w:szCs w:val="23"/>
          <w:lang w:eastAsia="ja-JP"/>
        </w:rPr>
        <w:t>増加した。</w:t>
      </w:r>
    </w:p>
    <w:p w14:paraId="300CB597" w14:textId="63744A19" w:rsidR="00272536" w:rsidRPr="00272536" w:rsidRDefault="00272536" w:rsidP="00426DCE">
      <w:pPr>
        <w:widowControl/>
        <w:autoSpaceDE w:val="0"/>
        <w:autoSpaceDN w:val="0"/>
        <w:adjustRightInd w:val="0"/>
        <w:spacing w:line="420" w:lineRule="exact"/>
        <w:jc w:val="both"/>
        <w:rPr>
          <w:rFonts w:ascii="微軟正黑體" w:eastAsia="微軟正黑體" w:hAnsi="微軟正黑體" w:cs="新細明體"/>
          <w:bCs/>
          <w:kern w:val="0"/>
          <w:sz w:val="23"/>
          <w:szCs w:val="23"/>
          <w:lang w:eastAsia="ja-JP"/>
        </w:rPr>
      </w:pPr>
      <w:r w:rsidRPr="00272536">
        <w:rPr>
          <w:rFonts w:ascii="Yu Mincho" w:eastAsia="Yu Mincho" w:hAnsi="Yu Mincho" w:cs="新細明體" w:hint="eastAsia"/>
          <w:bCs/>
          <w:kern w:val="0"/>
          <w:sz w:val="23"/>
          <w:szCs w:val="23"/>
          <w:lang w:eastAsia="ja-JP"/>
        </w:rPr>
        <w:t xml:space="preserve">　化学工業は</w:t>
      </w:r>
      <w:r w:rsidRPr="00272536">
        <w:rPr>
          <w:rFonts w:ascii="Yu Mincho" w:eastAsia="Yu Mincho" w:hAnsi="Yu Mincho" w:cs="新細明體"/>
          <w:bCs/>
          <w:kern w:val="0"/>
          <w:sz w:val="23"/>
          <w:szCs w:val="23"/>
          <w:lang w:eastAsia="ja-JP"/>
        </w:rPr>
        <w:t>19社878人</w:t>
      </w:r>
      <w:r w:rsidRPr="00272536">
        <w:rPr>
          <w:rFonts w:ascii="Yu Mincho" w:eastAsia="Yu Mincho" w:hAnsi="Yu Mincho" w:cs="新細明體" w:hint="eastAsia"/>
          <w:bCs/>
          <w:kern w:val="0"/>
          <w:sz w:val="23"/>
          <w:szCs w:val="23"/>
          <w:lang w:eastAsia="ja-JP"/>
        </w:rPr>
        <w:t>で前期より</w:t>
      </w:r>
      <w:r w:rsidRPr="00272536">
        <w:rPr>
          <w:rFonts w:ascii="Yu Mincho" w:eastAsia="Yu Mincho" w:hAnsi="Yu Mincho" w:cs="新細明體"/>
          <w:bCs/>
          <w:kern w:val="0"/>
          <w:sz w:val="23"/>
          <w:szCs w:val="23"/>
          <w:lang w:eastAsia="ja-JP"/>
        </w:rPr>
        <w:t>1社5人</w:t>
      </w:r>
      <w:r w:rsidRPr="00272536">
        <w:rPr>
          <w:rFonts w:ascii="Yu Mincho" w:eastAsia="Yu Mincho" w:hAnsi="Yu Mincho" w:cs="新細明體" w:hint="eastAsia"/>
          <w:bCs/>
          <w:kern w:val="0"/>
          <w:sz w:val="23"/>
          <w:szCs w:val="23"/>
          <w:lang w:eastAsia="ja-JP"/>
        </w:rPr>
        <w:t>増加、</w:t>
      </w:r>
      <w:r w:rsidRPr="00272536">
        <w:rPr>
          <w:rFonts w:ascii="Yu Mincho" w:eastAsia="Yu Mincho" w:hAnsi="Yu Mincho" w:cs="新細明體"/>
          <w:bCs/>
          <w:kern w:val="0"/>
          <w:sz w:val="23"/>
          <w:szCs w:val="23"/>
          <w:lang w:eastAsia="ja-JP"/>
        </w:rPr>
        <w:t>生活</w:t>
      </w:r>
      <w:r w:rsidRPr="00272536">
        <w:rPr>
          <w:rFonts w:ascii="Yu Mincho" w:eastAsia="Yu Mincho" w:hAnsi="Yu Mincho" w:cs="新細明體" w:hint="eastAsia"/>
          <w:bCs/>
          <w:kern w:val="0"/>
          <w:sz w:val="23"/>
          <w:szCs w:val="23"/>
          <w:lang w:eastAsia="ja-JP"/>
        </w:rPr>
        <w:t>産業は</w:t>
      </w:r>
      <w:r w:rsidRPr="00272536">
        <w:rPr>
          <w:rFonts w:ascii="Yu Mincho" w:eastAsia="Yu Mincho" w:hAnsi="Yu Mincho" w:cs="新細明體"/>
          <w:bCs/>
          <w:kern w:val="0"/>
          <w:sz w:val="23"/>
          <w:szCs w:val="23"/>
          <w:lang w:eastAsia="ja-JP"/>
        </w:rPr>
        <w:t>21社、333人</w:t>
      </w:r>
      <w:r w:rsidRPr="00272536">
        <w:rPr>
          <w:rFonts w:ascii="Yu Mincho" w:eastAsia="Yu Mincho" w:hAnsi="Yu Mincho" w:cs="新細明體" w:hint="eastAsia"/>
          <w:bCs/>
          <w:kern w:val="0"/>
          <w:sz w:val="23"/>
          <w:szCs w:val="23"/>
          <w:lang w:eastAsia="ja-JP"/>
        </w:rPr>
        <w:t>、前期より</w:t>
      </w:r>
      <w:r w:rsidRPr="00272536">
        <w:rPr>
          <w:rFonts w:ascii="Yu Mincho" w:eastAsia="Yu Mincho" w:hAnsi="Yu Mincho" w:cs="新細明體"/>
          <w:bCs/>
          <w:kern w:val="0"/>
          <w:sz w:val="23"/>
          <w:szCs w:val="23"/>
          <w:lang w:eastAsia="ja-JP"/>
        </w:rPr>
        <w:t>1社、76人減少</w:t>
      </w:r>
      <w:r w:rsidRPr="00272536">
        <w:rPr>
          <w:rFonts w:ascii="Yu Mincho" w:eastAsia="Yu Mincho" w:hAnsi="Yu Mincho" w:cs="新細明體" w:hint="eastAsia"/>
          <w:bCs/>
          <w:kern w:val="0"/>
          <w:sz w:val="23"/>
          <w:szCs w:val="23"/>
          <w:lang w:eastAsia="ja-JP"/>
        </w:rPr>
        <w:t>した。</w:t>
      </w:r>
    </w:p>
    <w:p w14:paraId="5D60DFC6" w14:textId="59B926B8" w:rsidR="00272536" w:rsidRPr="00272536" w:rsidRDefault="00272536" w:rsidP="00272536">
      <w:pPr>
        <w:widowControl/>
        <w:autoSpaceDE w:val="0"/>
        <w:autoSpaceDN w:val="0"/>
        <w:adjustRightInd w:val="0"/>
        <w:spacing w:line="380" w:lineRule="exact"/>
        <w:rPr>
          <w:rFonts w:ascii="微軟正黑體" w:eastAsia="微軟正黑體" w:hAnsi="微軟正黑體"/>
          <w:b/>
          <w:bCs/>
          <w:color w:val="0070C0"/>
          <w:kern w:val="0"/>
          <w:szCs w:val="26"/>
          <w:lang w:eastAsia="ja-JP"/>
        </w:rPr>
      </w:pPr>
    </w:p>
    <w:p w14:paraId="68758445" w14:textId="77777777" w:rsidR="00272536" w:rsidRPr="00272536" w:rsidRDefault="00272536" w:rsidP="00272536">
      <w:pPr>
        <w:widowControl/>
        <w:autoSpaceDE w:val="0"/>
        <w:autoSpaceDN w:val="0"/>
        <w:adjustRightInd w:val="0"/>
        <w:spacing w:line="380" w:lineRule="exact"/>
        <w:rPr>
          <w:rFonts w:ascii="微軟正黑體" w:eastAsia="微軟正黑體" w:hAnsi="微軟正黑體"/>
          <w:b/>
          <w:bCs/>
          <w:color w:val="0070C0"/>
          <w:kern w:val="0"/>
          <w:szCs w:val="26"/>
          <w:lang w:eastAsia="ja-JP"/>
        </w:rPr>
      </w:pPr>
      <w:r w:rsidRPr="00272536">
        <w:rPr>
          <w:rFonts w:ascii="微軟正黑體" w:eastAsia="微軟正黑體" w:hAnsi="微軟正黑體" w:hint="eastAsia"/>
          <w:b/>
          <w:bCs/>
          <w:color w:val="0070C0"/>
          <w:kern w:val="0"/>
          <w:szCs w:val="26"/>
          <w:lang w:eastAsia="ja-JP"/>
        </w:rPr>
        <w:t>炭素削減</w:t>
      </w:r>
      <w:r w:rsidRPr="00272536">
        <w:rPr>
          <w:rFonts w:ascii="微軟正黑體" w:eastAsia="微軟正黑體" w:hAnsi="微軟正黑體"/>
          <w:b/>
          <w:bCs/>
          <w:color w:val="0070C0"/>
          <w:kern w:val="0"/>
          <w:szCs w:val="26"/>
          <w:lang w:eastAsia="ja-JP"/>
        </w:rPr>
        <w:t>PCR</w:t>
      </w:r>
      <w:r w:rsidRPr="00272536">
        <w:rPr>
          <w:rFonts w:ascii="微軟正黑體" w:eastAsia="微軟正黑體" w:hAnsi="微軟正黑體" w:hint="eastAsia"/>
          <w:b/>
          <w:bCs/>
          <w:color w:val="0070C0"/>
          <w:kern w:val="0"/>
          <w:szCs w:val="26"/>
          <w:lang w:eastAsia="ja-JP"/>
        </w:rPr>
        <w:t>推進</w:t>
      </w:r>
      <w:r w:rsidRPr="00272536">
        <w:rPr>
          <w:rFonts w:ascii="Yu Mincho" w:eastAsia="Yu Mincho" w:hAnsi="Yu Mincho" w:hint="eastAsia"/>
          <w:b/>
          <w:bCs/>
          <w:color w:val="0070C0"/>
          <w:kern w:val="0"/>
          <w:szCs w:val="26"/>
          <w:lang w:eastAsia="ja-JP"/>
        </w:rPr>
        <w:t xml:space="preserve">　</w:t>
      </w:r>
      <w:r w:rsidRPr="00272536">
        <w:rPr>
          <w:rFonts w:ascii="微軟正黑體" w:eastAsia="微軟正黑體" w:hAnsi="微軟正黑體" w:hint="eastAsia"/>
          <w:b/>
          <w:bCs/>
          <w:color w:val="0070C0"/>
          <w:kern w:val="0"/>
          <w:szCs w:val="26"/>
          <w:lang w:eastAsia="ja-JP"/>
        </w:rPr>
        <w:t>業界のカーボンフットプリント計算基準を確立</w:t>
      </w:r>
    </w:p>
    <w:p w14:paraId="7F6046FF" w14:textId="77777777" w:rsidR="00272536" w:rsidRPr="00272536" w:rsidRDefault="00272536" w:rsidP="00272536">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272536">
        <w:rPr>
          <w:rFonts w:ascii="微軟正黑體" w:eastAsia="微軟正黑體" w:hAnsi="微軟正黑體" w:cs="Arial" w:hint="eastAsia"/>
          <w:color w:val="000000"/>
          <w:kern w:val="0"/>
          <w:sz w:val="22"/>
          <w:lang w:eastAsia="ja-JP"/>
        </w:rPr>
        <w:t>【</w:t>
      </w:r>
      <w:r w:rsidRPr="00272536">
        <w:rPr>
          <w:rFonts w:ascii="微軟正黑體" w:eastAsia="微軟正黑體" w:hAnsi="微軟正黑體" w:cs="Arial"/>
          <w:color w:val="000000"/>
          <w:kern w:val="0"/>
          <w:sz w:val="22"/>
          <w:lang w:eastAsia="ja-JP"/>
        </w:rPr>
        <w:t>2023-11-24</w:t>
      </w:r>
      <w:r w:rsidRPr="00272536">
        <w:rPr>
          <w:rFonts w:ascii="微軟正黑體" w:eastAsia="微軟正黑體" w:hAnsi="微軟正黑體" w:cs="Arial" w:hint="eastAsia"/>
          <w:color w:val="000000"/>
          <w:kern w:val="0"/>
          <w:sz w:val="22"/>
          <w:lang w:eastAsia="ja-JP"/>
        </w:rPr>
        <w:t> 中央社】</w:t>
      </w:r>
    </w:p>
    <w:p w14:paraId="63CF035B" w14:textId="630AF6AB" w:rsidR="00272536" w:rsidRPr="00272536" w:rsidRDefault="00272536" w:rsidP="003B224D">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272536">
        <w:rPr>
          <w:rFonts w:ascii="Yu Mincho" w:eastAsia="Yu Mincho" w:hAnsi="Yu Mincho" w:cs="新細明體" w:hint="eastAsia"/>
          <w:bCs/>
          <w:kern w:val="0"/>
          <w:sz w:val="23"/>
          <w:szCs w:val="23"/>
          <w:lang w:eastAsia="ja-JP"/>
        </w:rPr>
        <w:t xml:space="preserve">　台湾工作機械・</w:t>
      </w:r>
      <w:r w:rsidR="00426DCE" w:rsidRPr="003B224D">
        <w:rPr>
          <w:rFonts w:ascii="Yu Mincho" w:eastAsia="Yu Mincho" w:hAnsi="Yu Mincho" w:cs="新細明體" w:hint="eastAsia"/>
          <w:bCs/>
          <w:kern w:val="0"/>
          <w:sz w:val="23"/>
          <w:szCs w:val="23"/>
          <w:lang w:eastAsia="ja-JP"/>
        </w:rPr>
        <w:t>パーツ</w:t>
      </w:r>
      <w:r w:rsidRPr="00272536">
        <w:rPr>
          <w:rFonts w:ascii="Yu Mincho" w:eastAsia="Yu Mincho" w:hAnsi="Yu Mincho" w:cs="新細明體" w:hint="eastAsia"/>
          <w:bCs/>
          <w:kern w:val="0"/>
          <w:sz w:val="23"/>
          <w:szCs w:val="23"/>
          <w:lang w:eastAsia="ja-JP"/>
        </w:rPr>
        <w:t>工業会が本日、工作機械のカーボンフットプリント算出のための範疇とルールを確立するため、第</w:t>
      </w:r>
      <w:r w:rsidRPr="00272536">
        <w:rPr>
          <w:rFonts w:ascii="Yu Mincho" w:eastAsia="Yu Mincho" w:hAnsi="Yu Mincho" w:cs="新細明體"/>
          <w:bCs/>
          <w:kern w:val="0"/>
          <w:sz w:val="23"/>
          <w:szCs w:val="23"/>
          <w:lang w:eastAsia="ja-JP"/>
        </w:rPr>
        <w:t>4</w:t>
      </w:r>
      <w:r w:rsidRPr="00272536">
        <w:rPr>
          <w:rFonts w:ascii="Yu Mincho" w:eastAsia="Yu Mincho" w:hAnsi="Yu Mincho" w:cs="新細明體" w:hint="eastAsia"/>
          <w:bCs/>
          <w:kern w:val="0"/>
          <w:sz w:val="23"/>
          <w:szCs w:val="23"/>
          <w:lang w:eastAsia="ja-JP"/>
        </w:rPr>
        <w:t>シーズンに製品分類規則（</w:t>
      </w:r>
      <w:r w:rsidRPr="00272536">
        <w:rPr>
          <w:rFonts w:ascii="Yu Mincho" w:eastAsia="Yu Mincho" w:hAnsi="Yu Mincho" w:cs="新細明體"/>
          <w:bCs/>
          <w:kern w:val="0"/>
          <w:sz w:val="23"/>
          <w:szCs w:val="23"/>
          <w:lang w:eastAsia="ja-JP"/>
        </w:rPr>
        <w:t>PCR）</w:t>
      </w:r>
      <w:r w:rsidRPr="00272536">
        <w:rPr>
          <w:rFonts w:ascii="Yu Mincho" w:eastAsia="Yu Mincho" w:hAnsi="Yu Mincho" w:cs="新細明體" w:hint="eastAsia"/>
          <w:bCs/>
          <w:kern w:val="0"/>
          <w:sz w:val="23"/>
          <w:szCs w:val="23"/>
          <w:lang w:eastAsia="ja-JP"/>
        </w:rPr>
        <w:t>の実施を開始すると発表した。</w:t>
      </w:r>
    </w:p>
    <w:p w14:paraId="53D0FAE3" w14:textId="50EED563" w:rsidR="00272536" w:rsidRPr="00272536" w:rsidRDefault="00272536" w:rsidP="003B224D">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272536">
        <w:rPr>
          <w:rFonts w:ascii="Yu Mincho" w:eastAsia="Yu Mincho" w:hAnsi="Yu Mincho" w:cs="新細明體" w:hint="eastAsia"/>
          <w:bCs/>
          <w:kern w:val="0"/>
          <w:sz w:val="23"/>
          <w:szCs w:val="23"/>
          <w:lang w:eastAsia="ja-JP"/>
        </w:rPr>
        <w:t xml:space="preserve">　工作機械工業会はプレスリリースで次のように指摘した。「『製品分類ルール』は工作機械の主な製品分類基準に基づいており、</w:t>
      </w:r>
      <w:r w:rsidR="003435D3" w:rsidRPr="003B224D">
        <w:rPr>
          <w:rFonts w:ascii="Yu Mincho" w:eastAsia="Yu Mincho" w:hAnsi="Yu Mincho" w:cs="新細明體" w:hint="eastAsia"/>
          <w:bCs/>
          <w:kern w:val="0"/>
          <w:sz w:val="23"/>
          <w:szCs w:val="23"/>
          <w:lang w:eastAsia="ja-JP"/>
        </w:rPr>
        <w:t>初め</w:t>
      </w:r>
      <w:r w:rsidRPr="00272536">
        <w:rPr>
          <w:rFonts w:ascii="Yu Mincho" w:eastAsia="Yu Mincho" w:hAnsi="Yu Mincho" w:cs="新細明體" w:hint="eastAsia"/>
          <w:bCs/>
          <w:kern w:val="0"/>
          <w:sz w:val="23"/>
          <w:szCs w:val="23"/>
          <w:lang w:eastAsia="ja-JP"/>
        </w:rPr>
        <w:t>は総合加工機、旋盤、ドリル／ライニング／フライス／タッピング／スレッディング、研削盤、パンチングマシン、放電／レーザーなど</w:t>
      </w:r>
      <w:r w:rsidRPr="00272536">
        <w:rPr>
          <w:rFonts w:ascii="Yu Mincho" w:eastAsia="Yu Mincho" w:hAnsi="Yu Mincho" w:cs="新細明體"/>
          <w:bCs/>
          <w:kern w:val="0"/>
          <w:sz w:val="23"/>
          <w:szCs w:val="23"/>
          <w:lang w:eastAsia="ja-JP"/>
        </w:rPr>
        <w:t>6</w:t>
      </w:r>
      <w:r w:rsidRPr="00272536">
        <w:rPr>
          <w:rFonts w:ascii="Yu Mincho" w:eastAsia="Yu Mincho" w:hAnsi="Yu Mincho" w:cs="新細明體" w:hint="eastAsia"/>
          <w:bCs/>
          <w:kern w:val="0"/>
          <w:sz w:val="23"/>
          <w:szCs w:val="23"/>
          <w:lang w:eastAsia="ja-JP"/>
        </w:rPr>
        <w:t>つのカテゴリー</w:t>
      </w:r>
      <w:r w:rsidR="00314C4E" w:rsidRPr="003B224D">
        <w:rPr>
          <w:rFonts w:ascii="Yu Mincho" w:eastAsia="Yu Mincho" w:hAnsi="Yu Mincho" w:cs="新細明體" w:hint="eastAsia"/>
          <w:bCs/>
          <w:kern w:val="0"/>
          <w:sz w:val="23"/>
          <w:szCs w:val="23"/>
          <w:lang w:eastAsia="ja-JP"/>
        </w:rPr>
        <w:t>を対象に、</w:t>
      </w:r>
      <w:r w:rsidRPr="00272536">
        <w:rPr>
          <w:rFonts w:ascii="Yu Mincho" w:eastAsia="Yu Mincho" w:hAnsi="Yu Mincho" w:cs="新細明體" w:hint="eastAsia"/>
          <w:bCs/>
          <w:kern w:val="0"/>
          <w:sz w:val="23"/>
          <w:szCs w:val="23"/>
          <w:lang w:eastAsia="ja-JP"/>
        </w:rPr>
        <w:t>カーボンフットプリントの算定範疇とルールは工業会の委員会運営を通じて実施される。」</w:t>
      </w:r>
    </w:p>
    <w:p w14:paraId="0F3D808D" w14:textId="77777777" w:rsidR="00272536" w:rsidRPr="00272536" w:rsidRDefault="00272536" w:rsidP="003B224D">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272536">
        <w:rPr>
          <w:rFonts w:ascii="Yu Mincho" w:eastAsia="Yu Mincho" w:hAnsi="Yu Mincho" w:cs="新細明體" w:hint="eastAsia"/>
          <w:bCs/>
          <w:kern w:val="0"/>
          <w:sz w:val="23"/>
          <w:szCs w:val="23"/>
          <w:lang w:eastAsia="ja-JP"/>
        </w:rPr>
        <w:t xml:space="preserve">　「</w:t>
      </w:r>
      <w:r w:rsidRPr="00272536">
        <w:rPr>
          <w:rFonts w:ascii="Yu Mincho" w:eastAsia="Yu Mincho" w:hAnsi="Yu Mincho" w:cs="新細明體"/>
          <w:bCs/>
          <w:kern w:val="0"/>
          <w:sz w:val="23"/>
          <w:szCs w:val="23"/>
          <w:lang w:eastAsia="ja-JP"/>
        </w:rPr>
        <w:t>10月1日</w:t>
      </w:r>
      <w:r w:rsidRPr="00272536">
        <w:rPr>
          <w:rFonts w:ascii="Yu Mincho" w:eastAsia="Yu Mincho" w:hAnsi="Yu Mincho" w:cs="新細明體" w:hint="eastAsia"/>
          <w:bCs/>
          <w:kern w:val="0"/>
          <w:sz w:val="23"/>
          <w:szCs w:val="23"/>
          <w:lang w:eastAsia="ja-JP"/>
        </w:rPr>
        <w:t>に欧州連合が炭素境界調整メカニズムを試験的に導入し、米国では早ければ来年からクリーン競争法が施行されるため、台湾の工作機械サプライチェーンのグリーン化を推進することが急務となっている。」</w:t>
      </w:r>
    </w:p>
    <w:p w14:paraId="5D7EE87F" w14:textId="72776927" w:rsidR="00272536" w:rsidRPr="00272536" w:rsidRDefault="00272536" w:rsidP="003B224D">
      <w:pPr>
        <w:widowControl/>
        <w:autoSpaceDE w:val="0"/>
        <w:autoSpaceDN w:val="0"/>
        <w:adjustRightInd w:val="0"/>
        <w:spacing w:line="440" w:lineRule="exact"/>
        <w:ind w:firstLineChars="100" w:firstLine="230"/>
        <w:jc w:val="both"/>
        <w:rPr>
          <w:rFonts w:ascii="Yu Mincho" w:eastAsia="Yu Mincho" w:hAnsi="Yu Mincho" w:cs="新細明體"/>
          <w:bCs/>
          <w:kern w:val="0"/>
          <w:sz w:val="23"/>
          <w:szCs w:val="23"/>
          <w:lang w:eastAsia="ja-JP"/>
        </w:rPr>
      </w:pPr>
      <w:r w:rsidRPr="00272536">
        <w:rPr>
          <w:rFonts w:ascii="Yu Mincho" w:eastAsia="Yu Mincho" w:hAnsi="Yu Mincho" w:cs="新細明體" w:hint="eastAsia"/>
          <w:bCs/>
          <w:kern w:val="0"/>
          <w:sz w:val="23"/>
          <w:szCs w:val="23"/>
          <w:lang w:eastAsia="ja-JP"/>
        </w:rPr>
        <w:t>「今年は、工業開発局および全国工業連合会と共同で台湾初、工作機械の炭素削減チェ</w:t>
      </w:r>
      <w:r w:rsidR="004B0F16">
        <w:rPr>
          <w:rFonts w:ascii="Yu Mincho" w:eastAsia="Yu Mincho" w:hAnsi="Yu Mincho" w:cs="新細明體" w:hint="eastAsia"/>
          <w:bCs/>
          <w:kern w:val="0"/>
          <w:sz w:val="23"/>
          <w:szCs w:val="23"/>
          <w:lang w:eastAsia="ja-JP"/>
        </w:rPr>
        <w:t>ーンを構築する。すでに炭素削減の成果を上げている東台精機、台中精機</w:t>
      </w:r>
      <w:r w:rsidRPr="00272536">
        <w:rPr>
          <w:rFonts w:ascii="Yu Mincho" w:eastAsia="Yu Mincho" w:hAnsi="Yu Mincho" w:cs="新細明體" w:hint="eastAsia"/>
          <w:bCs/>
          <w:kern w:val="0"/>
          <w:sz w:val="23"/>
          <w:szCs w:val="23"/>
          <w:lang w:eastAsia="ja-JP"/>
        </w:rPr>
        <w:t>、協易機械、永進機械、上銀科技などの大小企業を引き連れて、工作機械および部品大手メーカーでの炭素削減産業チェーン投資を奨励した。」</w:t>
      </w:r>
    </w:p>
    <w:p w14:paraId="647ABD95" w14:textId="7FE3CC51" w:rsidR="00272536" w:rsidRDefault="00272536" w:rsidP="003B224D">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272536">
        <w:rPr>
          <w:rFonts w:ascii="Yu Mincho" w:eastAsia="Yu Mincho" w:hAnsi="Yu Mincho" w:cs="新細明體" w:hint="eastAsia"/>
          <w:bCs/>
          <w:kern w:val="0"/>
          <w:sz w:val="23"/>
          <w:szCs w:val="23"/>
          <w:lang w:eastAsia="ja-JP"/>
        </w:rPr>
        <w:t xml:space="preserve">　工作機械</w:t>
      </w:r>
      <w:r w:rsidR="007677B8">
        <w:rPr>
          <w:rFonts w:ascii="Yu Mincho" w:eastAsia="Yu Mincho" w:hAnsi="Yu Mincho" w:cs="新細明體" w:hint="eastAsia"/>
          <w:bCs/>
          <w:kern w:val="0"/>
          <w:sz w:val="23"/>
          <w:szCs w:val="23"/>
          <w:lang w:eastAsia="ja-JP"/>
        </w:rPr>
        <w:t>工業会</w:t>
      </w:r>
      <w:r w:rsidRPr="00272536">
        <w:rPr>
          <w:rFonts w:ascii="Yu Mincho" w:eastAsia="Yu Mincho" w:hAnsi="Yu Mincho" w:cs="新細明體" w:hint="eastAsia"/>
          <w:bCs/>
          <w:kern w:val="0"/>
          <w:sz w:val="23"/>
          <w:szCs w:val="23"/>
          <w:lang w:eastAsia="ja-JP"/>
        </w:rPr>
        <w:t>によれば、今年も</w:t>
      </w:r>
      <w:r w:rsidR="00D20037" w:rsidRPr="003B224D">
        <w:rPr>
          <w:rFonts w:ascii="Yu Mincho" w:eastAsia="Yu Mincho" w:hAnsi="Yu Mincho" w:cs="新細明體" w:hint="eastAsia"/>
          <w:bCs/>
          <w:kern w:val="0"/>
          <w:sz w:val="23"/>
          <w:szCs w:val="23"/>
          <w:lang w:eastAsia="ja-JP"/>
        </w:rPr>
        <w:t>温室効果ガス</w:t>
      </w:r>
      <w:r w:rsidRPr="00272536">
        <w:rPr>
          <w:rFonts w:ascii="Yu Mincho" w:eastAsia="Yu Mincho" w:hAnsi="Yu Mincho" w:cs="新細明體" w:hint="eastAsia"/>
          <w:bCs/>
          <w:kern w:val="0"/>
          <w:sz w:val="23"/>
          <w:szCs w:val="23"/>
          <w:lang w:eastAsia="ja-JP"/>
        </w:rPr>
        <w:t>インベントリーとカーボンフットプリントに関する一連のコースを通じて、会員が二酸化炭素排出量に関する知識とカーボンフットプリントの計算能力を深められるよう支援する。</w:t>
      </w:r>
    </w:p>
    <w:p w14:paraId="429EAE6A" w14:textId="77777777" w:rsidR="003B224D" w:rsidRPr="00272536" w:rsidRDefault="003B224D" w:rsidP="003B224D">
      <w:pPr>
        <w:widowControl/>
        <w:autoSpaceDE w:val="0"/>
        <w:autoSpaceDN w:val="0"/>
        <w:adjustRightInd w:val="0"/>
        <w:spacing w:line="440" w:lineRule="exact"/>
        <w:jc w:val="both"/>
        <w:rPr>
          <w:rFonts w:ascii="Yu Mincho" w:eastAsia="Yu Mincho" w:hAnsi="Yu Mincho" w:cs="新細明體"/>
          <w:bCs/>
          <w:kern w:val="0"/>
          <w:sz w:val="23"/>
          <w:szCs w:val="23"/>
          <w:lang w:eastAsia="ja-JP"/>
        </w:rPr>
      </w:pPr>
    </w:p>
    <w:p w14:paraId="501FEAB8" w14:textId="2A941C5E" w:rsidR="00BE2B40" w:rsidRPr="00442434" w:rsidRDefault="00BE2B40" w:rsidP="00BE2B40">
      <w:pPr>
        <w:widowControl/>
        <w:spacing w:line="380" w:lineRule="exact"/>
        <w:rPr>
          <w:rFonts w:ascii="微軟正黑體" w:eastAsiaTheme="minorEastAsia" w:hAnsi="微軟正黑體"/>
          <w:b/>
          <w:bCs/>
          <w:color w:val="0070C0"/>
          <w:kern w:val="0"/>
          <w:szCs w:val="26"/>
          <w:lang w:eastAsia="ja-JP"/>
        </w:rPr>
      </w:pPr>
      <w:r w:rsidRPr="00442434">
        <w:rPr>
          <w:rFonts w:ascii="Yu Mincho" w:eastAsia="Yu Mincho" w:hAnsi="Yu Mincho" w:hint="eastAsia"/>
          <w:b/>
          <w:bCs/>
          <w:color w:val="0070C0"/>
          <w:kern w:val="0"/>
          <w:szCs w:val="26"/>
          <w:lang w:eastAsia="ja-JP"/>
        </w:rPr>
        <w:t>機械</w:t>
      </w:r>
      <w:r w:rsidR="007677B8" w:rsidRPr="00442434">
        <w:rPr>
          <w:rFonts w:ascii="Yu Mincho" w:eastAsia="Yu Mincho" w:hAnsi="Yu Mincho" w:hint="eastAsia"/>
          <w:b/>
          <w:bCs/>
          <w:color w:val="0070C0"/>
          <w:kern w:val="0"/>
          <w:szCs w:val="26"/>
          <w:lang w:eastAsia="ja-JP"/>
        </w:rPr>
        <w:t>工業会</w:t>
      </w:r>
      <w:r w:rsidR="00B32B07" w:rsidRPr="00442434">
        <w:rPr>
          <w:rFonts w:ascii="Yu Mincho" w:eastAsia="Yu Mincho" w:hAnsi="Yu Mincho" w:hint="eastAsia"/>
          <w:b/>
          <w:bCs/>
          <w:color w:val="0070C0"/>
          <w:kern w:val="0"/>
          <w:szCs w:val="26"/>
          <w:lang w:eastAsia="ja-JP"/>
        </w:rPr>
        <w:t>「製造設備への保守的な投資</w:t>
      </w:r>
      <w:r w:rsidRPr="00442434">
        <w:rPr>
          <w:rFonts w:ascii="Yu Mincho" w:eastAsia="Yu Mincho" w:hAnsi="Yu Mincho" w:hint="eastAsia"/>
          <w:b/>
          <w:bCs/>
          <w:color w:val="0070C0"/>
          <w:kern w:val="0"/>
          <w:szCs w:val="26"/>
          <w:lang w:eastAsia="ja-JP"/>
        </w:rPr>
        <w:t>半導体電子設備は回復へ</w:t>
      </w:r>
      <w:r w:rsidR="00B32B07" w:rsidRPr="00442434">
        <w:rPr>
          <w:rFonts w:ascii="Yu Mincho" w:eastAsia="Yu Mincho" w:hAnsi="Yu Mincho" w:cs="新細明體" w:hint="eastAsia"/>
          <w:color w:val="0070C0"/>
          <w:kern w:val="0"/>
          <w:sz w:val="23"/>
          <w:szCs w:val="23"/>
          <w:lang w:eastAsia="ja-JP"/>
        </w:rPr>
        <w:t>」</w:t>
      </w:r>
    </w:p>
    <w:p w14:paraId="737C6769" w14:textId="77777777" w:rsidR="00BE2B40" w:rsidRPr="00BE2B40" w:rsidRDefault="00BE2B40" w:rsidP="00BE2B40">
      <w:pPr>
        <w:widowControl/>
        <w:spacing w:line="380" w:lineRule="exact"/>
        <w:rPr>
          <w:rFonts w:ascii="微軟正黑體" w:eastAsia="微軟正黑體" w:hAnsi="微軟正黑體" w:cs="Arial"/>
          <w:color w:val="000000"/>
          <w:kern w:val="0"/>
          <w:sz w:val="22"/>
          <w:lang w:eastAsia="ja-JP"/>
        </w:rPr>
      </w:pPr>
      <w:r w:rsidRPr="00BE2B40">
        <w:rPr>
          <w:rFonts w:ascii="微軟正黑體" w:eastAsia="微軟正黑體" w:hAnsi="微軟正黑體" w:cs="Arial" w:hint="eastAsia"/>
          <w:color w:val="000000"/>
          <w:kern w:val="0"/>
          <w:sz w:val="22"/>
          <w:lang w:eastAsia="ja-JP"/>
        </w:rPr>
        <w:t>【</w:t>
      </w:r>
      <w:r w:rsidRPr="00BE2B40">
        <w:rPr>
          <w:rFonts w:ascii="微軟正黑體" w:eastAsia="微軟正黑體" w:hAnsi="微軟正黑體" w:cs="Arial"/>
          <w:color w:val="000000"/>
          <w:kern w:val="0"/>
          <w:sz w:val="22"/>
          <w:lang w:eastAsia="ja-JP"/>
        </w:rPr>
        <w:t xml:space="preserve">2023-12-11 </w:t>
      </w:r>
      <w:r w:rsidRPr="00BE2B40">
        <w:rPr>
          <w:rFonts w:ascii="微軟正黑體" w:eastAsia="微軟正黑體" w:hAnsi="微軟正黑體" w:cs="Arial" w:hint="eastAsia"/>
          <w:color w:val="000000"/>
          <w:kern w:val="0"/>
          <w:sz w:val="22"/>
          <w:lang w:eastAsia="ja-JP"/>
        </w:rPr>
        <w:t>中央社】</w:t>
      </w:r>
    </w:p>
    <w:p w14:paraId="172187F6" w14:textId="7BB13729" w:rsidR="00BE2B40" w:rsidRPr="00BE2B40" w:rsidRDefault="00BE2B40" w:rsidP="002B0437">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台湾機械</w:t>
      </w:r>
      <w:r w:rsidR="007677B8">
        <w:rPr>
          <w:rFonts w:ascii="Yu Mincho" w:eastAsia="Yu Mincho" w:hAnsi="Yu Mincho" w:cs="新細明體" w:hint="eastAsia"/>
          <w:kern w:val="0"/>
          <w:sz w:val="23"/>
          <w:szCs w:val="23"/>
          <w:lang w:eastAsia="ja-JP"/>
        </w:rPr>
        <w:t>工業会</w:t>
      </w:r>
      <w:r w:rsidRPr="00BE2B40">
        <w:rPr>
          <w:rFonts w:ascii="Yu Mincho" w:eastAsia="Yu Mincho" w:hAnsi="Yu Mincho" w:cs="新細明體" w:hint="eastAsia"/>
          <w:kern w:val="0"/>
          <w:sz w:val="23"/>
          <w:szCs w:val="23"/>
          <w:lang w:eastAsia="ja-JP"/>
        </w:rPr>
        <w:t>によれば、景気は底打ちの兆候、サプライチェーンの在庫も徐々に正常値に戻り</w:t>
      </w:r>
      <w:r w:rsidR="00B32B07">
        <w:rPr>
          <w:rFonts w:ascii="新細明體" w:eastAsia="MS Mincho" w:hAnsi="新細明體" w:cs="新細明體" w:hint="eastAsia"/>
          <w:kern w:val="0"/>
          <w:sz w:val="23"/>
          <w:szCs w:val="23"/>
          <w:lang w:eastAsia="ja-JP"/>
        </w:rPr>
        <w:t>、</w:t>
      </w:r>
      <w:r w:rsidRPr="00BE2B40">
        <w:rPr>
          <w:rFonts w:ascii="Yu Mincho" w:eastAsia="Yu Mincho" w:hAnsi="Yu Mincho" w:cs="新細明體" w:hint="eastAsia"/>
          <w:kern w:val="0"/>
          <w:sz w:val="23"/>
          <w:szCs w:val="23"/>
          <w:lang w:eastAsia="ja-JP"/>
        </w:rPr>
        <w:t>台湾の対外貿易も安定しつつある。工作機械の輸出</w:t>
      </w:r>
      <w:r w:rsidR="00746002" w:rsidRPr="002B0437">
        <w:rPr>
          <w:rFonts w:ascii="Yu Mincho" w:eastAsia="Yu Mincho" w:hAnsi="Yu Mincho" w:cs="新細明體" w:hint="eastAsia"/>
          <w:kern w:val="0"/>
          <w:sz w:val="23"/>
          <w:szCs w:val="23"/>
          <w:lang w:eastAsia="ja-JP"/>
        </w:rPr>
        <w:t>もわずかながら</w:t>
      </w:r>
      <w:r w:rsidRPr="00BE2B40">
        <w:rPr>
          <w:rFonts w:ascii="Yu Mincho" w:eastAsia="Yu Mincho" w:hAnsi="Yu Mincho" w:cs="新細明體" w:hint="eastAsia"/>
          <w:kern w:val="0"/>
          <w:sz w:val="23"/>
          <w:szCs w:val="23"/>
          <w:lang w:eastAsia="ja-JP"/>
        </w:rPr>
        <w:t>プラス成長がみられるだろう。</w:t>
      </w:r>
    </w:p>
    <w:p w14:paraId="7A27E3AA" w14:textId="6D512493" w:rsidR="00BE2B40" w:rsidRPr="00BE2B40" w:rsidRDefault="00BE2B40" w:rsidP="002B0437">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機械工業会が午後、</w:t>
      </w:r>
      <w:r w:rsidRPr="00BE2B40">
        <w:rPr>
          <w:rFonts w:ascii="Yu Mincho" w:eastAsia="Yu Mincho" w:hAnsi="Yu Mincho" w:cs="新細明體"/>
          <w:kern w:val="0"/>
          <w:sz w:val="23"/>
          <w:szCs w:val="23"/>
          <w:lang w:eastAsia="ja-JP"/>
        </w:rPr>
        <w:t>11月</w:t>
      </w:r>
      <w:r w:rsidRPr="00BE2B40">
        <w:rPr>
          <w:rFonts w:ascii="Yu Mincho" w:eastAsia="Yu Mincho" w:hAnsi="Yu Mincho" w:cs="新細明體" w:hint="eastAsia"/>
          <w:kern w:val="0"/>
          <w:sz w:val="23"/>
          <w:szCs w:val="23"/>
          <w:lang w:eastAsia="ja-JP"/>
        </w:rPr>
        <w:t>の機械輸出額を発表、</w:t>
      </w:r>
      <w:r w:rsidRPr="00BE2B40">
        <w:rPr>
          <w:rFonts w:ascii="Yu Mincho" w:eastAsia="Yu Mincho" w:hAnsi="Yu Mincho" w:cs="新細明體"/>
          <w:kern w:val="0"/>
          <w:sz w:val="23"/>
          <w:szCs w:val="23"/>
          <w:lang w:eastAsia="ja-JP"/>
        </w:rPr>
        <w:t>10月</w:t>
      </w:r>
      <w:r w:rsidRPr="00BE2B40">
        <w:rPr>
          <w:rFonts w:ascii="Yu Mincho" w:eastAsia="Yu Mincho" w:hAnsi="Yu Mincho" w:cs="新細明體" w:hint="eastAsia"/>
          <w:kern w:val="0"/>
          <w:sz w:val="23"/>
          <w:szCs w:val="23"/>
          <w:lang w:eastAsia="ja-JP"/>
        </w:rPr>
        <w:t>に比べ</w:t>
      </w:r>
      <w:r w:rsidRPr="00BE2B40">
        <w:rPr>
          <w:rFonts w:ascii="Yu Mincho" w:eastAsia="Yu Mincho" w:hAnsi="Yu Mincho" w:cs="新細明體"/>
          <w:kern w:val="0"/>
          <w:sz w:val="23"/>
          <w:szCs w:val="23"/>
          <w:lang w:eastAsia="ja-JP"/>
        </w:rPr>
        <w:t>5.83％</w:t>
      </w:r>
      <w:r w:rsidRPr="00BE2B40">
        <w:rPr>
          <w:rFonts w:ascii="Yu Mincho" w:eastAsia="Yu Mincho" w:hAnsi="Yu Mincho" w:cs="新細明體" w:hint="eastAsia"/>
          <w:kern w:val="0"/>
          <w:sz w:val="23"/>
          <w:szCs w:val="23"/>
          <w:lang w:eastAsia="ja-JP"/>
        </w:rPr>
        <w:t>増加した一方、</w:t>
      </w:r>
      <w:r w:rsidR="004B0F16">
        <w:rPr>
          <w:rFonts w:ascii="Yu Mincho" w:eastAsia="Yu Mincho" w:hAnsi="Yu Mincho" w:cs="新細明體" w:hint="eastAsia"/>
          <w:kern w:val="0"/>
          <w:sz w:val="23"/>
          <w:szCs w:val="23"/>
          <w:lang w:eastAsia="ja-JP"/>
        </w:rPr>
        <w:t>台湾ドル</w:t>
      </w:r>
      <w:r w:rsidRPr="00BE2B40">
        <w:rPr>
          <w:rFonts w:ascii="Yu Mincho" w:eastAsia="Yu Mincho" w:hAnsi="Yu Mincho" w:cs="新細明體" w:hint="eastAsia"/>
          <w:kern w:val="0"/>
          <w:sz w:val="23"/>
          <w:szCs w:val="23"/>
          <w:lang w:eastAsia="ja-JP"/>
        </w:rPr>
        <w:t>換算では前年同期比</w:t>
      </w:r>
      <w:r w:rsidRPr="00BE2B40">
        <w:rPr>
          <w:rFonts w:ascii="Yu Mincho" w:eastAsia="Yu Mincho" w:hAnsi="Yu Mincho" w:cs="新細明體"/>
          <w:kern w:val="0"/>
          <w:sz w:val="23"/>
          <w:szCs w:val="23"/>
          <w:lang w:eastAsia="ja-JP"/>
        </w:rPr>
        <w:t>3.3％減少</w:t>
      </w:r>
      <w:r w:rsidRPr="00BE2B40">
        <w:rPr>
          <w:rFonts w:ascii="Yu Mincho" w:eastAsia="Yu Mincho" w:hAnsi="Yu Mincho" w:cs="新細明體" w:hint="eastAsia"/>
          <w:kern w:val="0"/>
          <w:sz w:val="23"/>
          <w:szCs w:val="23"/>
          <w:lang w:eastAsia="ja-JP"/>
        </w:rPr>
        <w:t>した。</w:t>
      </w:r>
      <w:r w:rsidRPr="00BE2B40">
        <w:rPr>
          <w:rFonts w:ascii="Yu Mincho" w:eastAsia="Yu Mincho" w:hAnsi="Yu Mincho" w:cs="新細明體"/>
          <w:kern w:val="0"/>
          <w:sz w:val="23"/>
          <w:szCs w:val="23"/>
          <w:lang w:eastAsia="ja-JP"/>
        </w:rPr>
        <w:t xml:space="preserve"> 機械輸出全体</w:t>
      </w:r>
      <w:r w:rsidRPr="00BE2B40">
        <w:rPr>
          <w:rFonts w:ascii="Yu Mincho" w:eastAsia="Yu Mincho" w:hAnsi="Yu Mincho" w:cs="新細明體" w:hint="eastAsia"/>
          <w:kern w:val="0"/>
          <w:sz w:val="23"/>
          <w:szCs w:val="23"/>
          <w:lang w:eastAsia="ja-JP"/>
        </w:rPr>
        <w:t>では、前年同期比で</w:t>
      </w:r>
      <w:r w:rsidRPr="00BE2B40">
        <w:rPr>
          <w:rFonts w:ascii="Yu Mincho" w:eastAsia="Yu Mincho" w:hAnsi="Yu Mincho" w:cs="新細明體"/>
          <w:kern w:val="0"/>
          <w:sz w:val="23"/>
          <w:szCs w:val="23"/>
          <w:lang w:eastAsia="ja-JP"/>
        </w:rPr>
        <w:t>16</w:t>
      </w:r>
      <w:r w:rsidRPr="00BE2B40">
        <w:rPr>
          <w:rFonts w:ascii="Yu Mincho" w:eastAsia="Yu Mincho" w:hAnsi="Yu Mincho" w:cs="新細明體" w:hint="eastAsia"/>
          <w:kern w:val="0"/>
          <w:sz w:val="23"/>
          <w:szCs w:val="23"/>
          <w:lang w:eastAsia="ja-JP"/>
        </w:rPr>
        <w:t>ヶ月連続のマイナス成長となったが、</w:t>
      </w:r>
      <w:r w:rsidRPr="00BE2B40">
        <w:rPr>
          <w:rFonts w:ascii="Yu Mincho" w:eastAsia="Yu Mincho" w:hAnsi="Yu Mincho" w:cs="新細明體"/>
          <w:kern w:val="0"/>
          <w:sz w:val="23"/>
          <w:szCs w:val="23"/>
          <w:lang w:eastAsia="ja-JP"/>
        </w:rPr>
        <w:t>11月</w:t>
      </w:r>
      <w:r w:rsidRPr="00BE2B40">
        <w:rPr>
          <w:rFonts w:ascii="Yu Mincho" w:eastAsia="Yu Mincho" w:hAnsi="Yu Mincho" w:cs="新細明體" w:hint="eastAsia"/>
          <w:kern w:val="0"/>
          <w:sz w:val="23"/>
          <w:szCs w:val="23"/>
          <w:lang w:eastAsia="ja-JP"/>
        </w:rPr>
        <w:t>の輸出ではマイナス幅が縮小した。</w:t>
      </w:r>
      <w:r w:rsidRPr="00BE2B40">
        <w:rPr>
          <w:rFonts w:ascii="Yu Mincho" w:eastAsia="Yu Mincho" w:hAnsi="Yu Mincho" w:cs="新細明體"/>
          <w:kern w:val="0"/>
          <w:sz w:val="23"/>
          <w:szCs w:val="23"/>
          <w:lang w:eastAsia="ja-JP"/>
        </w:rPr>
        <w:t xml:space="preserve"> 中</w:t>
      </w:r>
      <w:r w:rsidRPr="00BE2B40">
        <w:rPr>
          <w:rFonts w:ascii="Yu Mincho" w:eastAsia="Yu Mincho" w:hAnsi="Yu Mincho" w:cs="新細明體" w:hint="eastAsia"/>
          <w:kern w:val="0"/>
          <w:sz w:val="23"/>
          <w:szCs w:val="23"/>
          <w:lang w:eastAsia="ja-JP"/>
        </w:rPr>
        <w:t>でも</w:t>
      </w:r>
      <w:r w:rsidR="00E968BA" w:rsidRPr="002B0437">
        <w:rPr>
          <w:rFonts w:ascii="Yu Mincho" w:eastAsia="Yu Mincho" w:hAnsi="Yu Mincho" w:cs="新細明體" w:hint="eastAsia"/>
          <w:kern w:val="0"/>
          <w:sz w:val="23"/>
          <w:szCs w:val="23"/>
          <w:lang w:eastAsia="ja-JP"/>
        </w:rPr>
        <w:t>11月</w:t>
      </w:r>
      <w:r w:rsidR="00072EFD" w:rsidRPr="002B0437">
        <w:rPr>
          <w:rFonts w:ascii="Yu Mincho" w:eastAsia="Yu Mincho" w:hAnsi="Yu Mincho" w:cs="新細明體" w:hint="eastAsia"/>
          <w:kern w:val="0"/>
          <w:sz w:val="23"/>
          <w:szCs w:val="23"/>
          <w:lang w:eastAsia="ja-JP"/>
        </w:rPr>
        <w:t>の</w:t>
      </w:r>
      <w:r w:rsidRPr="00BE2B40">
        <w:rPr>
          <w:rFonts w:ascii="Yu Mincho" w:eastAsia="Yu Mincho" w:hAnsi="Yu Mincho" w:cs="新細明體" w:hint="eastAsia"/>
          <w:kern w:val="0"/>
          <w:sz w:val="23"/>
          <w:szCs w:val="23"/>
          <w:lang w:eastAsia="ja-JP"/>
        </w:rPr>
        <w:t>工作機械輸出額は</w:t>
      </w:r>
      <w:r w:rsidRPr="00BE2B40">
        <w:rPr>
          <w:rFonts w:ascii="Yu Mincho" w:eastAsia="Yu Mincho" w:hAnsi="Yu Mincho" w:cs="新細明體"/>
          <w:kern w:val="0"/>
          <w:sz w:val="23"/>
          <w:szCs w:val="23"/>
          <w:lang w:eastAsia="ja-JP"/>
        </w:rPr>
        <w:t>10月</w:t>
      </w:r>
      <w:r w:rsidRPr="00BE2B40">
        <w:rPr>
          <w:rFonts w:ascii="Yu Mincho" w:eastAsia="Yu Mincho" w:hAnsi="Yu Mincho" w:cs="新細明體" w:hint="eastAsia"/>
          <w:kern w:val="0"/>
          <w:sz w:val="23"/>
          <w:szCs w:val="23"/>
          <w:lang w:eastAsia="ja-JP"/>
        </w:rPr>
        <w:t>と比べ</w:t>
      </w:r>
      <w:r w:rsidRPr="00BE2B40">
        <w:rPr>
          <w:rFonts w:ascii="Yu Mincho" w:eastAsia="Yu Mincho" w:hAnsi="Yu Mincho" w:cs="新細明體"/>
          <w:kern w:val="0"/>
          <w:sz w:val="23"/>
          <w:szCs w:val="23"/>
          <w:lang w:eastAsia="ja-JP"/>
        </w:rPr>
        <w:t>3.3％</w:t>
      </w:r>
      <w:r w:rsidRPr="00BE2B40">
        <w:rPr>
          <w:rFonts w:ascii="Yu Mincho" w:eastAsia="Yu Mincho" w:hAnsi="Yu Mincho" w:cs="新細明體" w:hint="eastAsia"/>
          <w:kern w:val="0"/>
          <w:sz w:val="23"/>
          <w:szCs w:val="23"/>
          <w:lang w:eastAsia="ja-JP"/>
        </w:rPr>
        <w:t>増加したが、前年同期比では</w:t>
      </w:r>
      <w:r w:rsidRPr="00BE2B40">
        <w:rPr>
          <w:rFonts w:ascii="Yu Mincho" w:eastAsia="Yu Mincho" w:hAnsi="Yu Mincho" w:cs="新細明體"/>
          <w:kern w:val="0"/>
          <w:sz w:val="23"/>
          <w:szCs w:val="23"/>
          <w:lang w:eastAsia="ja-JP"/>
        </w:rPr>
        <w:t>20.1％減少</w:t>
      </w:r>
      <w:r w:rsidRPr="00BE2B40">
        <w:rPr>
          <w:rFonts w:ascii="Yu Mincho" w:eastAsia="Yu Mincho" w:hAnsi="Yu Mincho" w:cs="新細明體" w:hint="eastAsia"/>
          <w:kern w:val="0"/>
          <w:sz w:val="23"/>
          <w:szCs w:val="23"/>
          <w:lang w:eastAsia="ja-JP"/>
        </w:rPr>
        <w:t>し、</w:t>
      </w:r>
      <w:r w:rsidRPr="00BE2B40">
        <w:rPr>
          <w:rFonts w:ascii="Yu Mincho" w:eastAsia="Yu Mincho" w:hAnsi="Yu Mincho" w:cs="新細明體"/>
          <w:kern w:val="0"/>
          <w:sz w:val="23"/>
          <w:szCs w:val="23"/>
          <w:lang w:eastAsia="ja-JP"/>
        </w:rPr>
        <w:t>10</w:t>
      </w:r>
      <w:r w:rsidRPr="00BE2B40">
        <w:rPr>
          <w:rFonts w:ascii="Yu Mincho" w:eastAsia="Yu Mincho" w:hAnsi="Yu Mincho" w:cs="新細明體" w:hint="eastAsia"/>
          <w:kern w:val="0"/>
          <w:sz w:val="23"/>
          <w:szCs w:val="23"/>
          <w:lang w:eastAsia="ja-JP"/>
        </w:rPr>
        <w:t>ヶ月連続のマイナス成長となった。</w:t>
      </w:r>
    </w:p>
    <w:p w14:paraId="6599EFAA" w14:textId="7D47D344" w:rsidR="00BE2B40" w:rsidRPr="00BE2B40" w:rsidRDefault="00BE2B40" w:rsidP="002B0437">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 xml:space="preserve">　台湾工作機械パーツ工業会は、研究所の経済見通し報告書をもとに</w:t>
      </w:r>
      <w:r w:rsidR="00A1587D" w:rsidRPr="002B0437">
        <w:rPr>
          <w:rFonts w:ascii="Yu Mincho" w:eastAsia="Yu Mincho" w:hAnsi="Yu Mincho" w:cs="新細明體" w:hint="eastAsia"/>
          <w:kern w:val="0"/>
          <w:sz w:val="23"/>
          <w:szCs w:val="23"/>
          <w:lang w:eastAsia="ja-JP"/>
        </w:rPr>
        <w:t>「</w:t>
      </w:r>
      <w:r w:rsidRPr="00BE2B40">
        <w:rPr>
          <w:rFonts w:ascii="Yu Mincho" w:eastAsia="Yu Mincho" w:hAnsi="Yu Mincho" w:cs="新細明體" w:hint="eastAsia"/>
          <w:kern w:val="0"/>
          <w:sz w:val="23"/>
          <w:szCs w:val="23"/>
          <w:lang w:eastAsia="ja-JP"/>
        </w:rPr>
        <w:t>欧州、新興市場、発展途上国の経済パフォーマンスは改善しているが、中国、米国における消費と投資の不利な要因により、世界経済は依然として低迷している</w:t>
      </w:r>
      <w:r w:rsidR="00A1587D" w:rsidRPr="002B0437">
        <w:rPr>
          <w:rFonts w:ascii="Yu Mincho" w:eastAsia="Yu Mincho" w:hAnsi="Yu Mincho" w:cs="新細明體" w:hint="eastAsia"/>
          <w:kern w:val="0"/>
          <w:sz w:val="23"/>
          <w:szCs w:val="23"/>
          <w:lang w:eastAsia="ja-JP"/>
        </w:rPr>
        <w:t>」</w:t>
      </w:r>
      <w:r w:rsidRPr="00BE2B40">
        <w:rPr>
          <w:rFonts w:ascii="Yu Mincho" w:eastAsia="Yu Mincho" w:hAnsi="Yu Mincho" w:cs="新細明體" w:hint="eastAsia"/>
          <w:kern w:val="0"/>
          <w:sz w:val="23"/>
          <w:szCs w:val="23"/>
          <w:lang w:eastAsia="ja-JP"/>
        </w:rPr>
        <w:t>と分析。</w:t>
      </w:r>
    </w:p>
    <w:p w14:paraId="69FB7057" w14:textId="055C4773" w:rsidR="00BE2B40" w:rsidRPr="00BE2B40" w:rsidRDefault="00BE2B40" w:rsidP="002B0437">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機械</w:t>
      </w:r>
      <w:r w:rsidR="007677B8">
        <w:rPr>
          <w:rFonts w:ascii="Yu Mincho" w:eastAsia="Yu Mincho" w:hAnsi="Yu Mincho" w:cs="新細明體" w:hint="eastAsia"/>
          <w:kern w:val="0"/>
          <w:sz w:val="23"/>
          <w:szCs w:val="23"/>
          <w:lang w:eastAsia="ja-JP"/>
        </w:rPr>
        <w:t>工業会</w:t>
      </w:r>
      <w:r w:rsidRPr="00BE2B40">
        <w:rPr>
          <w:rFonts w:ascii="Yu Mincho" w:eastAsia="Yu Mincho" w:hAnsi="Yu Mincho" w:cs="新細明體" w:hint="eastAsia"/>
          <w:kern w:val="0"/>
          <w:sz w:val="23"/>
          <w:szCs w:val="23"/>
          <w:lang w:eastAsia="ja-JP"/>
        </w:rPr>
        <w:t>は、</w:t>
      </w:r>
      <w:r w:rsidR="004B0F16">
        <w:rPr>
          <w:rFonts w:ascii="Yu Mincho" w:eastAsia="Yu Mincho" w:hAnsi="Yu Mincho" w:cs="新細明體" w:hint="eastAsia"/>
          <w:kern w:val="0"/>
          <w:sz w:val="23"/>
          <w:szCs w:val="23"/>
          <w:lang w:eastAsia="ja-JP"/>
        </w:rPr>
        <w:t>台湾ドル</w:t>
      </w:r>
      <w:r w:rsidRPr="00BE2B40">
        <w:rPr>
          <w:rFonts w:ascii="Yu Mincho" w:eastAsia="Yu Mincho" w:hAnsi="Yu Mincho" w:cs="新細明體" w:hint="eastAsia"/>
          <w:kern w:val="0"/>
          <w:sz w:val="23"/>
          <w:szCs w:val="23"/>
          <w:lang w:eastAsia="ja-JP"/>
        </w:rPr>
        <w:t>は他のアジアの競争相手と比較して最も減価が少なく、台湾の機械設備は価格競争の圧力に、特に日本機器との競争に不利な状況に直面していると指摘。</w:t>
      </w:r>
      <w:r w:rsidRPr="00BE2B40">
        <w:rPr>
          <w:rFonts w:ascii="Yu Mincho" w:eastAsia="Yu Mincho" w:hAnsi="Yu Mincho" w:cs="新細明體"/>
          <w:kern w:val="0"/>
          <w:sz w:val="23"/>
          <w:szCs w:val="23"/>
          <w:lang w:eastAsia="ja-JP"/>
        </w:rPr>
        <w:t xml:space="preserve"> 同</w:t>
      </w:r>
      <w:r w:rsidR="00D349F5">
        <w:rPr>
          <w:rFonts w:ascii="Yu Mincho" w:eastAsia="Yu Mincho" w:hAnsi="Yu Mincho" w:cs="新細明體"/>
          <w:kern w:val="0"/>
          <w:sz w:val="23"/>
          <w:szCs w:val="23"/>
          <w:lang w:eastAsia="ja-JP"/>
        </w:rPr>
        <w:t>工業会</w:t>
      </w:r>
      <w:r w:rsidRPr="00BE2B40">
        <w:rPr>
          <w:rFonts w:ascii="Yu Mincho" w:eastAsia="Yu Mincho" w:hAnsi="Yu Mincho" w:cs="新細明體" w:hint="eastAsia"/>
          <w:kern w:val="0"/>
          <w:sz w:val="23"/>
          <w:szCs w:val="23"/>
          <w:lang w:eastAsia="ja-JP"/>
        </w:rPr>
        <w:t>は、台湾の機械設備輸出の競争力を維持するには、</w:t>
      </w:r>
      <w:r w:rsidR="004B0F16">
        <w:rPr>
          <w:rFonts w:ascii="Yu Mincho" w:eastAsia="Yu Mincho" w:hAnsi="Yu Mincho" w:cs="新細明體" w:hint="eastAsia"/>
          <w:kern w:val="0"/>
          <w:sz w:val="23"/>
          <w:szCs w:val="23"/>
          <w:lang w:eastAsia="ja-JP"/>
        </w:rPr>
        <w:t>台湾ドル</w:t>
      </w:r>
      <w:r w:rsidRPr="00BE2B40">
        <w:rPr>
          <w:rFonts w:ascii="Yu Mincho" w:eastAsia="Yu Mincho" w:hAnsi="Yu Mincho" w:cs="新細明體" w:hint="eastAsia"/>
          <w:kern w:val="0"/>
          <w:sz w:val="23"/>
          <w:szCs w:val="23"/>
          <w:lang w:eastAsia="ja-JP"/>
        </w:rPr>
        <w:t>の減価率を競合国のそれに近づけるべきだと提案している。</w:t>
      </w:r>
    </w:p>
    <w:p w14:paraId="6E11A281" w14:textId="77777777" w:rsidR="00BE2B40" w:rsidRPr="00BE2B40" w:rsidRDefault="00BE2B40" w:rsidP="00BE2B40">
      <w:pPr>
        <w:widowControl/>
        <w:autoSpaceDE w:val="0"/>
        <w:autoSpaceDN w:val="0"/>
        <w:adjustRightInd w:val="0"/>
        <w:spacing w:line="380" w:lineRule="exact"/>
        <w:rPr>
          <w:rFonts w:ascii="微軟正黑體" w:eastAsia="微軟正黑體" w:hAnsi="微軟正黑體"/>
          <w:b/>
          <w:bCs/>
          <w:color w:val="0070C0"/>
          <w:kern w:val="0"/>
          <w:szCs w:val="26"/>
          <w:lang w:eastAsia="ja-JP"/>
        </w:rPr>
      </w:pPr>
    </w:p>
    <w:p w14:paraId="0CD39F7C" w14:textId="0949531B" w:rsidR="00BE2B40" w:rsidRPr="00BE2B40" w:rsidRDefault="00BE2B40" w:rsidP="00BE2B40">
      <w:pPr>
        <w:widowControl/>
        <w:autoSpaceDE w:val="0"/>
        <w:autoSpaceDN w:val="0"/>
        <w:adjustRightInd w:val="0"/>
        <w:spacing w:line="380" w:lineRule="exact"/>
        <w:rPr>
          <w:rFonts w:ascii="微軟正黑體" w:eastAsia="微軟正黑體" w:hAnsi="微軟正黑體"/>
          <w:b/>
          <w:bCs/>
          <w:color w:val="0070C0"/>
          <w:kern w:val="0"/>
          <w:szCs w:val="26"/>
          <w:lang w:eastAsia="ja-JP"/>
        </w:rPr>
      </w:pPr>
      <w:r w:rsidRPr="00442434">
        <w:rPr>
          <w:rFonts w:ascii="微軟正黑體" w:eastAsia="微軟正黑體" w:hAnsi="微軟正黑體" w:hint="eastAsia"/>
          <w:b/>
          <w:bCs/>
          <w:color w:val="0070C0"/>
          <w:kern w:val="0"/>
          <w:szCs w:val="26"/>
          <w:lang w:eastAsia="ja-JP"/>
        </w:rPr>
        <w:t>魏燦文</w:t>
      </w:r>
      <w:r w:rsidRPr="00BE2B40">
        <w:rPr>
          <w:rFonts w:ascii="微軟正黑體" w:eastAsia="微軟正黑體" w:hAnsi="微軟正黑體" w:hint="eastAsia"/>
          <w:b/>
          <w:bCs/>
          <w:color w:val="0070C0"/>
          <w:kern w:val="0"/>
          <w:szCs w:val="26"/>
          <w:lang w:eastAsia="ja-JP"/>
        </w:rPr>
        <w:t>「機械産業ブーム、来年後半</w:t>
      </w:r>
      <w:r w:rsidR="001F70C2" w:rsidRPr="001F70C2">
        <w:rPr>
          <w:rFonts w:ascii="微軟正黑體" w:eastAsia="微軟正黑體" w:hAnsi="微軟正黑體" w:hint="eastAsia"/>
          <w:b/>
          <w:bCs/>
          <w:color w:val="0070C0"/>
          <w:kern w:val="0"/>
          <w:szCs w:val="26"/>
          <w:lang w:eastAsia="ja-JP"/>
        </w:rPr>
        <w:t>明らかに</w:t>
      </w:r>
      <w:r w:rsidRPr="00BE2B40">
        <w:rPr>
          <w:rFonts w:ascii="微軟正黑體" w:eastAsia="微軟正黑體" w:hAnsi="微軟正黑體" w:hint="eastAsia"/>
          <w:b/>
          <w:bCs/>
          <w:color w:val="0070C0"/>
          <w:kern w:val="0"/>
          <w:szCs w:val="26"/>
          <w:lang w:eastAsia="ja-JP"/>
        </w:rPr>
        <w:t>」</w:t>
      </w:r>
    </w:p>
    <w:p w14:paraId="2D9A0574" w14:textId="77777777" w:rsidR="00BE2B40" w:rsidRPr="00BE2B40" w:rsidRDefault="00BE2B40" w:rsidP="00BE2B40">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BE2B40">
        <w:rPr>
          <w:rFonts w:ascii="微軟正黑體" w:eastAsia="微軟正黑體" w:hAnsi="微軟正黑體" w:cs="Arial" w:hint="eastAsia"/>
          <w:color w:val="000000"/>
          <w:kern w:val="0"/>
          <w:sz w:val="22"/>
          <w:lang w:eastAsia="ja-JP"/>
        </w:rPr>
        <w:t>【</w:t>
      </w:r>
      <w:r w:rsidRPr="00BE2B40">
        <w:rPr>
          <w:rFonts w:ascii="微軟正黑體" w:eastAsia="微軟正黑體" w:hAnsi="微軟正黑體" w:cs="Arial"/>
          <w:color w:val="000000"/>
          <w:kern w:val="0"/>
          <w:sz w:val="22"/>
          <w:lang w:eastAsia="ja-JP"/>
        </w:rPr>
        <w:t xml:space="preserve">2023-12-12 </w:t>
      </w:r>
      <w:r w:rsidRPr="00BE2B40">
        <w:rPr>
          <w:rFonts w:ascii="微軟正黑體" w:eastAsia="微軟正黑體" w:hAnsi="微軟正黑體" w:cs="Arial" w:hint="eastAsia"/>
          <w:color w:val="000000"/>
          <w:kern w:val="0"/>
          <w:sz w:val="22"/>
          <w:lang w:eastAsia="ja-JP"/>
        </w:rPr>
        <w:t>経済日報】</w:t>
      </w:r>
    </w:p>
    <w:p w14:paraId="30FC05F1" w14:textId="44DCB526" w:rsidR="00BE2B40" w:rsidRPr="00BE2B40" w:rsidRDefault="00BE2B40" w:rsidP="002E6445">
      <w:pPr>
        <w:widowControl/>
        <w:spacing w:line="440" w:lineRule="exact"/>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 xml:space="preserve">　台湾機械</w:t>
      </w:r>
      <w:r w:rsidR="007677B8">
        <w:rPr>
          <w:rFonts w:ascii="Yu Mincho" w:eastAsia="Yu Mincho" w:hAnsi="Yu Mincho" w:cs="新細明體" w:hint="eastAsia"/>
          <w:kern w:val="0"/>
          <w:sz w:val="23"/>
          <w:szCs w:val="23"/>
          <w:lang w:eastAsia="ja-JP"/>
        </w:rPr>
        <w:t>工業会</w:t>
      </w:r>
      <w:r w:rsidRPr="00BE2B40">
        <w:rPr>
          <w:rFonts w:ascii="Yu Mincho" w:eastAsia="Yu Mincho" w:hAnsi="Yu Mincho" w:cs="新細明體" w:hint="eastAsia"/>
          <w:kern w:val="0"/>
          <w:sz w:val="23"/>
          <w:szCs w:val="23"/>
          <w:lang w:eastAsia="ja-JP"/>
        </w:rPr>
        <w:t>の魏燦文会長</w:t>
      </w:r>
      <w:r w:rsidR="00EE64E6" w:rsidRPr="002E6445">
        <w:rPr>
          <w:rFonts w:ascii="Yu Mincho" w:eastAsia="Yu Mincho" w:hAnsi="Yu Mincho" w:cs="新細明體" w:hint="eastAsia"/>
          <w:kern w:val="0"/>
          <w:sz w:val="23"/>
          <w:szCs w:val="23"/>
          <w:lang w:eastAsia="ja-JP"/>
        </w:rPr>
        <w:t>は</w:t>
      </w:r>
      <w:r w:rsidRPr="00BE2B40">
        <w:rPr>
          <w:rFonts w:ascii="Yu Mincho" w:eastAsia="Yu Mincho" w:hAnsi="Yu Mincho" w:cs="新細明體" w:hint="eastAsia"/>
          <w:kern w:val="0"/>
          <w:sz w:val="23"/>
          <w:szCs w:val="23"/>
          <w:lang w:eastAsia="ja-JP"/>
        </w:rPr>
        <w:t>昨日、台湾は世界的な景気後退の影響を受けていることを指摘し</w:t>
      </w:r>
      <w:r w:rsidR="00EE64E6" w:rsidRPr="002E6445">
        <w:rPr>
          <w:rFonts w:ascii="Yu Mincho" w:eastAsia="Yu Mincho" w:hAnsi="Yu Mincho" w:cs="新細明體" w:hint="eastAsia"/>
          <w:kern w:val="0"/>
          <w:sz w:val="23"/>
          <w:szCs w:val="23"/>
          <w:lang w:eastAsia="ja-JP"/>
        </w:rPr>
        <w:t>た。</w:t>
      </w:r>
      <w:r w:rsidRPr="00BE2B40">
        <w:rPr>
          <w:rFonts w:ascii="Yu Mincho" w:eastAsia="Yu Mincho" w:hAnsi="Yu Mincho" w:cs="新細明體" w:hint="eastAsia"/>
          <w:kern w:val="0"/>
          <w:sz w:val="23"/>
          <w:szCs w:val="23"/>
          <w:lang w:eastAsia="ja-JP"/>
        </w:rPr>
        <w:t>機械産業は今年、かろうじて兆ドルの生産額を維持することができ</w:t>
      </w:r>
      <w:r w:rsidR="00EE64E6" w:rsidRPr="002E6445">
        <w:rPr>
          <w:rFonts w:ascii="Yu Mincho" w:eastAsia="Yu Mincho" w:hAnsi="Yu Mincho" w:cs="新細明體" w:hint="eastAsia"/>
          <w:kern w:val="0"/>
          <w:sz w:val="23"/>
          <w:szCs w:val="23"/>
          <w:lang w:eastAsia="ja-JP"/>
        </w:rPr>
        <w:t>る</w:t>
      </w:r>
      <w:r w:rsidRPr="00BE2B40">
        <w:rPr>
          <w:rFonts w:ascii="Yu Mincho" w:eastAsia="Yu Mincho" w:hAnsi="Yu Mincho" w:cs="新細明體" w:hint="eastAsia"/>
          <w:kern w:val="0"/>
          <w:sz w:val="23"/>
          <w:szCs w:val="23"/>
          <w:lang w:eastAsia="ja-JP"/>
        </w:rPr>
        <w:t>が、</w:t>
      </w:r>
      <w:r w:rsidR="000D3EB3" w:rsidRPr="002E6445">
        <w:rPr>
          <w:rFonts w:ascii="Yu Mincho" w:eastAsia="Yu Mincho" w:hAnsi="Yu Mincho" w:cs="新細明體" w:hint="eastAsia"/>
          <w:kern w:val="0"/>
          <w:sz w:val="23"/>
          <w:szCs w:val="23"/>
          <w:lang w:eastAsia="ja-JP"/>
        </w:rPr>
        <w:t>全体的な情勢が明らかになるのは来年後半以降になるだろう。</w:t>
      </w:r>
    </w:p>
    <w:p w14:paraId="00967C36" w14:textId="334C9870" w:rsidR="00BE2B40" w:rsidRPr="00BE2B40" w:rsidRDefault="00BE2B40" w:rsidP="002E6445">
      <w:pPr>
        <w:widowControl/>
        <w:spacing w:line="440" w:lineRule="exact"/>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 xml:space="preserve">　台湾機械</w:t>
      </w:r>
      <w:r w:rsidR="007677B8">
        <w:rPr>
          <w:rFonts w:ascii="Yu Mincho" w:eastAsia="Yu Mincho" w:hAnsi="Yu Mincho" w:cs="新細明體" w:hint="eastAsia"/>
          <w:kern w:val="0"/>
          <w:sz w:val="23"/>
          <w:szCs w:val="23"/>
          <w:lang w:eastAsia="ja-JP"/>
        </w:rPr>
        <w:t>工業会</w:t>
      </w:r>
      <w:r w:rsidRPr="00BE2B40">
        <w:rPr>
          <w:rFonts w:ascii="Yu Mincho" w:eastAsia="Yu Mincho" w:hAnsi="Yu Mincho" w:cs="新細明體" w:hint="eastAsia"/>
          <w:kern w:val="0"/>
          <w:sz w:val="23"/>
          <w:szCs w:val="23"/>
          <w:lang w:eastAsia="ja-JP"/>
        </w:rPr>
        <w:t>は昨日、</w:t>
      </w:r>
      <w:r w:rsidRPr="00BE2B40">
        <w:rPr>
          <w:rFonts w:ascii="Yu Mincho" w:eastAsia="Yu Mincho" w:hAnsi="Yu Mincho" w:cs="新細明體"/>
          <w:kern w:val="0"/>
          <w:sz w:val="23"/>
          <w:szCs w:val="23"/>
          <w:lang w:eastAsia="ja-JP"/>
        </w:rPr>
        <w:t>11月</w:t>
      </w:r>
      <w:r w:rsidRPr="00BE2B40">
        <w:rPr>
          <w:rFonts w:ascii="Yu Mincho" w:eastAsia="Yu Mincho" w:hAnsi="Yu Mincho" w:cs="新細明體" w:hint="eastAsia"/>
          <w:kern w:val="0"/>
          <w:sz w:val="23"/>
          <w:szCs w:val="23"/>
          <w:lang w:eastAsia="ja-JP"/>
        </w:rPr>
        <w:t>の機械設備輸出額が年率</w:t>
      </w:r>
      <w:r w:rsidRPr="00BE2B40">
        <w:rPr>
          <w:rFonts w:ascii="Yu Mincho" w:eastAsia="Yu Mincho" w:hAnsi="Yu Mincho" w:cs="新細明體"/>
          <w:kern w:val="0"/>
          <w:sz w:val="23"/>
          <w:szCs w:val="23"/>
          <w:lang w:eastAsia="ja-JP"/>
        </w:rPr>
        <w:t>4.4％減、16</w:t>
      </w:r>
      <w:r w:rsidRPr="00BE2B40">
        <w:rPr>
          <w:rFonts w:ascii="Yu Mincho" w:eastAsia="Yu Mincho" w:hAnsi="Yu Mincho" w:cs="新細明體" w:hint="eastAsia"/>
          <w:kern w:val="0"/>
          <w:sz w:val="23"/>
          <w:szCs w:val="23"/>
          <w:lang w:eastAsia="ja-JP"/>
        </w:rPr>
        <w:t>カ月連続減少したことを発表した。</w:t>
      </w:r>
      <w:r w:rsidRPr="00BE2B40">
        <w:rPr>
          <w:rFonts w:ascii="Yu Mincho" w:eastAsia="Yu Mincho" w:hAnsi="Yu Mincho" w:cs="新細明體"/>
          <w:kern w:val="0"/>
          <w:sz w:val="23"/>
          <w:szCs w:val="23"/>
          <w:lang w:eastAsia="ja-JP"/>
        </w:rPr>
        <w:t>11</w:t>
      </w:r>
      <w:r w:rsidRPr="00BE2B40">
        <w:rPr>
          <w:rFonts w:ascii="Yu Mincho" w:eastAsia="Yu Mincho" w:hAnsi="Yu Mincho" w:cs="新細明體" w:hint="eastAsia"/>
          <w:kern w:val="0"/>
          <w:sz w:val="23"/>
          <w:szCs w:val="23"/>
          <w:lang w:eastAsia="ja-JP"/>
        </w:rPr>
        <w:t>か</w:t>
      </w:r>
      <w:r w:rsidRPr="00BE2B40">
        <w:rPr>
          <w:rFonts w:ascii="Yu Mincho" w:eastAsia="Yu Mincho" w:hAnsi="Yu Mincho" w:cs="新細明體"/>
          <w:kern w:val="0"/>
          <w:sz w:val="23"/>
          <w:szCs w:val="23"/>
          <w:lang w:eastAsia="ja-JP"/>
        </w:rPr>
        <w:t>月</w:t>
      </w:r>
      <w:r w:rsidR="000D3EB3" w:rsidRPr="002E6445">
        <w:rPr>
          <w:rFonts w:ascii="Yu Mincho" w:eastAsia="Yu Mincho" w:hAnsi="Yu Mincho" w:cs="新細明體" w:hint="eastAsia"/>
          <w:kern w:val="0"/>
          <w:sz w:val="23"/>
          <w:szCs w:val="23"/>
          <w:lang w:eastAsia="ja-JP"/>
        </w:rPr>
        <w:t>間</w:t>
      </w:r>
      <w:r w:rsidRPr="00BE2B40">
        <w:rPr>
          <w:rFonts w:ascii="Yu Mincho" w:eastAsia="Yu Mincho" w:hAnsi="Yu Mincho" w:cs="新細明體" w:hint="eastAsia"/>
          <w:kern w:val="0"/>
          <w:sz w:val="23"/>
          <w:szCs w:val="23"/>
          <w:lang w:eastAsia="ja-JP"/>
        </w:rPr>
        <w:t>の合計輸出額は</w:t>
      </w:r>
      <w:r w:rsidRPr="00BE2B40">
        <w:rPr>
          <w:rFonts w:ascii="Yu Mincho" w:eastAsia="Yu Mincho" w:hAnsi="Yu Mincho" w:cs="新細明體"/>
          <w:kern w:val="0"/>
          <w:sz w:val="23"/>
          <w:szCs w:val="23"/>
          <w:lang w:eastAsia="ja-JP"/>
        </w:rPr>
        <w:t>16.2％減、</w:t>
      </w:r>
      <w:r w:rsidR="004B0F16">
        <w:rPr>
          <w:rFonts w:ascii="Yu Mincho" w:eastAsia="Yu Mincho" w:hAnsi="Yu Mincho" w:cs="新細明體" w:hint="eastAsia"/>
          <w:kern w:val="0"/>
          <w:sz w:val="23"/>
          <w:szCs w:val="23"/>
          <w:lang w:eastAsia="ja-JP"/>
        </w:rPr>
        <w:t>台湾ドル</w:t>
      </w:r>
      <w:r w:rsidRPr="00BE2B40">
        <w:rPr>
          <w:rFonts w:ascii="Yu Mincho" w:eastAsia="Yu Mincho" w:hAnsi="Yu Mincho" w:cs="新細明體" w:hint="eastAsia"/>
          <w:kern w:val="0"/>
          <w:sz w:val="23"/>
          <w:szCs w:val="23"/>
          <w:lang w:eastAsia="ja-JP"/>
        </w:rPr>
        <w:t>で</w:t>
      </w:r>
      <w:r w:rsidRPr="00BE2B40">
        <w:rPr>
          <w:rFonts w:ascii="Yu Mincho" w:eastAsia="Yu Mincho" w:hAnsi="Yu Mincho" w:cs="新細明體"/>
          <w:kern w:val="0"/>
          <w:sz w:val="23"/>
          <w:szCs w:val="23"/>
          <w:lang w:eastAsia="ja-JP"/>
        </w:rPr>
        <w:t>約12.6％</w:t>
      </w:r>
      <w:r w:rsidRPr="00BE2B40">
        <w:rPr>
          <w:rFonts w:ascii="Yu Mincho" w:eastAsia="Yu Mincho" w:hAnsi="Yu Mincho" w:cs="新細明體" w:hint="eastAsia"/>
          <w:kern w:val="0"/>
          <w:sz w:val="23"/>
          <w:szCs w:val="23"/>
          <w:lang w:eastAsia="ja-JP"/>
        </w:rPr>
        <w:t>減少した。</w:t>
      </w:r>
    </w:p>
    <w:p w14:paraId="1C483BD3" w14:textId="3C870938" w:rsidR="00BE2B40" w:rsidRPr="00BE2B40" w:rsidRDefault="00BE2B40" w:rsidP="002E6445">
      <w:pPr>
        <w:widowControl/>
        <w:spacing w:line="440" w:lineRule="exact"/>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 xml:space="preserve">　同</w:t>
      </w:r>
      <w:r w:rsidR="00D349F5">
        <w:rPr>
          <w:rFonts w:ascii="Yu Mincho" w:eastAsia="Yu Mincho" w:hAnsi="Yu Mincho" w:cs="新細明體" w:hint="eastAsia"/>
          <w:kern w:val="0"/>
          <w:sz w:val="23"/>
          <w:szCs w:val="23"/>
          <w:lang w:eastAsia="ja-JP"/>
        </w:rPr>
        <w:t>工業会</w:t>
      </w:r>
      <w:r w:rsidRPr="00BE2B40">
        <w:rPr>
          <w:rFonts w:ascii="Yu Mincho" w:eastAsia="Yu Mincho" w:hAnsi="Yu Mincho" w:cs="新細明體" w:hint="eastAsia"/>
          <w:kern w:val="0"/>
          <w:sz w:val="23"/>
          <w:szCs w:val="23"/>
          <w:lang w:eastAsia="ja-JP"/>
        </w:rPr>
        <w:t>の統計によると、今年</w:t>
      </w:r>
      <w:r w:rsidRPr="00BE2B40">
        <w:rPr>
          <w:rFonts w:ascii="Yu Mincho" w:eastAsia="Yu Mincho" w:hAnsi="Yu Mincho" w:cs="新細明體"/>
          <w:kern w:val="0"/>
          <w:sz w:val="23"/>
          <w:szCs w:val="23"/>
          <w:lang w:eastAsia="ja-JP"/>
        </w:rPr>
        <w:t>1～11月</w:t>
      </w:r>
      <w:r w:rsidRPr="00BE2B40">
        <w:rPr>
          <w:rFonts w:ascii="Yu Mincho" w:eastAsia="Yu Mincho" w:hAnsi="Yu Mincho" w:cs="新細明體" w:hint="eastAsia"/>
          <w:kern w:val="0"/>
          <w:sz w:val="23"/>
          <w:szCs w:val="23"/>
          <w:lang w:eastAsia="ja-JP"/>
        </w:rPr>
        <w:t>の機械輸出額トップ</w:t>
      </w:r>
      <w:r w:rsidRPr="00BE2B40">
        <w:rPr>
          <w:rFonts w:ascii="Yu Mincho" w:eastAsia="Yu Mincho" w:hAnsi="Yu Mincho" w:cs="新細明體"/>
          <w:kern w:val="0"/>
          <w:sz w:val="23"/>
          <w:szCs w:val="23"/>
          <w:lang w:eastAsia="ja-JP"/>
        </w:rPr>
        <w:t>3</w:t>
      </w:r>
      <w:r w:rsidRPr="00BE2B40">
        <w:rPr>
          <w:rFonts w:ascii="Yu Mincho" w:eastAsia="Yu Mincho" w:hAnsi="Yu Mincho" w:cs="新細明體" w:hint="eastAsia"/>
          <w:kern w:val="0"/>
          <w:sz w:val="23"/>
          <w:szCs w:val="23"/>
          <w:lang w:eastAsia="ja-JP"/>
        </w:rPr>
        <w:t>は、多い順に電子機器</w:t>
      </w:r>
      <w:r w:rsidRPr="00BE2B40">
        <w:rPr>
          <w:rFonts w:ascii="Yu Mincho" w:eastAsia="Yu Mincho" w:hAnsi="Yu Mincho" w:cs="新細明體"/>
          <w:kern w:val="0"/>
          <w:sz w:val="23"/>
          <w:szCs w:val="23"/>
          <w:lang w:eastAsia="ja-JP"/>
        </w:rPr>
        <w:t>16.4％（5.2％減）、</w:t>
      </w:r>
      <w:r w:rsidRPr="00BE2B40">
        <w:rPr>
          <w:rFonts w:ascii="Yu Mincho" w:eastAsia="Yu Mincho" w:hAnsi="Yu Mincho" w:cs="新細明體" w:hint="eastAsia"/>
          <w:kern w:val="0"/>
          <w:sz w:val="23"/>
          <w:szCs w:val="23"/>
          <w:lang w:eastAsia="ja-JP"/>
        </w:rPr>
        <w:t>検査・測定機器</w:t>
      </w:r>
      <w:r w:rsidRPr="00BE2B40">
        <w:rPr>
          <w:rFonts w:ascii="Yu Mincho" w:eastAsia="Yu Mincho" w:hAnsi="Yu Mincho" w:cs="新細明體"/>
          <w:kern w:val="0"/>
          <w:sz w:val="23"/>
          <w:szCs w:val="23"/>
          <w:lang w:eastAsia="ja-JP"/>
        </w:rPr>
        <w:t>15.6％（6.8％減）、</w:t>
      </w:r>
      <w:r w:rsidRPr="00BE2B40">
        <w:rPr>
          <w:rFonts w:ascii="Yu Mincho" w:eastAsia="Yu Mincho" w:hAnsi="Yu Mincho" w:cs="新細明體" w:hint="eastAsia"/>
          <w:kern w:val="0"/>
          <w:sz w:val="23"/>
          <w:szCs w:val="23"/>
          <w:lang w:eastAsia="ja-JP"/>
        </w:rPr>
        <w:t>工作機械</w:t>
      </w:r>
      <w:r w:rsidRPr="00BE2B40">
        <w:rPr>
          <w:rFonts w:ascii="Yu Mincho" w:eastAsia="Yu Mincho" w:hAnsi="Yu Mincho" w:cs="新細明體"/>
          <w:kern w:val="0"/>
          <w:sz w:val="23"/>
          <w:szCs w:val="23"/>
          <w:lang w:eastAsia="ja-JP"/>
        </w:rPr>
        <w:t>8.9％（13.5％減）</w:t>
      </w:r>
      <w:r w:rsidRPr="00BE2B40">
        <w:rPr>
          <w:rFonts w:ascii="Yu Mincho" w:eastAsia="Yu Mincho" w:hAnsi="Yu Mincho" w:cs="新細明體" w:hint="eastAsia"/>
          <w:kern w:val="0"/>
          <w:sz w:val="23"/>
          <w:szCs w:val="23"/>
          <w:lang w:eastAsia="ja-JP"/>
        </w:rPr>
        <w:t>となっている。</w:t>
      </w:r>
    </w:p>
    <w:p w14:paraId="1D8F9A39" w14:textId="48A92DF8" w:rsidR="00BE2B40" w:rsidRPr="00BE2B40" w:rsidRDefault="00BE2B40" w:rsidP="002E6445">
      <w:pPr>
        <w:widowControl/>
        <w:spacing w:line="440" w:lineRule="exact"/>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 xml:space="preserve">　</w:t>
      </w:r>
      <w:r w:rsidRPr="00BE2B40">
        <w:rPr>
          <w:rFonts w:ascii="Yu Mincho" w:eastAsia="Yu Mincho" w:hAnsi="Yu Mincho" w:cs="新細明體"/>
          <w:kern w:val="0"/>
          <w:sz w:val="23"/>
          <w:szCs w:val="23"/>
          <w:lang w:eastAsia="ja-JP"/>
        </w:rPr>
        <w:t>11</w:t>
      </w:r>
      <w:r w:rsidRPr="00BE2B40">
        <w:rPr>
          <w:rFonts w:ascii="Yu Mincho" w:eastAsia="Yu Mincho" w:hAnsi="Yu Mincho" w:cs="新細明體" w:hint="eastAsia"/>
          <w:kern w:val="0"/>
          <w:sz w:val="23"/>
          <w:szCs w:val="23"/>
          <w:lang w:eastAsia="ja-JP"/>
        </w:rPr>
        <w:t>ヶ月</w:t>
      </w:r>
      <w:r w:rsidR="00C3701C" w:rsidRPr="002E6445">
        <w:rPr>
          <w:rFonts w:ascii="Yu Mincho" w:eastAsia="Yu Mincho" w:hAnsi="Yu Mincho" w:cs="新細明體" w:hint="eastAsia"/>
          <w:kern w:val="0"/>
          <w:sz w:val="23"/>
          <w:szCs w:val="23"/>
          <w:lang w:eastAsia="ja-JP"/>
        </w:rPr>
        <w:t>間</w:t>
      </w:r>
      <w:r w:rsidRPr="00BE2B40">
        <w:rPr>
          <w:rFonts w:ascii="Yu Mincho" w:eastAsia="Yu Mincho" w:hAnsi="Yu Mincho" w:cs="新細明體" w:hint="eastAsia"/>
          <w:kern w:val="0"/>
          <w:sz w:val="23"/>
          <w:szCs w:val="23"/>
          <w:lang w:eastAsia="ja-JP"/>
        </w:rPr>
        <w:t>の機械輸出国トップ</w:t>
      </w:r>
      <w:r w:rsidRPr="00BE2B40">
        <w:rPr>
          <w:rFonts w:ascii="Yu Mincho" w:eastAsia="Yu Mincho" w:hAnsi="Yu Mincho" w:cs="新細明體"/>
          <w:kern w:val="0"/>
          <w:sz w:val="23"/>
          <w:szCs w:val="23"/>
          <w:lang w:eastAsia="ja-JP"/>
        </w:rPr>
        <w:t>3</w:t>
      </w:r>
      <w:r w:rsidRPr="00BE2B40">
        <w:rPr>
          <w:rFonts w:ascii="Yu Mincho" w:eastAsia="Yu Mincho" w:hAnsi="Yu Mincho" w:cs="新細明體" w:hint="eastAsia"/>
          <w:kern w:val="0"/>
          <w:sz w:val="23"/>
          <w:szCs w:val="23"/>
          <w:lang w:eastAsia="ja-JP"/>
        </w:rPr>
        <w:t>は、米国</w:t>
      </w:r>
      <w:r w:rsidRPr="00BE2B40">
        <w:rPr>
          <w:rFonts w:ascii="Yu Mincho" w:eastAsia="Yu Mincho" w:hAnsi="Yu Mincho" w:cs="新細明體"/>
          <w:kern w:val="0"/>
          <w:sz w:val="23"/>
          <w:szCs w:val="23"/>
          <w:lang w:eastAsia="ja-JP"/>
        </w:rPr>
        <w:t>63億2,300万</w:t>
      </w:r>
      <w:r w:rsidRPr="00BE2B40">
        <w:rPr>
          <w:rFonts w:ascii="Yu Mincho" w:eastAsia="Yu Mincho" w:hAnsi="Yu Mincho" w:cs="新細明體" w:hint="eastAsia"/>
          <w:kern w:val="0"/>
          <w:sz w:val="23"/>
          <w:szCs w:val="23"/>
          <w:lang w:eastAsia="ja-JP"/>
        </w:rPr>
        <w:t>ドル、中国</w:t>
      </w:r>
      <w:r w:rsidRPr="00BE2B40">
        <w:rPr>
          <w:rFonts w:ascii="Yu Mincho" w:eastAsia="Yu Mincho" w:hAnsi="Yu Mincho" w:cs="新細明體"/>
          <w:kern w:val="0"/>
          <w:sz w:val="23"/>
          <w:szCs w:val="23"/>
          <w:lang w:eastAsia="ja-JP"/>
        </w:rPr>
        <w:t>63億2,000万</w:t>
      </w:r>
      <w:r w:rsidRPr="00BE2B40">
        <w:rPr>
          <w:rFonts w:ascii="Yu Mincho" w:eastAsia="Yu Mincho" w:hAnsi="Yu Mincho" w:cs="新細明體" w:hint="eastAsia"/>
          <w:kern w:val="0"/>
          <w:sz w:val="23"/>
          <w:szCs w:val="23"/>
          <w:lang w:eastAsia="ja-JP"/>
        </w:rPr>
        <w:t>ドル、日本</w:t>
      </w:r>
      <w:r w:rsidRPr="00BE2B40">
        <w:rPr>
          <w:rFonts w:ascii="Yu Mincho" w:eastAsia="Yu Mincho" w:hAnsi="Yu Mincho" w:cs="新細明體"/>
          <w:kern w:val="0"/>
          <w:sz w:val="23"/>
          <w:szCs w:val="23"/>
          <w:lang w:eastAsia="ja-JP"/>
        </w:rPr>
        <w:t>21億9,600万</w:t>
      </w:r>
      <w:r w:rsidRPr="00BE2B40">
        <w:rPr>
          <w:rFonts w:ascii="Yu Mincho" w:eastAsia="Yu Mincho" w:hAnsi="Yu Mincho" w:cs="新細明體" w:hint="eastAsia"/>
          <w:kern w:val="0"/>
          <w:sz w:val="23"/>
          <w:szCs w:val="23"/>
          <w:lang w:eastAsia="ja-JP"/>
        </w:rPr>
        <w:t>ドルであった。</w:t>
      </w:r>
    </w:p>
    <w:p w14:paraId="3E55246D" w14:textId="77777777" w:rsidR="00BE2B40" w:rsidRPr="00BE2B40" w:rsidRDefault="00BE2B40" w:rsidP="002E6445">
      <w:pPr>
        <w:widowControl/>
        <w:spacing w:line="440" w:lineRule="exact"/>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 xml:space="preserve">　最近アジア通貨全般が上昇し、台湾ドルレートも上がってきてはいるが、台湾ドルは今年これまでのところ、アジアの競合国より著しく強いままだ。</w:t>
      </w:r>
      <w:r w:rsidRPr="00BE2B40">
        <w:rPr>
          <w:rFonts w:ascii="Yu Mincho" w:eastAsia="Yu Mincho" w:hAnsi="Yu Mincho" w:cs="新細明體"/>
          <w:kern w:val="0"/>
          <w:sz w:val="23"/>
          <w:szCs w:val="23"/>
          <w:lang w:eastAsia="ja-JP"/>
        </w:rPr>
        <w:t>12月上旬</w:t>
      </w:r>
      <w:r w:rsidRPr="00BE2B40">
        <w:rPr>
          <w:rFonts w:ascii="Yu Mincho" w:eastAsia="Yu Mincho" w:hAnsi="Yu Mincho" w:cs="新細明體" w:hint="eastAsia"/>
          <w:kern w:val="0"/>
          <w:sz w:val="23"/>
          <w:szCs w:val="23"/>
          <w:lang w:eastAsia="ja-JP"/>
        </w:rPr>
        <w:t>までの累計で、台湾ドルは</w:t>
      </w:r>
      <w:r w:rsidRPr="00BE2B40">
        <w:rPr>
          <w:rFonts w:ascii="Yu Mincho" w:eastAsia="Yu Mincho" w:hAnsi="Yu Mincho" w:cs="新細明體" w:hint="eastAsia"/>
          <w:kern w:val="0"/>
          <w:sz w:val="23"/>
          <w:szCs w:val="23"/>
          <w:lang w:eastAsia="ja-JP"/>
        </w:rPr>
        <w:lastRenderedPageBreak/>
        <w:t>わずか</w:t>
      </w:r>
      <w:r w:rsidRPr="00BE2B40">
        <w:rPr>
          <w:rFonts w:ascii="Yu Mincho" w:eastAsia="Yu Mincho" w:hAnsi="Yu Mincho" w:cs="新細明體"/>
          <w:kern w:val="0"/>
          <w:sz w:val="23"/>
          <w:szCs w:val="23"/>
          <w:lang w:eastAsia="ja-JP"/>
        </w:rPr>
        <w:t>2.6%</w:t>
      </w:r>
      <w:r w:rsidRPr="00BE2B40">
        <w:rPr>
          <w:rFonts w:ascii="Yu Mincho" w:eastAsia="Yu Mincho" w:hAnsi="Yu Mincho" w:cs="新細明體" w:hint="eastAsia"/>
          <w:kern w:val="0"/>
          <w:sz w:val="23"/>
          <w:szCs w:val="23"/>
          <w:lang w:eastAsia="ja-JP"/>
        </w:rPr>
        <w:t>しか下落していない一方で、韓国ウォンは</w:t>
      </w:r>
      <w:r w:rsidRPr="00BE2B40">
        <w:rPr>
          <w:rFonts w:ascii="Yu Mincho" w:eastAsia="Yu Mincho" w:hAnsi="Yu Mincho" w:cs="新細明體"/>
          <w:kern w:val="0"/>
          <w:sz w:val="23"/>
          <w:szCs w:val="23"/>
          <w:lang w:eastAsia="ja-JP"/>
        </w:rPr>
        <w:t>4.38%、人民元</w:t>
      </w:r>
      <w:r w:rsidRPr="00BE2B40">
        <w:rPr>
          <w:rFonts w:ascii="Yu Mincho" w:eastAsia="Yu Mincho" w:hAnsi="Yu Mincho" w:cs="新細明體" w:hint="eastAsia"/>
          <w:kern w:val="0"/>
          <w:sz w:val="23"/>
          <w:szCs w:val="23"/>
          <w:lang w:eastAsia="ja-JP"/>
        </w:rPr>
        <w:t>は</w:t>
      </w:r>
      <w:r w:rsidRPr="00BE2B40">
        <w:rPr>
          <w:rFonts w:ascii="Yu Mincho" w:eastAsia="Yu Mincho" w:hAnsi="Yu Mincho" w:cs="新細明體"/>
          <w:kern w:val="0"/>
          <w:sz w:val="23"/>
          <w:szCs w:val="23"/>
          <w:lang w:eastAsia="ja-JP"/>
        </w:rPr>
        <w:t>3.8%、日本</w:t>
      </w:r>
      <w:r w:rsidRPr="00BE2B40">
        <w:rPr>
          <w:rFonts w:ascii="Yu Mincho" w:eastAsia="Yu Mincho" w:hAnsi="Yu Mincho" w:cs="新細明體" w:hint="eastAsia"/>
          <w:kern w:val="0"/>
          <w:sz w:val="23"/>
          <w:szCs w:val="23"/>
          <w:lang w:eastAsia="ja-JP"/>
        </w:rPr>
        <w:t>円は</w:t>
      </w:r>
      <w:r w:rsidRPr="00BE2B40">
        <w:rPr>
          <w:rFonts w:ascii="Yu Mincho" w:eastAsia="Yu Mincho" w:hAnsi="Yu Mincho" w:cs="新細明體"/>
          <w:kern w:val="0"/>
          <w:sz w:val="23"/>
          <w:szCs w:val="23"/>
          <w:lang w:eastAsia="ja-JP"/>
        </w:rPr>
        <w:t>12.36%</w:t>
      </w:r>
      <w:r w:rsidRPr="00BE2B40">
        <w:rPr>
          <w:rFonts w:ascii="Yu Mincho" w:eastAsia="Yu Mincho" w:hAnsi="Yu Mincho" w:cs="新細明體" w:hint="eastAsia"/>
          <w:kern w:val="0"/>
          <w:sz w:val="23"/>
          <w:szCs w:val="23"/>
          <w:lang w:eastAsia="ja-JP"/>
        </w:rPr>
        <w:t>も下落している。</w:t>
      </w:r>
    </w:p>
    <w:p w14:paraId="706E54DC" w14:textId="0AFBE104" w:rsidR="00BE2B40" w:rsidRPr="00BE2B40" w:rsidRDefault="00BE2B40" w:rsidP="002E6445">
      <w:pPr>
        <w:widowControl/>
        <w:spacing w:line="440" w:lineRule="exact"/>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 xml:space="preserve">　台湾機械設備輸出は、価格競争、特に日本の設備との不利な競争の圧力に直面している。</w:t>
      </w:r>
      <w:r w:rsidRPr="00BE2B40">
        <w:rPr>
          <w:rFonts w:ascii="Yu Mincho" w:eastAsia="Yu Mincho" w:hAnsi="Yu Mincho" w:cs="新細明體"/>
          <w:kern w:val="0"/>
          <w:sz w:val="23"/>
          <w:szCs w:val="23"/>
          <w:lang w:eastAsia="ja-JP"/>
        </w:rPr>
        <w:t xml:space="preserve"> </w:t>
      </w:r>
      <w:r w:rsidRPr="00BE2B40">
        <w:rPr>
          <w:rFonts w:ascii="Yu Mincho" w:eastAsia="Yu Mincho" w:hAnsi="Yu Mincho" w:cs="新細明體" w:hint="eastAsia"/>
          <w:kern w:val="0"/>
          <w:sz w:val="23"/>
          <w:szCs w:val="23"/>
          <w:lang w:eastAsia="ja-JP"/>
        </w:rPr>
        <w:t>魏燦文</w:t>
      </w:r>
      <w:r w:rsidRPr="00BE2B40">
        <w:rPr>
          <w:rFonts w:ascii="Yu Mincho" w:eastAsia="Yu Mincho" w:hAnsi="Yu Mincho" w:cs="新細明體"/>
          <w:kern w:val="0"/>
          <w:sz w:val="23"/>
          <w:szCs w:val="23"/>
          <w:lang w:eastAsia="ja-JP"/>
        </w:rPr>
        <w:t>氏</w:t>
      </w:r>
      <w:r w:rsidRPr="00BE2B40">
        <w:rPr>
          <w:rFonts w:ascii="Yu Mincho" w:eastAsia="Yu Mincho" w:hAnsi="Yu Mincho" w:cs="新細明體" w:hint="eastAsia"/>
          <w:kern w:val="0"/>
          <w:sz w:val="23"/>
          <w:szCs w:val="23"/>
          <w:lang w:eastAsia="ja-JP"/>
        </w:rPr>
        <w:t>は、注文は</w:t>
      </w:r>
      <w:r w:rsidR="002E6445" w:rsidRPr="002E6445">
        <w:rPr>
          <w:rFonts w:ascii="Yu Mincho" w:eastAsia="Yu Mincho" w:hAnsi="Yu Mincho" w:cs="新細明體" w:hint="eastAsia"/>
          <w:kern w:val="0"/>
          <w:sz w:val="23"/>
          <w:szCs w:val="23"/>
          <w:lang w:eastAsia="ja-JP"/>
        </w:rPr>
        <w:t>ほぼ</w:t>
      </w:r>
      <w:r w:rsidRPr="00BE2B40">
        <w:rPr>
          <w:rFonts w:ascii="Yu Mincho" w:eastAsia="Yu Mincho" w:hAnsi="Yu Mincho" w:cs="新細明體" w:hint="eastAsia"/>
          <w:kern w:val="0"/>
          <w:sz w:val="23"/>
          <w:szCs w:val="23"/>
          <w:lang w:eastAsia="ja-JP"/>
        </w:rPr>
        <w:t>日本のメーカーに取られていると述べた。</w:t>
      </w:r>
    </w:p>
    <w:p w14:paraId="53BA5F33" w14:textId="77777777" w:rsidR="00BE2B40" w:rsidRPr="00BE2B40" w:rsidRDefault="00BE2B40" w:rsidP="00BE2B40">
      <w:pPr>
        <w:widowControl/>
        <w:spacing w:line="380" w:lineRule="exact"/>
        <w:ind w:firstLineChars="200" w:firstLine="460"/>
        <w:rPr>
          <w:rFonts w:ascii="微軟正黑體" w:eastAsia="微軟正黑體" w:hAnsi="微軟正黑體" w:cs="新細明體"/>
          <w:color w:val="000000"/>
          <w:kern w:val="0"/>
          <w:sz w:val="23"/>
          <w:szCs w:val="23"/>
          <w:lang w:eastAsia="ja-JP"/>
        </w:rPr>
      </w:pPr>
    </w:p>
    <w:p w14:paraId="369AD813" w14:textId="77777777" w:rsidR="00BE2B40" w:rsidRPr="00BE2B40" w:rsidRDefault="00BE2B40" w:rsidP="00BE2B40">
      <w:pPr>
        <w:widowControl/>
        <w:autoSpaceDE w:val="0"/>
        <w:autoSpaceDN w:val="0"/>
        <w:adjustRightInd w:val="0"/>
        <w:spacing w:line="380" w:lineRule="exact"/>
        <w:rPr>
          <w:rFonts w:ascii="微軟正黑體" w:eastAsia="微軟正黑體" w:hAnsi="微軟正黑體"/>
          <w:b/>
          <w:bCs/>
          <w:color w:val="0070C0"/>
          <w:kern w:val="0"/>
          <w:szCs w:val="26"/>
          <w:lang w:eastAsia="ja-JP"/>
        </w:rPr>
      </w:pPr>
      <w:r w:rsidRPr="00BE2B40">
        <w:rPr>
          <w:rFonts w:ascii="微軟正黑體" w:eastAsia="微軟正黑體" w:hAnsi="微軟正黑體" w:hint="eastAsia"/>
          <w:b/>
          <w:bCs/>
          <w:color w:val="0070C0"/>
          <w:kern w:val="0"/>
          <w:szCs w:val="26"/>
          <w:lang w:eastAsia="ja-JP"/>
        </w:rPr>
        <w:t>中国における貿易障壁調査　機械工業会「工作機械への影響は大きくない」</w:t>
      </w:r>
    </w:p>
    <w:p w14:paraId="6D6023D8" w14:textId="77777777" w:rsidR="00BE2B40" w:rsidRPr="00BE2B40" w:rsidRDefault="00BE2B40" w:rsidP="00BE2B40">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BE2B40">
        <w:rPr>
          <w:rFonts w:ascii="微軟正黑體" w:eastAsia="微軟正黑體" w:hAnsi="微軟正黑體" w:cs="Arial" w:hint="eastAsia"/>
          <w:color w:val="000000"/>
          <w:kern w:val="0"/>
          <w:sz w:val="22"/>
          <w:lang w:eastAsia="ja-JP"/>
        </w:rPr>
        <w:t>【</w:t>
      </w:r>
      <w:r w:rsidRPr="00BE2B40">
        <w:rPr>
          <w:rFonts w:ascii="微軟正黑體" w:eastAsia="微軟正黑體" w:hAnsi="微軟正黑體" w:cs="Arial"/>
          <w:color w:val="000000"/>
          <w:kern w:val="0"/>
          <w:sz w:val="22"/>
          <w:lang w:eastAsia="ja-JP"/>
        </w:rPr>
        <w:t xml:space="preserve">2023-12-15 </w:t>
      </w:r>
      <w:r w:rsidRPr="00BE2B40">
        <w:rPr>
          <w:rFonts w:ascii="微軟正黑體" w:eastAsia="微軟正黑體" w:hAnsi="微軟正黑體" w:cs="Arial" w:hint="eastAsia"/>
          <w:color w:val="000000"/>
          <w:kern w:val="0"/>
          <w:sz w:val="22"/>
          <w:lang w:eastAsia="ja-JP"/>
        </w:rPr>
        <w:t>経済日報】</w:t>
      </w:r>
    </w:p>
    <w:p w14:paraId="2E585444" w14:textId="01655D30" w:rsidR="00BE2B40" w:rsidRPr="00BE2B40" w:rsidRDefault="00BE2B40" w:rsidP="00A55BFC">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 xml:space="preserve">　中華人民共和国商務部が発表した対台湾貿易障壁に関する調査結果を受け、台湾機械</w:t>
      </w:r>
      <w:r w:rsidR="007677B8">
        <w:rPr>
          <w:rFonts w:ascii="Yu Mincho" w:eastAsia="Yu Mincho" w:hAnsi="Yu Mincho" w:cs="新細明體" w:hint="eastAsia"/>
          <w:kern w:val="0"/>
          <w:sz w:val="23"/>
          <w:szCs w:val="23"/>
          <w:lang w:eastAsia="ja-JP"/>
        </w:rPr>
        <w:t>工業会</w:t>
      </w:r>
      <w:r w:rsidRPr="00BE2B40">
        <w:rPr>
          <w:rFonts w:ascii="Yu Mincho" w:eastAsia="Yu Mincho" w:hAnsi="Yu Mincho" w:cs="新細明體" w:hint="eastAsia"/>
          <w:kern w:val="0"/>
          <w:sz w:val="23"/>
          <w:szCs w:val="23"/>
          <w:lang w:eastAsia="ja-JP"/>
        </w:rPr>
        <w:t>の魏燦文会長は次のように述べた。「今回調査された</w:t>
      </w:r>
      <w:r w:rsidRPr="00BE2B40">
        <w:rPr>
          <w:rFonts w:ascii="Yu Mincho" w:eastAsia="Yu Mincho" w:hAnsi="Yu Mincho" w:cs="新細明體"/>
          <w:kern w:val="0"/>
          <w:sz w:val="23"/>
          <w:szCs w:val="23"/>
          <w:lang w:eastAsia="ja-JP"/>
        </w:rPr>
        <w:t>2,509品目</w:t>
      </w:r>
      <w:r w:rsidRPr="00BE2B40">
        <w:rPr>
          <w:rFonts w:ascii="Yu Mincho" w:eastAsia="Yu Mincho" w:hAnsi="Yu Mincho" w:cs="新細明體" w:hint="eastAsia"/>
          <w:kern w:val="0"/>
          <w:sz w:val="23"/>
          <w:szCs w:val="23"/>
          <w:lang w:eastAsia="ja-JP"/>
        </w:rPr>
        <w:t>のうち、機械に関連するものはほとんどなく、機械設備産業への影響は極めて限定的だ。</w:t>
      </w:r>
      <w:r w:rsidRPr="00BE2B40">
        <w:rPr>
          <w:rFonts w:ascii="Yu Mincho" w:eastAsia="Yu Mincho" w:hAnsi="Yu Mincho" w:cs="新細明體"/>
          <w:kern w:val="0"/>
          <w:sz w:val="23"/>
          <w:szCs w:val="23"/>
          <w:lang w:eastAsia="ja-JP"/>
        </w:rPr>
        <w:t xml:space="preserve"> </w:t>
      </w:r>
      <w:r w:rsidRPr="00BE2B40">
        <w:rPr>
          <w:rFonts w:ascii="Yu Mincho" w:eastAsia="Yu Mincho" w:hAnsi="Yu Mincho" w:cs="新細明體" w:hint="eastAsia"/>
          <w:kern w:val="0"/>
          <w:sz w:val="23"/>
          <w:szCs w:val="23"/>
          <w:lang w:eastAsia="ja-JP"/>
        </w:rPr>
        <w:t>また、中国側はフォローアップ措置を提案していないため、現段階では直接的な影響はない。」</w:t>
      </w:r>
    </w:p>
    <w:p w14:paraId="1E8913A7" w14:textId="023F94C1" w:rsidR="00BE2B40" w:rsidRPr="00BE2B40" w:rsidRDefault="00BE2B40" w:rsidP="00A55BFC">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 xml:space="preserve">　現段階では、調査報告書に記載された</w:t>
      </w:r>
      <w:r w:rsidRPr="00BE2B40">
        <w:rPr>
          <w:rFonts w:ascii="Yu Mincho" w:eastAsia="Yu Mincho" w:hAnsi="Yu Mincho" w:cs="新細明體"/>
          <w:kern w:val="0"/>
          <w:sz w:val="23"/>
          <w:szCs w:val="23"/>
          <w:lang w:eastAsia="ja-JP"/>
        </w:rPr>
        <w:t>2,509品目</w:t>
      </w:r>
      <w:r w:rsidRPr="00BE2B40">
        <w:rPr>
          <w:rFonts w:ascii="Yu Mincho" w:eastAsia="Yu Mincho" w:hAnsi="Yu Mincho" w:cs="新細明體" w:hint="eastAsia"/>
          <w:kern w:val="0"/>
          <w:sz w:val="23"/>
          <w:szCs w:val="23"/>
          <w:lang w:eastAsia="ja-JP"/>
        </w:rPr>
        <w:t>のうち、機械部門の</w:t>
      </w:r>
      <w:r w:rsidRPr="00BE2B40">
        <w:rPr>
          <w:rFonts w:ascii="Yu Mincho" w:eastAsia="Yu Mincho" w:hAnsi="Yu Mincho" w:cs="新細明體"/>
          <w:kern w:val="0"/>
          <w:sz w:val="23"/>
          <w:szCs w:val="23"/>
          <w:lang w:eastAsia="ja-JP"/>
        </w:rPr>
        <w:t>84章</w:t>
      </w:r>
      <w:r w:rsidRPr="00BE2B40">
        <w:rPr>
          <w:rFonts w:ascii="Yu Mincho" w:eastAsia="Yu Mincho" w:hAnsi="Yu Mincho" w:cs="新細明體" w:hint="eastAsia"/>
          <w:kern w:val="0"/>
          <w:sz w:val="23"/>
          <w:szCs w:val="23"/>
          <w:lang w:eastAsia="ja-JP"/>
        </w:rPr>
        <w:t>には</w:t>
      </w:r>
      <w:r w:rsidRPr="00BE2B40">
        <w:rPr>
          <w:rFonts w:ascii="Yu Mincho" w:eastAsia="Yu Mincho" w:hAnsi="Yu Mincho" w:cs="新細明體"/>
          <w:kern w:val="0"/>
          <w:sz w:val="23"/>
          <w:szCs w:val="23"/>
          <w:lang w:eastAsia="ja-JP"/>
        </w:rPr>
        <w:t>23品目</w:t>
      </w:r>
      <w:r w:rsidRPr="00BE2B40">
        <w:rPr>
          <w:rFonts w:ascii="Yu Mincho" w:eastAsia="Yu Mincho" w:hAnsi="Yu Mincho" w:cs="新細明體" w:hint="eastAsia"/>
          <w:kern w:val="0"/>
          <w:sz w:val="23"/>
          <w:szCs w:val="23"/>
          <w:lang w:eastAsia="ja-JP"/>
        </w:rPr>
        <w:t>しかないが、台湾機械産業の範疇にあるのは</w:t>
      </w:r>
      <w:r w:rsidRPr="00BE2B40">
        <w:rPr>
          <w:rFonts w:ascii="Yu Mincho" w:eastAsia="Yu Mincho" w:hAnsi="Yu Mincho" w:cs="新細明體"/>
          <w:kern w:val="0"/>
          <w:sz w:val="23"/>
          <w:szCs w:val="23"/>
          <w:lang w:eastAsia="ja-JP"/>
        </w:rPr>
        <w:t>5</w:t>
      </w:r>
      <w:r w:rsidRPr="00BE2B40">
        <w:rPr>
          <w:rFonts w:ascii="Yu Mincho" w:eastAsia="Yu Mincho" w:hAnsi="Yu Mincho" w:cs="新細明體" w:hint="eastAsia"/>
          <w:kern w:val="0"/>
          <w:sz w:val="23"/>
          <w:szCs w:val="23"/>
          <w:lang w:eastAsia="ja-JP"/>
        </w:rPr>
        <w:t>品目だけで、そのほとんどがエンジンシリンダーとその関連部品であり、この</w:t>
      </w:r>
      <w:r w:rsidRPr="00BE2B40">
        <w:rPr>
          <w:rFonts w:ascii="Yu Mincho" w:eastAsia="Yu Mincho" w:hAnsi="Yu Mincho" w:cs="新細明體"/>
          <w:kern w:val="0"/>
          <w:sz w:val="23"/>
          <w:szCs w:val="23"/>
          <w:lang w:eastAsia="ja-JP"/>
        </w:rPr>
        <w:t>5品目</w:t>
      </w:r>
      <w:r w:rsidRPr="00BE2B40">
        <w:rPr>
          <w:rFonts w:ascii="Yu Mincho" w:eastAsia="Yu Mincho" w:hAnsi="Yu Mincho" w:cs="新細明體" w:hint="eastAsia"/>
          <w:kern w:val="0"/>
          <w:sz w:val="23"/>
          <w:szCs w:val="23"/>
          <w:lang w:eastAsia="ja-JP"/>
        </w:rPr>
        <w:t>は台湾からの輸出よりも輸入の方が多いため、台湾の機械産業に与える影響は非常に小さい。</w:t>
      </w:r>
    </w:p>
    <w:p w14:paraId="6B743553" w14:textId="77777777" w:rsidR="00BE2B40" w:rsidRPr="00A55BFC" w:rsidRDefault="00BE2B40" w:rsidP="00A55BFC">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 xml:space="preserve">　魏燦文氏はまた、「調査報告書では</w:t>
      </w:r>
      <w:r w:rsidRPr="00BE2B40">
        <w:rPr>
          <w:rFonts w:ascii="Yu Mincho" w:eastAsia="Yu Mincho" w:hAnsi="Yu Mincho" w:cs="新細明體"/>
          <w:kern w:val="0"/>
          <w:sz w:val="23"/>
          <w:szCs w:val="23"/>
          <w:lang w:eastAsia="ja-JP"/>
        </w:rPr>
        <w:t>ECFA</w:t>
      </w:r>
      <w:r w:rsidRPr="00BE2B40">
        <w:rPr>
          <w:rFonts w:ascii="Yu Mincho" w:eastAsia="Yu Mincho" w:hAnsi="Yu Mincho" w:cs="新細明體" w:hint="eastAsia"/>
          <w:kern w:val="0"/>
          <w:sz w:val="23"/>
          <w:szCs w:val="23"/>
          <w:lang w:eastAsia="ja-JP"/>
        </w:rPr>
        <w:t>について触れられているが、この枠組み協定が両岸産業にもたらす実利に焦点が当てられており、両岸貿易をより円滑にするための両岸関税引き下げも期待できる。」</w:t>
      </w:r>
    </w:p>
    <w:p w14:paraId="6E6AE0F9" w14:textId="159B2D7C" w:rsidR="00BE2B40" w:rsidRPr="00BE2B40" w:rsidRDefault="00BE2B40" w:rsidP="00A55BFC">
      <w:pPr>
        <w:widowControl/>
        <w:autoSpaceDE w:val="0"/>
        <w:autoSpaceDN w:val="0"/>
        <w:adjustRightInd w:val="0"/>
        <w:spacing w:line="440" w:lineRule="exact"/>
        <w:jc w:val="both"/>
        <w:rPr>
          <w:rFonts w:ascii="Yu Mincho" w:eastAsia="Yu Mincho" w:hAnsi="Yu Mincho" w:cs="新細明體"/>
          <w:kern w:val="0"/>
          <w:sz w:val="23"/>
          <w:szCs w:val="23"/>
          <w:lang w:eastAsia="ja-JP"/>
        </w:rPr>
      </w:pPr>
      <w:r w:rsidRPr="00BE2B40">
        <w:rPr>
          <w:rFonts w:ascii="Yu Mincho" w:eastAsia="Yu Mincho" w:hAnsi="Yu Mincho" w:cs="新細明體" w:hint="eastAsia"/>
          <w:kern w:val="0"/>
          <w:sz w:val="23"/>
          <w:szCs w:val="23"/>
          <w:lang w:eastAsia="ja-JP"/>
        </w:rPr>
        <w:t xml:space="preserve">　米中貿易戦争や生産拠点の分散を考慮すると、近年、中国への台湾機械輸出金額は減少傾向にあ</w:t>
      </w:r>
      <w:r w:rsidR="00CE20D9" w:rsidRPr="00A55BFC">
        <w:rPr>
          <w:rFonts w:ascii="Yu Mincho" w:eastAsia="Yu Mincho" w:hAnsi="Yu Mincho" w:cs="新細明體" w:hint="eastAsia"/>
          <w:kern w:val="0"/>
          <w:sz w:val="23"/>
          <w:szCs w:val="23"/>
          <w:lang w:eastAsia="ja-JP"/>
        </w:rPr>
        <w:t>る。</w:t>
      </w:r>
      <w:r w:rsidRPr="00BE2B40">
        <w:rPr>
          <w:rFonts w:ascii="Yu Mincho" w:eastAsia="Yu Mincho" w:hAnsi="Yu Mincho" w:cs="新細明體" w:hint="eastAsia"/>
          <w:kern w:val="0"/>
          <w:sz w:val="23"/>
          <w:szCs w:val="23"/>
          <w:lang w:eastAsia="ja-JP"/>
        </w:rPr>
        <w:t>今年最初の</w:t>
      </w:r>
      <w:r w:rsidRPr="00BE2B40">
        <w:rPr>
          <w:rFonts w:ascii="Yu Mincho" w:eastAsia="Yu Mincho" w:hAnsi="Yu Mincho" w:cs="新細明體"/>
          <w:kern w:val="0"/>
          <w:sz w:val="23"/>
          <w:szCs w:val="23"/>
          <w:lang w:eastAsia="ja-JP"/>
        </w:rPr>
        <w:t>11</w:t>
      </w:r>
      <w:r w:rsidRPr="00BE2B40">
        <w:rPr>
          <w:rFonts w:ascii="Yu Mincho" w:eastAsia="Yu Mincho" w:hAnsi="Yu Mincho" w:cs="新細明體" w:hint="eastAsia"/>
          <w:kern w:val="0"/>
          <w:sz w:val="23"/>
          <w:szCs w:val="23"/>
          <w:lang w:eastAsia="ja-JP"/>
        </w:rPr>
        <w:t>ヶ月</w:t>
      </w:r>
      <w:r w:rsidR="00CE20D9" w:rsidRPr="00A55BFC">
        <w:rPr>
          <w:rFonts w:ascii="Yu Mincho" w:eastAsia="Yu Mincho" w:hAnsi="Yu Mincho" w:cs="新細明體" w:hint="eastAsia"/>
          <w:kern w:val="0"/>
          <w:sz w:val="23"/>
          <w:szCs w:val="23"/>
          <w:lang w:eastAsia="ja-JP"/>
        </w:rPr>
        <w:t>間</w:t>
      </w:r>
      <w:r w:rsidRPr="00BE2B40">
        <w:rPr>
          <w:rFonts w:ascii="Yu Mincho" w:eastAsia="Yu Mincho" w:hAnsi="Yu Mincho" w:cs="新細明體" w:hint="eastAsia"/>
          <w:kern w:val="0"/>
          <w:sz w:val="23"/>
          <w:szCs w:val="23"/>
          <w:lang w:eastAsia="ja-JP"/>
        </w:rPr>
        <w:t>、中国</w:t>
      </w:r>
      <w:r w:rsidR="009425B0" w:rsidRPr="00A55BFC">
        <w:rPr>
          <w:rFonts w:ascii="Yu Mincho" w:eastAsia="Yu Mincho" w:hAnsi="Yu Mincho" w:cs="新細明體" w:hint="eastAsia"/>
          <w:kern w:val="0"/>
          <w:sz w:val="23"/>
          <w:szCs w:val="23"/>
          <w:lang w:eastAsia="ja-JP"/>
        </w:rPr>
        <w:t>向け</w:t>
      </w:r>
      <w:r w:rsidRPr="00BE2B40">
        <w:rPr>
          <w:rFonts w:ascii="Yu Mincho" w:eastAsia="Yu Mincho" w:hAnsi="Yu Mincho" w:cs="新細明體" w:hint="eastAsia"/>
          <w:kern w:val="0"/>
          <w:sz w:val="23"/>
          <w:szCs w:val="23"/>
          <w:lang w:eastAsia="ja-JP"/>
        </w:rPr>
        <w:t>輸出</w:t>
      </w:r>
      <w:r w:rsidR="009425B0" w:rsidRPr="00A55BFC">
        <w:rPr>
          <w:rFonts w:ascii="Yu Mincho" w:eastAsia="Yu Mincho" w:hAnsi="Yu Mincho" w:cs="新細明體" w:hint="eastAsia"/>
          <w:kern w:val="0"/>
          <w:sz w:val="23"/>
          <w:szCs w:val="23"/>
          <w:lang w:eastAsia="ja-JP"/>
        </w:rPr>
        <w:t>額</w:t>
      </w:r>
      <w:r w:rsidRPr="00BE2B40">
        <w:rPr>
          <w:rFonts w:ascii="Yu Mincho" w:eastAsia="Yu Mincho" w:hAnsi="Yu Mincho" w:cs="新細明體" w:hint="eastAsia"/>
          <w:kern w:val="0"/>
          <w:sz w:val="23"/>
          <w:szCs w:val="23"/>
          <w:lang w:eastAsia="ja-JP"/>
        </w:rPr>
        <w:t>は</w:t>
      </w:r>
      <w:r w:rsidRPr="00BE2B40">
        <w:rPr>
          <w:rFonts w:ascii="Yu Mincho" w:eastAsia="Yu Mincho" w:hAnsi="Yu Mincho" w:cs="新細明體"/>
          <w:kern w:val="0"/>
          <w:sz w:val="23"/>
          <w:szCs w:val="23"/>
          <w:lang w:eastAsia="ja-JP"/>
        </w:rPr>
        <w:t>23.5％</w:t>
      </w:r>
      <w:r w:rsidRPr="00BE2B40">
        <w:rPr>
          <w:rFonts w:ascii="Yu Mincho" w:eastAsia="Yu Mincho" w:hAnsi="Yu Mincho" w:cs="新細明體" w:hint="eastAsia"/>
          <w:kern w:val="0"/>
          <w:sz w:val="23"/>
          <w:szCs w:val="23"/>
          <w:lang w:eastAsia="ja-JP"/>
        </w:rPr>
        <w:t>、米国に次いで</w:t>
      </w:r>
      <w:r w:rsidRPr="00BE2B40">
        <w:rPr>
          <w:rFonts w:ascii="Yu Mincho" w:eastAsia="Yu Mincho" w:hAnsi="Yu Mincho" w:cs="新細明體"/>
          <w:kern w:val="0"/>
          <w:sz w:val="23"/>
          <w:szCs w:val="23"/>
          <w:lang w:eastAsia="ja-JP"/>
        </w:rPr>
        <w:t>2位、日本</w:t>
      </w:r>
      <w:r w:rsidRPr="00BE2B40">
        <w:rPr>
          <w:rFonts w:ascii="Yu Mincho" w:eastAsia="Yu Mincho" w:hAnsi="Yu Mincho" w:cs="新細明體" w:hint="eastAsia"/>
          <w:kern w:val="0"/>
          <w:sz w:val="23"/>
          <w:szCs w:val="23"/>
          <w:lang w:eastAsia="ja-JP"/>
        </w:rPr>
        <w:t>は</w:t>
      </w:r>
      <w:r w:rsidRPr="00BE2B40">
        <w:rPr>
          <w:rFonts w:ascii="Yu Mincho" w:eastAsia="Yu Mincho" w:hAnsi="Yu Mincho" w:cs="新細明體"/>
          <w:kern w:val="0"/>
          <w:sz w:val="23"/>
          <w:szCs w:val="23"/>
          <w:lang w:eastAsia="ja-JP"/>
        </w:rPr>
        <w:t>8.2％</w:t>
      </w:r>
      <w:r w:rsidR="00A55BFC" w:rsidRPr="00A55BFC">
        <w:rPr>
          <w:rFonts w:ascii="Yu Mincho" w:eastAsia="Yu Mincho" w:hAnsi="Yu Mincho" w:cs="新細明體" w:hint="eastAsia"/>
          <w:kern w:val="0"/>
          <w:sz w:val="23"/>
          <w:szCs w:val="23"/>
          <w:lang w:eastAsia="ja-JP"/>
        </w:rPr>
        <w:t>で</w:t>
      </w:r>
      <w:r w:rsidRPr="00BE2B40">
        <w:rPr>
          <w:rFonts w:ascii="Yu Mincho" w:eastAsia="Yu Mincho" w:hAnsi="Yu Mincho" w:cs="新細明體"/>
          <w:kern w:val="0"/>
          <w:sz w:val="23"/>
          <w:szCs w:val="23"/>
          <w:lang w:eastAsia="ja-JP"/>
        </w:rPr>
        <w:t>3位</w:t>
      </w:r>
      <w:r w:rsidRPr="00BE2B40">
        <w:rPr>
          <w:rFonts w:ascii="Yu Mincho" w:eastAsia="Yu Mincho" w:hAnsi="Yu Mincho" w:cs="新細明體" w:hint="eastAsia"/>
          <w:kern w:val="0"/>
          <w:sz w:val="23"/>
          <w:szCs w:val="23"/>
          <w:lang w:eastAsia="ja-JP"/>
        </w:rPr>
        <w:t>だった。</w:t>
      </w:r>
    </w:p>
    <w:p w14:paraId="1545A14D" w14:textId="77777777" w:rsidR="00BE2B40" w:rsidRPr="00BE2B40" w:rsidRDefault="00BE2B40" w:rsidP="00BE2B40">
      <w:pPr>
        <w:widowControl/>
        <w:autoSpaceDE w:val="0"/>
        <w:autoSpaceDN w:val="0"/>
        <w:adjustRightInd w:val="0"/>
        <w:spacing w:line="380" w:lineRule="exact"/>
        <w:rPr>
          <w:rFonts w:ascii="微軟正黑體" w:eastAsia="微軟正黑體" w:hAnsi="微軟正黑體"/>
          <w:b/>
          <w:bCs/>
          <w:color w:val="0070C0"/>
          <w:kern w:val="0"/>
          <w:szCs w:val="26"/>
          <w:lang w:eastAsia="ja-JP"/>
        </w:rPr>
      </w:pPr>
    </w:p>
    <w:p w14:paraId="49B2FAB8" w14:textId="65F20DEF" w:rsidR="00BE2B40" w:rsidRPr="009139FC" w:rsidRDefault="00BE2B40" w:rsidP="00BE2B40">
      <w:pPr>
        <w:widowControl/>
        <w:autoSpaceDE w:val="0"/>
        <w:autoSpaceDN w:val="0"/>
        <w:adjustRightInd w:val="0"/>
        <w:spacing w:line="380" w:lineRule="exact"/>
        <w:rPr>
          <w:rFonts w:ascii="微軟正黑體" w:eastAsia="微軟正黑體" w:hAnsi="微軟正黑體"/>
          <w:b/>
          <w:bCs/>
          <w:color w:val="0070C0"/>
          <w:kern w:val="0"/>
          <w:szCs w:val="26"/>
          <w:lang w:eastAsia="ja-JP"/>
        </w:rPr>
      </w:pPr>
      <w:r w:rsidRPr="009139FC">
        <w:rPr>
          <w:rFonts w:ascii="微軟正黑體" w:eastAsia="微軟正黑體" w:hAnsi="微軟正黑體" w:hint="eastAsia"/>
          <w:b/>
          <w:bCs/>
          <w:color w:val="0070C0"/>
          <w:kern w:val="0"/>
          <w:szCs w:val="26"/>
          <w:lang w:eastAsia="ja-JP"/>
        </w:rPr>
        <w:t>工作機械に春　来年後半には痕跡</w:t>
      </w:r>
      <w:r w:rsidR="009139FC" w:rsidRPr="009139FC">
        <w:rPr>
          <w:rFonts w:ascii="微軟正黑體" w:eastAsia="微軟正黑體" w:hAnsi="微軟正黑體" w:hint="eastAsia"/>
          <w:b/>
          <w:bCs/>
          <w:color w:val="0070C0"/>
          <w:kern w:val="0"/>
          <w:szCs w:val="26"/>
          <w:lang w:eastAsia="ja-JP"/>
        </w:rPr>
        <w:t>残せるか</w:t>
      </w:r>
    </w:p>
    <w:p w14:paraId="7249511D" w14:textId="77777777" w:rsidR="00BE2B40" w:rsidRPr="00BE2B40" w:rsidRDefault="00BE2B40" w:rsidP="00BE2B40">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BE2B40">
        <w:rPr>
          <w:rFonts w:ascii="微軟正黑體" w:eastAsia="微軟正黑體" w:hAnsi="微軟正黑體" w:cs="Arial" w:hint="eastAsia"/>
          <w:color w:val="000000"/>
          <w:kern w:val="0"/>
          <w:sz w:val="22"/>
          <w:lang w:eastAsia="ja-JP"/>
        </w:rPr>
        <w:t>【</w:t>
      </w:r>
      <w:r w:rsidRPr="00BE2B40">
        <w:rPr>
          <w:rFonts w:ascii="微軟正黑體" w:eastAsia="微軟正黑體" w:hAnsi="微軟正黑體" w:cs="Arial"/>
          <w:color w:val="000000"/>
          <w:kern w:val="0"/>
          <w:sz w:val="22"/>
          <w:lang w:eastAsia="ja-JP"/>
        </w:rPr>
        <w:t xml:space="preserve">2023-12-17 </w:t>
      </w:r>
      <w:r w:rsidRPr="00BE2B40">
        <w:rPr>
          <w:rFonts w:ascii="微軟正黑體" w:eastAsia="微軟正黑體" w:hAnsi="微軟正黑體" w:cs="Arial" w:hint="eastAsia"/>
          <w:color w:val="000000"/>
          <w:kern w:val="0"/>
          <w:sz w:val="22"/>
          <w:lang w:eastAsia="ja-JP"/>
        </w:rPr>
        <w:t>経済日報】</w:t>
      </w:r>
    </w:p>
    <w:p w14:paraId="4BD8B861" w14:textId="77731475" w:rsidR="00BE2B40" w:rsidRPr="00BE2B40" w:rsidRDefault="00BE2B40" w:rsidP="005464D8">
      <w:pPr>
        <w:widowControl/>
        <w:autoSpaceDE w:val="0"/>
        <w:autoSpaceDN w:val="0"/>
        <w:adjustRightInd w:val="0"/>
        <w:spacing w:line="440" w:lineRule="exact"/>
        <w:ind w:firstLineChars="100" w:firstLine="230"/>
        <w:jc w:val="both"/>
        <w:rPr>
          <w:rFonts w:ascii="Yu Mincho" w:eastAsia="Yu Mincho" w:hAnsi="Yu Mincho" w:cs="新細明體"/>
          <w:bCs/>
          <w:kern w:val="0"/>
          <w:sz w:val="23"/>
          <w:szCs w:val="23"/>
          <w:lang w:eastAsia="ja-JP"/>
        </w:rPr>
      </w:pPr>
      <w:r w:rsidRPr="00BE2B40">
        <w:rPr>
          <w:rFonts w:ascii="Yu Mincho" w:eastAsia="Yu Mincho" w:hAnsi="Yu Mincho" w:cs="新細明體" w:hint="eastAsia"/>
          <w:bCs/>
          <w:kern w:val="0"/>
          <w:sz w:val="23"/>
          <w:szCs w:val="23"/>
          <w:lang w:eastAsia="ja-JP"/>
        </w:rPr>
        <w:t>国内の工作機械工場は引き続き無給休暇、さらには工場閉鎖のニュースが噂されている。台湾工作機械とパーツ</w:t>
      </w:r>
      <w:r w:rsidR="00D349F5">
        <w:rPr>
          <w:rFonts w:ascii="Yu Mincho" w:eastAsia="Yu Mincho" w:hAnsi="Yu Mincho" w:cs="新細明體" w:hint="eastAsia"/>
          <w:bCs/>
          <w:kern w:val="0"/>
          <w:sz w:val="23"/>
          <w:szCs w:val="23"/>
          <w:lang w:eastAsia="ja-JP"/>
        </w:rPr>
        <w:t>工業会</w:t>
      </w:r>
      <w:r w:rsidRPr="00BE2B40">
        <w:rPr>
          <w:rFonts w:ascii="Yu Mincho" w:eastAsia="Yu Mincho" w:hAnsi="Yu Mincho" w:cs="新細明體" w:hint="eastAsia"/>
          <w:bCs/>
          <w:kern w:val="0"/>
          <w:sz w:val="23"/>
          <w:szCs w:val="23"/>
          <w:lang w:eastAsia="ja-JP"/>
        </w:rPr>
        <w:t>の陳伯佳会長などはみな、景気後退が徐々に回復するのは来年後半になるのではないかと懸念している。</w:t>
      </w:r>
    </w:p>
    <w:p w14:paraId="5A47F058" w14:textId="77777777" w:rsidR="00BE2B40" w:rsidRPr="00BE2B40" w:rsidRDefault="00BE2B40" w:rsidP="005464D8">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BE2B40">
        <w:rPr>
          <w:rFonts w:ascii="Yu Mincho" w:eastAsia="Yu Mincho" w:hAnsi="Yu Mincho" w:cs="新細明體" w:hint="eastAsia"/>
          <w:bCs/>
          <w:kern w:val="0"/>
          <w:sz w:val="23"/>
          <w:szCs w:val="23"/>
          <w:lang w:eastAsia="ja-JP"/>
        </w:rPr>
        <w:t xml:space="preserve">　陳伯佳氏は、「台湾の工作機械業界は、市場の低迷に遭遇しつつも悲観的ではない。来年３月に開催される台湾国際工作機械見本市は、経済復活のためのウォームアップになることが期待されている。南港展覧館で開催される</w:t>
      </w:r>
      <w:r w:rsidRPr="00BE2B40">
        <w:rPr>
          <w:rFonts w:ascii="Yu Mincho" w:eastAsia="Yu Mincho" w:hAnsi="Yu Mincho" w:cs="新細明體"/>
          <w:bCs/>
          <w:kern w:val="0"/>
          <w:sz w:val="23"/>
          <w:szCs w:val="23"/>
          <w:lang w:eastAsia="ja-JP"/>
        </w:rPr>
        <w:t xml:space="preserve"> </w:t>
      </w:r>
      <w:r w:rsidRPr="00BE2B40">
        <w:rPr>
          <w:rFonts w:ascii="Yu Mincho" w:eastAsia="Yu Mincho" w:hAnsi="Yu Mincho" w:cs="新細明體" w:hint="eastAsia"/>
          <w:bCs/>
          <w:kern w:val="0"/>
          <w:sz w:val="23"/>
          <w:szCs w:val="23"/>
          <w:lang w:eastAsia="ja-JP"/>
        </w:rPr>
        <w:t>『</w:t>
      </w:r>
      <w:r w:rsidRPr="00BE2B40">
        <w:rPr>
          <w:rFonts w:ascii="Yu Mincho" w:eastAsia="Yu Mincho" w:hAnsi="Yu Mincho" w:cs="新細明體"/>
          <w:bCs/>
          <w:kern w:val="0"/>
          <w:sz w:val="23"/>
          <w:szCs w:val="23"/>
          <w:lang w:eastAsia="ja-JP"/>
        </w:rPr>
        <w:t>台</w:t>
      </w:r>
      <w:r w:rsidRPr="00BE2B40">
        <w:rPr>
          <w:rFonts w:ascii="Yu Mincho" w:eastAsia="Yu Mincho" w:hAnsi="Yu Mincho" w:cs="新細明體" w:hint="eastAsia"/>
          <w:bCs/>
          <w:kern w:val="0"/>
          <w:sz w:val="23"/>
          <w:szCs w:val="23"/>
          <w:lang w:eastAsia="ja-JP"/>
        </w:rPr>
        <w:t>湾国際工作機械見本市』は、</w:t>
      </w:r>
      <w:r w:rsidRPr="00BE2B40">
        <w:rPr>
          <w:rFonts w:ascii="Yu Mincho" w:eastAsia="Yu Mincho" w:hAnsi="Yu Mincho" w:cs="新細明體"/>
          <w:bCs/>
          <w:kern w:val="0"/>
          <w:sz w:val="23"/>
          <w:szCs w:val="23"/>
          <w:lang w:eastAsia="ja-JP"/>
        </w:rPr>
        <w:t>550以上</w:t>
      </w:r>
      <w:r w:rsidRPr="00BE2B40">
        <w:rPr>
          <w:rFonts w:ascii="Yu Mincho" w:eastAsia="Yu Mincho" w:hAnsi="Yu Mincho" w:cs="新細明體" w:hint="eastAsia"/>
          <w:bCs/>
          <w:kern w:val="0"/>
          <w:sz w:val="23"/>
          <w:szCs w:val="23"/>
          <w:lang w:eastAsia="ja-JP"/>
        </w:rPr>
        <w:t>のメーカー、</w:t>
      </w:r>
      <w:r w:rsidRPr="00BE2B40">
        <w:rPr>
          <w:rFonts w:ascii="Yu Mincho" w:eastAsia="Yu Mincho" w:hAnsi="Yu Mincho" w:cs="新細明體"/>
          <w:bCs/>
          <w:kern w:val="0"/>
          <w:sz w:val="23"/>
          <w:szCs w:val="23"/>
          <w:lang w:eastAsia="ja-JP"/>
        </w:rPr>
        <w:t>3,300</w:t>
      </w:r>
      <w:r w:rsidRPr="00BE2B40">
        <w:rPr>
          <w:rFonts w:ascii="Yu Mincho" w:eastAsia="Yu Mincho" w:hAnsi="Yu Mincho" w:cs="新細明體" w:hint="eastAsia"/>
          <w:bCs/>
          <w:kern w:val="0"/>
          <w:sz w:val="23"/>
          <w:szCs w:val="23"/>
          <w:lang w:eastAsia="ja-JP"/>
        </w:rPr>
        <w:t>ブースが出展する。オーダーを勝ち取るために全力を尽くしたい」と述べた。</w:t>
      </w:r>
    </w:p>
    <w:p w14:paraId="6134F9C4" w14:textId="0DD6DDDE" w:rsidR="00BE2B40" w:rsidRPr="00BE2B40" w:rsidRDefault="00BE2B40" w:rsidP="005464D8">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BE2B40">
        <w:rPr>
          <w:rFonts w:ascii="Yu Mincho" w:eastAsia="Yu Mincho" w:hAnsi="Yu Mincho" w:cs="新細明體" w:hint="eastAsia"/>
          <w:bCs/>
          <w:kern w:val="0"/>
          <w:sz w:val="23"/>
          <w:szCs w:val="23"/>
          <w:lang w:eastAsia="ja-JP"/>
        </w:rPr>
        <w:lastRenderedPageBreak/>
        <w:t xml:space="preserve">　陳伯佳氏はまた、「景気の悪化は工作機械業界だけでなく、製造業全体に打撃を与えている。</w:t>
      </w:r>
      <w:r w:rsidRPr="00BE2B40">
        <w:rPr>
          <w:rFonts w:ascii="Yu Mincho" w:eastAsia="Yu Mincho" w:hAnsi="Yu Mincho" w:cs="新細明體"/>
          <w:bCs/>
          <w:kern w:val="0"/>
          <w:sz w:val="23"/>
          <w:szCs w:val="23"/>
          <w:lang w:eastAsia="ja-JP"/>
        </w:rPr>
        <w:t xml:space="preserve"> 金利上昇、</w:t>
      </w:r>
      <w:r w:rsidRPr="00BE2B40">
        <w:rPr>
          <w:rFonts w:ascii="Yu Mincho" w:eastAsia="Yu Mincho" w:hAnsi="Yu Mincho" w:cs="新細明體" w:hint="eastAsia"/>
          <w:bCs/>
          <w:kern w:val="0"/>
          <w:sz w:val="23"/>
          <w:szCs w:val="23"/>
          <w:lang w:eastAsia="ja-JP"/>
        </w:rPr>
        <w:t>インフレ、戦争、地政学、エネルギー危機、その他の変数が世界市場における投資需要を引き締めている。」</w:t>
      </w:r>
    </w:p>
    <w:p w14:paraId="72FCF107" w14:textId="77EA0C7F" w:rsidR="00BE2B40" w:rsidRPr="00BE2B40" w:rsidRDefault="00BE2B40" w:rsidP="005464D8">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BE2B40">
        <w:rPr>
          <w:rFonts w:ascii="Yu Mincho" w:eastAsia="Yu Mincho" w:hAnsi="Yu Mincho" w:cs="新細明體" w:hint="eastAsia"/>
          <w:bCs/>
          <w:kern w:val="0"/>
          <w:sz w:val="23"/>
          <w:szCs w:val="23"/>
          <w:lang w:eastAsia="ja-JP"/>
        </w:rPr>
        <w:t xml:space="preserve">　工作機械産業チェーンの強靭性を強化するため、陳伯佳氏は同</w:t>
      </w:r>
      <w:r w:rsidR="00D349F5">
        <w:rPr>
          <w:rFonts w:ascii="Yu Mincho" w:eastAsia="Yu Mincho" w:hAnsi="Yu Mincho" w:cs="新細明體" w:hint="eastAsia"/>
          <w:bCs/>
          <w:kern w:val="0"/>
          <w:sz w:val="23"/>
          <w:szCs w:val="23"/>
          <w:lang w:eastAsia="ja-JP"/>
        </w:rPr>
        <w:t>工業会</w:t>
      </w:r>
      <w:r w:rsidRPr="00BE2B40">
        <w:rPr>
          <w:rFonts w:ascii="Yu Mincho" w:eastAsia="Yu Mincho" w:hAnsi="Yu Mincho" w:cs="新細明體" w:hint="eastAsia"/>
          <w:bCs/>
          <w:kern w:val="0"/>
          <w:sz w:val="23"/>
          <w:szCs w:val="23"/>
          <w:lang w:eastAsia="ja-JP"/>
        </w:rPr>
        <w:t>の会長に就任後、「工作機械産業白書」を産業発展のビジョンとしてきた。デジタルトランスフォーメーションとグリーントランスフォーメーションという</w:t>
      </w:r>
      <w:r w:rsidRPr="00BE2B40">
        <w:rPr>
          <w:rFonts w:ascii="Yu Mincho" w:eastAsia="Yu Mincho" w:hAnsi="Yu Mincho" w:cs="新細明體"/>
          <w:bCs/>
          <w:kern w:val="0"/>
          <w:sz w:val="23"/>
          <w:szCs w:val="23"/>
          <w:lang w:eastAsia="ja-JP"/>
        </w:rPr>
        <w:t>2</w:t>
      </w:r>
      <w:r w:rsidRPr="00BE2B40">
        <w:rPr>
          <w:rFonts w:ascii="Yu Mincho" w:eastAsia="Yu Mincho" w:hAnsi="Yu Mincho" w:cs="新細明體" w:hint="eastAsia"/>
          <w:bCs/>
          <w:kern w:val="0"/>
          <w:sz w:val="23"/>
          <w:szCs w:val="23"/>
          <w:lang w:eastAsia="ja-JP"/>
        </w:rPr>
        <w:t>つのエンジンを推進し、国内の工作機械メーカーと部品メーカーがデジタル化と持続可能なグリーン能力を構築できるよう支援している。</w:t>
      </w:r>
    </w:p>
    <w:p w14:paraId="5950149E" w14:textId="23D80DCE" w:rsidR="00BE2B40" w:rsidRPr="00BE2B40" w:rsidRDefault="00BE2B40" w:rsidP="005464D8">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BE2B40">
        <w:rPr>
          <w:rFonts w:ascii="Yu Mincho" w:eastAsia="Yu Mincho" w:hAnsi="Yu Mincho" w:cs="新細明體" w:hint="eastAsia"/>
          <w:bCs/>
          <w:kern w:val="0"/>
          <w:sz w:val="23"/>
          <w:szCs w:val="23"/>
          <w:lang w:eastAsia="ja-JP"/>
        </w:rPr>
        <w:t xml:space="preserve">　欧米経済は底を打って回復しているものの、世界経済の回復が遅れているため、</w:t>
      </w:r>
      <w:r w:rsidR="00FE3B39" w:rsidRPr="005464D8">
        <w:rPr>
          <w:rFonts w:ascii="Yu Mincho" w:eastAsia="Yu Mincho" w:hAnsi="Yu Mincho" w:cs="新細明體" w:hint="eastAsia"/>
          <w:bCs/>
          <w:kern w:val="0"/>
          <w:sz w:val="23"/>
          <w:szCs w:val="23"/>
          <w:lang w:eastAsia="ja-JP"/>
        </w:rPr>
        <w:t>市場の需要に構造的な調整が生じ、経済成長が制限されることが予想される</w:t>
      </w:r>
      <w:r w:rsidRPr="00BE2B40">
        <w:rPr>
          <w:rFonts w:ascii="Yu Mincho" w:eastAsia="Yu Mincho" w:hAnsi="Yu Mincho" w:cs="新細明體" w:hint="eastAsia"/>
          <w:bCs/>
          <w:kern w:val="0"/>
          <w:sz w:val="23"/>
          <w:szCs w:val="23"/>
          <w:lang w:eastAsia="ja-JP"/>
        </w:rPr>
        <w:t>と陳伯佳氏は考えている。</w:t>
      </w:r>
    </w:p>
    <w:p w14:paraId="7033D307" w14:textId="77777777" w:rsidR="00BE2B40" w:rsidRPr="00BE2B40" w:rsidRDefault="00BE2B40" w:rsidP="00BE2B40">
      <w:pPr>
        <w:widowControl/>
        <w:autoSpaceDE w:val="0"/>
        <w:autoSpaceDN w:val="0"/>
        <w:adjustRightInd w:val="0"/>
        <w:spacing w:line="380" w:lineRule="exact"/>
        <w:rPr>
          <w:rFonts w:ascii="微軟正黑體" w:eastAsia="微軟正黑體" w:hAnsi="微軟正黑體" w:cs="新細明體"/>
          <w:bCs/>
          <w:color w:val="000000"/>
          <w:kern w:val="0"/>
          <w:sz w:val="23"/>
          <w:szCs w:val="23"/>
          <w:lang w:eastAsia="ja-JP"/>
        </w:rPr>
      </w:pPr>
    </w:p>
    <w:p w14:paraId="4BA92D8C" w14:textId="77777777" w:rsidR="00BE2B40" w:rsidRPr="00BE2B40" w:rsidRDefault="00BE2B40" w:rsidP="00BE2B40">
      <w:pPr>
        <w:widowControl/>
        <w:autoSpaceDE w:val="0"/>
        <w:autoSpaceDN w:val="0"/>
        <w:adjustRightInd w:val="0"/>
        <w:spacing w:line="380" w:lineRule="exact"/>
        <w:rPr>
          <w:rFonts w:ascii="微軟正黑體" w:eastAsia="微軟正黑體" w:hAnsi="微軟正黑體"/>
          <w:b/>
          <w:bCs/>
          <w:color w:val="0070C0"/>
          <w:kern w:val="0"/>
          <w:szCs w:val="26"/>
          <w:lang w:eastAsia="ja-JP"/>
        </w:rPr>
      </w:pPr>
      <w:r w:rsidRPr="00BE2B40">
        <w:rPr>
          <w:rFonts w:ascii="微軟正黑體" w:eastAsia="微軟正黑體" w:hAnsi="微軟正黑體"/>
          <w:b/>
          <w:bCs/>
          <w:color w:val="0070C0"/>
          <w:kern w:val="0"/>
          <w:szCs w:val="26"/>
          <w:lang w:eastAsia="ja-JP"/>
        </w:rPr>
        <w:t>ECFA早期</w:t>
      </w:r>
      <w:r w:rsidRPr="00BE2B40">
        <w:rPr>
          <w:rFonts w:ascii="微軟正黑體" w:eastAsia="微軟正黑體" w:hAnsi="微軟正黑體" w:hint="eastAsia"/>
          <w:b/>
          <w:bCs/>
          <w:color w:val="0070C0"/>
          <w:kern w:val="0"/>
          <w:szCs w:val="26"/>
          <w:lang w:eastAsia="ja-JP"/>
        </w:rPr>
        <w:t>関税優遇措置が停止　経済部長「工作機械業界向けカウンセリングを強化」</w:t>
      </w:r>
    </w:p>
    <w:p w14:paraId="3445309F" w14:textId="77777777" w:rsidR="00BE2B40" w:rsidRPr="00BE2B40" w:rsidRDefault="00BE2B40" w:rsidP="00BE2B40">
      <w:pPr>
        <w:widowControl/>
        <w:autoSpaceDE w:val="0"/>
        <w:autoSpaceDN w:val="0"/>
        <w:adjustRightInd w:val="0"/>
        <w:spacing w:line="380" w:lineRule="exact"/>
        <w:rPr>
          <w:rFonts w:ascii="微軟正黑體" w:eastAsia="微軟正黑體" w:hAnsi="微軟正黑體"/>
          <w:bCs/>
          <w:color w:val="000000"/>
          <w:kern w:val="0"/>
          <w:szCs w:val="26"/>
          <w:lang w:eastAsia="ja-JP"/>
        </w:rPr>
      </w:pPr>
      <w:r w:rsidRPr="00BE2B40">
        <w:rPr>
          <w:rFonts w:ascii="微軟正黑體" w:eastAsia="微軟正黑體" w:hAnsi="微軟正黑體" w:hint="eastAsia"/>
          <w:bCs/>
          <w:color w:val="000000"/>
          <w:kern w:val="0"/>
          <w:szCs w:val="26"/>
          <w:lang w:eastAsia="ja-JP"/>
        </w:rPr>
        <w:t>【</w:t>
      </w:r>
      <w:r w:rsidRPr="00BE2B40">
        <w:rPr>
          <w:rFonts w:ascii="微軟正黑體" w:eastAsia="微軟正黑體" w:hAnsi="微軟正黑體"/>
          <w:bCs/>
          <w:color w:val="000000"/>
          <w:kern w:val="0"/>
          <w:szCs w:val="26"/>
          <w:lang w:eastAsia="ja-JP"/>
        </w:rPr>
        <w:t>2023-12-31</w:t>
      </w:r>
      <w:r w:rsidRPr="00BE2B40">
        <w:rPr>
          <w:rFonts w:ascii="微軟正黑體" w:eastAsia="微軟正黑體" w:hAnsi="微軟正黑體" w:hint="eastAsia"/>
          <w:bCs/>
          <w:color w:val="000000"/>
          <w:kern w:val="0"/>
          <w:szCs w:val="26"/>
          <w:lang w:eastAsia="ja-JP"/>
        </w:rPr>
        <w:t> 連合報】</w:t>
      </w:r>
    </w:p>
    <w:p w14:paraId="5729B727" w14:textId="61BD0750" w:rsidR="00BE2B40" w:rsidRPr="00BE2B40" w:rsidRDefault="00BE2B40" w:rsidP="005464D8">
      <w:pPr>
        <w:widowControl/>
        <w:autoSpaceDE w:val="0"/>
        <w:autoSpaceDN w:val="0"/>
        <w:adjustRightInd w:val="0"/>
        <w:spacing w:line="440" w:lineRule="exact"/>
        <w:jc w:val="both"/>
        <w:rPr>
          <w:rFonts w:ascii="微軟正黑體" w:eastAsia="微軟正黑體" w:hAnsi="微軟正黑體" w:cs="新細明體"/>
          <w:bCs/>
          <w:kern w:val="0"/>
          <w:sz w:val="23"/>
          <w:szCs w:val="23"/>
          <w:lang w:eastAsia="ja-JP"/>
        </w:rPr>
      </w:pPr>
      <w:r w:rsidRPr="00BE2B40">
        <w:rPr>
          <w:rFonts w:ascii="Yu Mincho" w:eastAsia="Yu Mincho" w:hAnsi="Yu Mincho" w:cs="新細明體" w:hint="eastAsia"/>
          <w:bCs/>
          <w:kern w:val="0"/>
          <w:sz w:val="23"/>
          <w:szCs w:val="23"/>
          <w:lang w:eastAsia="ja-JP"/>
        </w:rPr>
        <w:t xml:space="preserve">　王美花経済部長がインタビューに応じ、</w:t>
      </w:r>
      <w:r w:rsidRPr="00BE2B40">
        <w:rPr>
          <w:rFonts w:ascii="Yu Mincho" w:eastAsia="Yu Mincho" w:hAnsi="Yu Mincho" w:cs="新細明體"/>
          <w:bCs/>
          <w:kern w:val="0"/>
          <w:sz w:val="23"/>
          <w:szCs w:val="23"/>
          <w:lang w:eastAsia="ja-JP"/>
        </w:rPr>
        <w:t>TSMC</w:t>
      </w:r>
      <w:r w:rsidRPr="00BE2B40">
        <w:rPr>
          <w:rFonts w:ascii="Yu Mincho" w:eastAsia="Yu Mincho" w:hAnsi="Yu Mincho" w:cs="新細明體" w:hint="eastAsia"/>
          <w:bCs/>
          <w:kern w:val="0"/>
          <w:sz w:val="23"/>
          <w:szCs w:val="23"/>
          <w:lang w:eastAsia="ja-JP"/>
        </w:rPr>
        <w:t>の海外投資は台湾を空洞化させるものではなく、むしろ台湾の国力を伸ばすものであり、</w:t>
      </w:r>
      <w:r w:rsidR="00A55BFC" w:rsidRPr="005464D8">
        <w:rPr>
          <w:rFonts w:ascii="Yu Mincho" w:eastAsia="Yu Mincho" w:hAnsi="Yu Mincho" w:cs="新細明體" w:hint="eastAsia"/>
          <w:bCs/>
          <w:kern w:val="0"/>
          <w:sz w:val="23"/>
          <w:szCs w:val="23"/>
          <w:lang w:eastAsia="ja-JP"/>
        </w:rPr>
        <w:t>高度</w:t>
      </w:r>
      <w:r w:rsidRPr="00BE2B40">
        <w:rPr>
          <w:rFonts w:ascii="Yu Mincho" w:eastAsia="Yu Mincho" w:hAnsi="Yu Mincho" w:cs="新細明體" w:hint="eastAsia"/>
          <w:bCs/>
          <w:kern w:val="0"/>
          <w:sz w:val="23"/>
          <w:szCs w:val="23"/>
          <w:lang w:eastAsia="ja-JP"/>
        </w:rPr>
        <w:t>な製造工程は台湾に残し、あくまで台湾拠点とすることを強調した。</w:t>
      </w:r>
    </w:p>
    <w:p w14:paraId="7C927239" w14:textId="66D8BA71" w:rsidR="00BE2B40" w:rsidRPr="00BE2B40" w:rsidRDefault="00BE2B40" w:rsidP="005464D8">
      <w:pPr>
        <w:widowControl/>
        <w:autoSpaceDE w:val="0"/>
        <w:autoSpaceDN w:val="0"/>
        <w:adjustRightInd w:val="0"/>
        <w:spacing w:line="440" w:lineRule="exact"/>
        <w:jc w:val="both"/>
        <w:rPr>
          <w:rFonts w:ascii="Yu Mincho" w:eastAsia="Yu Mincho" w:hAnsi="Yu Mincho" w:cs="新細明體"/>
          <w:bCs/>
          <w:kern w:val="0"/>
          <w:sz w:val="23"/>
          <w:szCs w:val="23"/>
          <w:lang w:eastAsia="ja-JP"/>
        </w:rPr>
      </w:pPr>
      <w:r w:rsidRPr="00BE2B40">
        <w:rPr>
          <w:rFonts w:ascii="Yu Mincho" w:eastAsia="Yu Mincho" w:hAnsi="Yu Mincho" w:cs="新細明體" w:hint="eastAsia"/>
          <w:bCs/>
          <w:kern w:val="0"/>
          <w:sz w:val="23"/>
          <w:szCs w:val="23"/>
          <w:lang w:eastAsia="ja-JP"/>
        </w:rPr>
        <w:t xml:space="preserve">　最近の</w:t>
      </w:r>
      <w:r w:rsidRPr="00BE2B40">
        <w:rPr>
          <w:rFonts w:ascii="Yu Mincho" w:eastAsia="Yu Mincho" w:hAnsi="Yu Mincho" w:cs="新細明體"/>
          <w:bCs/>
          <w:kern w:val="0"/>
          <w:sz w:val="23"/>
          <w:szCs w:val="23"/>
          <w:lang w:eastAsia="ja-JP"/>
        </w:rPr>
        <w:t>ECFA</w:t>
      </w:r>
      <w:r w:rsidRPr="00BE2B40">
        <w:rPr>
          <w:rFonts w:ascii="Yu Mincho" w:eastAsia="Yu Mincho" w:hAnsi="Yu Mincho" w:cs="新細明體" w:hint="eastAsia"/>
          <w:bCs/>
          <w:kern w:val="0"/>
          <w:sz w:val="23"/>
          <w:szCs w:val="23"/>
          <w:lang w:eastAsia="ja-JP"/>
        </w:rPr>
        <w:t>騒動について、王美花氏は「政府の一貫した態度は挑発するものではない」とし、「</w:t>
      </w:r>
      <w:r w:rsidR="006026A9">
        <w:rPr>
          <w:rFonts w:ascii="Yu Mincho" w:eastAsia="Yu Mincho" w:hAnsi="Yu Mincho" w:cs="新細明體" w:hint="eastAsia"/>
          <w:bCs/>
          <w:kern w:val="0"/>
          <w:sz w:val="23"/>
          <w:szCs w:val="23"/>
          <w:lang w:eastAsia="ja-JP"/>
        </w:rPr>
        <w:t>中国</w:t>
      </w:r>
      <w:r w:rsidRPr="00BE2B40">
        <w:rPr>
          <w:rFonts w:ascii="Yu Mincho" w:eastAsia="Yu Mincho" w:hAnsi="Yu Mincho" w:cs="新細明體" w:hint="eastAsia"/>
          <w:bCs/>
          <w:kern w:val="0"/>
          <w:sz w:val="23"/>
          <w:szCs w:val="23"/>
          <w:lang w:eastAsia="ja-JP"/>
        </w:rPr>
        <w:t>本土のコロナ流行から現在の回復までのスピードは期待したほどではなく、外資も相次いで撤退しており、状況は非常に危険なようだ」と述べた。また、「中国に簡単に取って代わられないような製品を製造しなければいけない。例えば半導体や、最近のAI関連産業、これは最近の</w:t>
      </w:r>
      <w:r w:rsidRPr="00BE2B40">
        <w:rPr>
          <w:rFonts w:ascii="Yu Mincho" w:eastAsia="Yu Mincho" w:hAnsi="Yu Mincho" w:cs="新細明體"/>
          <w:bCs/>
          <w:kern w:val="0"/>
          <w:sz w:val="23"/>
          <w:szCs w:val="23"/>
          <w:lang w:eastAsia="ja-JP"/>
        </w:rPr>
        <w:t>ICT製品</w:t>
      </w:r>
      <w:r w:rsidRPr="00BE2B40">
        <w:rPr>
          <w:rFonts w:ascii="Yu Mincho" w:eastAsia="Yu Mincho" w:hAnsi="Yu Mincho" w:cs="新細明體" w:hint="eastAsia"/>
          <w:bCs/>
          <w:kern w:val="0"/>
          <w:sz w:val="23"/>
          <w:szCs w:val="23"/>
          <w:lang w:eastAsia="ja-JP"/>
        </w:rPr>
        <w:t>の急成長要因で、台湾のニッチでもある。」とも述べた。</w:t>
      </w:r>
    </w:p>
    <w:p w14:paraId="1DE3F492" w14:textId="0B24D1F9" w:rsidR="00BE2B40" w:rsidRPr="00BE2B40" w:rsidRDefault="00BE2B40" w:rsidP="005464D8">
      <w:pPr>
        <w:widowControl/>
        <w:autoSpaceDE w:val="0"/>
        <w:autoSpaceDN w:val="0"/>
        <w:adjustRightInd w:val="0"/>
        <w:spacing w:line="440" w:lineRule="exact"/>
        <w:jc w:val="both"/>
        <w:rPr>
          <w:rFonts w:ascii="微軟正黑體" w:eastAsia="微軟正黑體" w:hAnsi="微軟正黑體" w:cs="新細明體"/>
          <w:bCs/>
          <w:kern w:val="0"/>
          <w:sz w:val="23"/>
          <w:szCs w:val="23"/>
          <w:lang w:eastAsia="ja-JP"/>
        </w:rPr>
      </w:pPr>
      <w:r w:rsidRPr="00BE2B40">
        <w:rPr>
          <w:rFonts w:ascii="Yu Mincho" w:eastAsia="Yu Mincho" w:hAnsi="Yu Mincho" w:cs="新細明體" w:hint="eastAsia"/>
          <w:bCs/>
          <w:kern w:val="0"/>
          <w:sz w:val="23"/>
          <w:szCs w:val="23"/>
          <w:lang w:eastAsia="ja-JP"/>
        </w:rPr>
        <w:t xml:space="preserve">　</w:t>
      </w:r>
      <w:r w:rsidR="006026A9">
        <w:rPr>
          <w:rFonts w:ascii="Yu Mincho" w:eastAsia="Yu Mincho" w:hAnsi="Yu Mincho" w:cs="新細明體" w:hint="eastAsia"/>
          <w:bCs/>
          <w:kern w:val="0"/>
          <w:sz w:val="23"/>
          <w:szCs w:val="23"/>
          <w:lang w:eastAsia="ja-JP"/>
        </w:rPr>
        <w:t>中国</w:t>
      </w:r>
      <w:bookmarkStart w:id="0" w:name="_GoBack"/>
      <w:bookmarkEnd w:id="0"/>
      <w:r w:rsidRPr="00BE2B40">
        <w:rPr>
          <w:rFonts w:ascii="Yu Mincho" w:eastAsia="Yu Mincho" w:hAnsi="Yu Mincho" w:cs="新細明體" w:hint="eastAsia"/>
          <w:bCs/>
          <w:kern w:val="0"/>
          <w:sz w:val="23"/>
          <w:szCs w:val="23"/>
          <w:lang w:eastAsia="ja-JP"/>
        </w:rPr>
        <w:t>本土は</w:t>
      </w:r>
      <w:r w:rsidRPr="00BE2B40">
        <w:rPr>
          <w:rFonts w:ascii="Yu Mincho" w:eastAsia="Yu Mincho" w:hAnsi="Yu Mincho" w:cs="新細明體"/>
          <w:bCs/>
          <w:kern w:val="0"/>
          <w:sz w:val="23"/>
          <w:szCs w:val="23"/>
          <w:lang w:eastAsia="ja-JP"/>
        </w:rPr>
        <w:t>ECFA早期</w:t>
      </w:r>
      <w:r w:rsidRPr="00BE2B40">
        <w:rPr>
          <w:rFonts w:ascii="Yu Mincho" w:eastAsia="Yu Mincho" w:hAnsi="Yu Mincho" w:cs="新細明體" w:hint="eastAsia"/>
          <w:bCs/>
          <w:kern w:val="0"/>
          <w:sz w:val="23"/>
          <w:szCs w:val="23"/>
          <w:lang w:eastAsia="ja-JP"/>
        </w:rPr>
        <w:t>リストのうち</w:t>
      </w:r>
      <w:r w:rsidRPr="00BE2B40">
        <w:rPr>
          <w:rFonts w:ascii="Yu Mincho" w:eastAsia="Yu Mincho" w:hAnsi="Yu Mincho" w:cs="新細明體"/>
          <w:bCs/>
          <w:kern w:val="0"/>
          <w:sz w:val="23"/>
          <w:szCs w:val="23"/>
          <w:lang w:eastAsia="ja-JP"/>
        </w:rPr>
        <w:t>12</w:t>
      </w:r>
      <w:r w:rsidRPr="00BE2B40">
        <w:rPr>
          <w:rFonts w:ascii="Yu Mincho" w:eastAsia="Yu Mincho" w:hAnsi="Yu Mincho" w:cs="新細明體" w:hint="eastAsia"/>
          <w:bCs/>
          <w:kern w:val="0"/>
          <w:sz w:val="23"/>
          <w:szCs w:val="23"/>
          <w:lang w:eastAsia="ja-JP"/>
        </w:rPr>
        <w:t>の</w:t>
      </w:r>
      <w:r w:rsidRPr="00BE2B40">
        <w:rPr>
          <w:rFonts w:ascii="Yu Mincho" w:eastAsia="Yu Mincho" w:hAnsi="Yu Mincho" w:cs="新細明體"/>
          <w:bCs/>
          <w:kern w:val="0"/>
          <w:sz w:val="23"/>
          <w:szCs w:val="23"/>
          <w:lang w:eastAsia="ja-JP"/>
        </w:rPr>
        <w:t>石油化</w:t>
      </w:r>
      <w:r w:rsidRPr="00BE2B40">
        <w:rPr>
          <w:rFonts w:ascii="Yu Mincho" w:eastAsia="Yu Mincho" w:hAnsi="Yu Mincho" w:cs="新細明體" w:hint="eastAsia"/>
          <w:bCs/>
          <w:kern w:val="0"/>
          <w:sz w:val="23"/>
          <w:szCs w:val="23"/>
          <w:lang w:eastAsia="ja-JP"/>
        </w:rPr>
        <w:t>学製品について関税優遇を中止した。外界は、工作機械、繊維産業などの他の産業への影響を心配している。王美花は「もし影響を受ける場合は、工作機械産業へのカウンセリング</w:t>
      </w:r>
      <w:r w:rsidR="005464D8" w:rsidRPr="005464D8">
        <w:rPr>
          <w:rFonts w:ascii="Yu Mincho" w:eastAsia="Yu Mincho" w:hAnsi="Yu Mincho" w:cs="新細明體" w:hint="eastAsia"/>
          <w:bCs/>
          <w:kern w:val="0"/>
          <w:sz w:val="23"/>
          <w:szCs w:val="23"/>
          <w:lang w:eastAsia="ja-JP"/>
        </w:rPr>
        <w:t>を</w:t>
      </w:r>
      <w:r w:rsidRPr="00BE2B40">
        <w:rPr>
          <w:rFonts w:ascii="Yu Mincho" w:eastAsia="Yu Mincho" w:hAnsi="Yu Mincho" w:cs="新細明體" w:hint="eastAsia"/>
          <w:bCs/>
          <w:kern w:val="0"/>
          <w:sz w:val="23"/>
          <w:szCs w:val="23"/>
          <w:lang w:eastAsia="ja-JP"/>
        </w:rPr>
        <w:t>強化し、必ず面倒をみる。必要な場合はさらに多くの資金を援助する。」と述べた。</w:t>
      </w:r>
    </w:p>
    <w:p w14:paraId="3680F85B" w14:textId="77777777" w:rsidR="009E546E" w:rsidRPr="00BE2B40" w:rsidRDefault="009E546E" w:rsidP="009E546E">
      <w:pPr>
        <w:pStyle w:val="ac"/>
        <w:widowControl/>
        <w:spacing w:line="440" w:lineRule="exact"/>
        <w:ind w:leftChars="0" w:right="261"/>
        <w:jc w:val="both"/>
        <w:rPr>
          <w:rFonts w:ascii="Yu Mincho" w:eastAsia="Yu Mincho" w:hAnsi="Yu Mincho" w:cs="新細明體"/>
          <w:b/>
          <w:bCs/>
          <w:color w:val="0000FF"/>
          <w:kern w:val="0"/>
          <w:sz w:val="26"/>
          <w:szCs w:val="26"/>
          <w:lang w:eastAsia="ja-JP"/>
        </w:rPr>
      </w:pPr>
    </w:p>
    <w:sectPr w:rsidR="009E546E" w:rsidRPr="00BE2B40" w:rsidSect="00C24317">
      <w:headerReference w:type="default" r:id="rId9"/>
      <w:footerReference w:type="default" r:id="rId10"/>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CA88E" w14:textId="77777777" w:rsidR="00674F62" w:rsidRDefault="00674F62" w:rsidP="00DF5117">
      <w:r>
        <w:separator/>
      </w:r>
    </w:p>
  </w:endnote>
  <w:endnote w:type="continuationSeparator" w:id="0">
    <w:p w14:paraId="6DB0DA9B" w14:textId="77777777" w:rsidR="00674F62" w:rsidRDefault="00674F62"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36093"/>
      <w:docPartObj>
        <w:docPartGallery w:val="Page Numbers (Bottom of Page)"/>
        <w:docPartUnique/>
      </w:docPartObj>
    </w:sdtPr>
    <w:sdtEndPr/>
    <w:sdtContent>
      <w:p w14:paraId="07637B8F" w14:textId="1F8B6E8B" w:rsidR="0020604D" w:rsidRDefault="0020604D" w:rsidP="005A7BF2">
        <w:pPr>
          <w:pStyle w:val="a6"/>
          <w:spacing w:beforeLines="50" w:before="120"/>
          <w:jc w:val="center"/>
        </w:pPr>
        <w:r>
          <w:fldChar w:fldCharType="begin"/>
        </w:r>
        <w:r>
          <w:instrText>PAGE   \* MERGEFORMAT</w:instrText>
        </w:r>
        <w:r>
          <w:fldChar w:fldCharType="separate"/>
        </w:r>
        <w:r w:rsidR="006026A9" w:rsidRPr="006026A9">
          <w:rPr>
            <w:noProof/>
            <w:lang w:val="zh-TW"/>
          </w:rPr>
          <w:t>13</w:t>
        </w:r>
        <w:r>
          <w:fldChar w:fldCharType="end"/>
        </w:r>
      </w:p>
    </w:sdtContent>
  </w:sdt>
  <w:p w14:paraId="30FA0168" w14:textId="77777777" w:rsidR="0020604D" w:rsidRDefault="00206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41CDF" w14:textId="77777777" w:rsidR="00674F62" w:rsidRDefault="00674F62" w:rsidP="00DF5117">
      <w:r>
        <w:separator/>
      </w:r>
    </w:p>
  </w:footnote>
  <w:footnote w:type="continuationSeparator" w:id="0">
    <w:p w14:paraId="10893A44" w14:textId="77777777" w:rsidR="00674F62" w:rsidRDefault="00674F62"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8E84" w14:textId="28B42328" w:rsidR="0020604D" w:rsidRPr="008A417B" w:rsidRDefault="0020604D"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proofErr w:type="spellStart"/>
    <w:r w:rsidRPr="008A417B">
      <w:rPr>
        <w:rFonts w:ascii="Yu Mincho" w:eastAsia="Yu Mincho" w:hAnsi="Yu Mincho" w:hint="eastAsia"/>
        <w:kern w:val="0"/>
        <w:sz w:val="20"/>
        <w:szCs w:val="20"/>
        <w:lang w:val="x-none" w:eastAsia="x-none"/>
      </w:rPr>
      <w:t>台灣</w:t>
    </w:r>
    <w:r w:rsidRPr="008A417B">
      <w:rPr>
        <w:rFonts w:ascii="Yu Mincho" w:eastAsia="Yu Mincho" w:hAnsi="Yu Mincho" w:hint="eastAsia"/>
        <w:kern w:val="0"/>
        <w:sz w:val="20"/>
        <w:szCs w:val="20"/>
        <w:lang w:val="x-none"/>
      </w:rPr>
      <w:t>工作機械</w:t>
    </w:r>
    <w:r w:rsidRPr="008A417B">
      <w:rPr>
        <w:rFonts w:ascii="Yu Mincho" w:eastAsia="Yu Mincho" w:hAnsi="Yu Mincho" w:cs="細明體" w:hint="eastAsia"/>
        <w:kern w:val="0"/>
        <w:sz w:val="20"/>
        <w:szCs w:val="20"/>
        <w:lang w:val="x-none" w:eastAsia="x-none"/>
      </w:rPr>
      <w:t>產</w:t>
    </w:r>
    <w:r w:rsidRPr="008A417B">
      <w:rPr>
        <w:rFonts w:ascii="Yu Mincho" w:eastAsia="Yu Mincho" w:hAnsi="Yu Mincho" w:cs="MS Mincho" w:hint="eastAsia"/>
        <w:kern w:val="0"/>
        <w:sz w:val="20"/>
        <w:szCs w:val="20"/>
        <w:lang w:val="x-none" w:eastAsia="x-none"/>
      </w:rPr>
      <w:t>業</w:t>
    </w:r>
    <w:r w:rsidRPr="008A417B">
      <w:rPr>
        <w:rFonts w:ascii="Yu Mincho" w:eastAsia="Yu Mincho" w:hAnsi="Yu Mincho" w:hint="eastAsia"/>
        <w:kern w:val="0"/>
        <w:sz w:val="20"/>
        <w:szCs w:val="20"/>
        <w:lang w:val="x-none"/>
      </w:rPr>
      <w:t>情報</w:t>
    </w:r>
    <w:proofErr w:type="spellEnd"/>
    <w:r w:rsidRPr="008A417B">
      <w:rPr>
        <w:rFonts w:ascii="Yu Mincho" w:eastAsia="Yu Mincho" w:hAnsi="Yu Mincho" w:hint="eastAsia"/>
        <w:kern w:val="0"/>
        <w:sz w:val="20"/>
        <w:szCs w:val="20"/>
        <w:lang w:val="x-none" w:eastAsia="x-none"/>
      </w:rPr>
      <w:t>季刊_第</w:t>
    </w:r>
    <w:r w:rsidR="00B7245C">
      <w:rPr>
        <w:rFonts w:ascii="Yu Mincho" w:eastAsia="Yu Mincho" w:hAnsi="Yu Mincho" w:hint="eastAsia"/>
        <w:kern w:val="0"/>
        <w:sz w:val="20"/>
        <w:szCs w:val="20"/>
        <w:lang w:val="x-none" w:eastAsia="x-none"/>
      </w:rPr>
      <w:t>5</w:t>
    </w:r>
    <w:r w:rsidR="003B732E">
      <w:rPr>
        <w:rFonts w:ascii="Yu Mincho" w:eastAsia="Yu Mincho" w:hAnsi="Yu Mincho" w:hint="eastAsia"/>
        <w:kern w:val="0"/>
        <w:sz w:val="20"/>
        <w:szCs w:val="20"/>
        <w:lang w:val="x-none"/>
      </w:rPr>
      <w:t>3</w:t>
    </w:r>
    <w:r w:rsidRPr="008A417B">
      <w:rPr>
        <w:rFonts w:ascii="Yu Mincho" w:eastAsia="Yu Mincho" w:hAnsi="Yu Mincho" w:hint="eastAsia"/>
        <w:kern w:val="0"/>
        <w:sz w:val="20"/>
        <w:szCs w:val="20"/>
        <w:lang w:val="x-none"/>
      </w:rPr>
      <w:t>号</w:t>
    </w:r>
  </w:p>
  <w:p w14:paraId="66F97059" w14:textId="3F66D225" w:rsidR="0020604D" w:rsidRPr="008A417B" w:rsidRDefault="0020604D"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p>
  <w:p w14:paraId="13159399" w14:textId="46F1C770" w:rsidR="0020604D" w:rsidRPr="000436C6" w:rsidRDefault="0020604D">
    <w:pPr>
      <w:pStyle w:val="a4"/>
      <w:rPr>
        <w:lang w:eastAsia="ja-JP"/>
      </w:rPr>
    </w:pPr>
  </w:p>
  <w:p w14:paraId="7C1E4DB1" w14:textId="77777777" w:rsidR="0020604D" w:rsidRDefault="0020604D">
    <w:pPr>
      <w:pStyle w:val="a4"/>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02BD"/>
    <w:multiLevelType w:val="hybridMultilevel"/>
    <w:tmpl w:val="C886338E"/>
    <w:lvl w:ilvl="0" w:tplc="C838BD0A">
      <w:start w:val="1"/>
      <w:numFmt w:val="decimalEnclosedCircle"/>
      <w:lvlText w:val="%1"/>
      <w:lvlJc w:val="left"/>
      <w:pPr>
        <w:ind w:left="480" w:hanging="48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27320"/>
    <w:multiLevelType w:val="hybridMultilevel"/>
    <w:tmpl w:val="A7027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313F93"/>
    <w:multiLevelType w:val="hybridMultilevel"/>
    <w:tmpl w:val="2FE6EF68"/>
    <w:lvl w:ilvl="0" w:tplc="E25EEAC4">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69E059A"/>
    <w:multiLevelType w:val="hybridMultilevel"/>
    <w:tmpl w:val="1F568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97847C6"/>
    <w:multiLevelType w:val="hybridMultilevel"/>
    <w:tmpl w:val="63D0B9D4"/>
    <w:lvl w:ilvl="0" w:tplc="BC0A408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247952"/>
    <w:multiLevelType w:val="hybridMultilevel"/>
    <w:tmpl w:val="3EFEE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BA1D47"/>
    <w:multiLevelType w:val="hybridMultilevel"/>
    <w:tmpl w:val="AB5A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48932BE"/>
    <w:multiLevelType w:val="hybridMultilevel"/>
    <w:tmpl w:val="AFA4B7A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4"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8"/>
  </w:num>
  <w:num w:numId="4">
    <w:abstractNumId w:val="7"/>
  </w:num>
  <w:num w:numId="5">
    <w:abstractNumId w:val="1"/>
  </w:num>
  <w:num w:numId="6">
    <w:abstractNumId w:val="5"/>
  </w:num>
  <w:num w:numId="7">
    <w:abstractNumId w:val="11"/>
  </w:num>
  <w:num w:numId="8">
    <w:abstractNumId w:val="0"/>
  </w:num>
  <w:num w:numId="9">
    <w:abstractNumId w:val="17"/>
  </w:num>
  <w:num w:numId="10">
    <w:abstractNumId w:val="16"/>
  </w:num>
  <w:num w:numId="11">
    <w:abstractNumId w:val="2"/>
  </w:num>
  <w:num w:numId="12">
    <w:abstractNumId w:val="14"/>
  </w:num>
  <w:num w:numId="13">
    <w:abstractNumId w:val="4"/>
  </w:num>
  <w:num w:numId="14">
    <w:abstractNumId w:val="10"/>
  </w:num>
  <w:num w:numId="15">
    <w:abstractNumId w:val="12"/>
  </w:num>
  <w:num w:numId="16">
    <w:abstractNumId w:val="13"/>
  </w:num>
  <w:num w:numId="17">
    <w:abstractNumId w:val="6"/>
  </w:num>
  <w:num w:numId="18">
    <w:abstractNumId w:val="8"/>
  </w:num>
  <w:num w:numId="19">
    <w:abstractNumId w:val="7"/>
  </w:num>
  <w:num w:numId="20">
    <w:abstractNumId w:val="7"/>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6"/>
    <w:rsid w:val="00000697"/>
    <w:rsid w:val="000017F1"/>
    <w:rsid w:val="00001827"/>
    <w:rsid w:val="000037BD"/>
    <w:rsid w:val="0000661D"/>
    <w:rsid w:val="00012C26"/>
    <w:rsid w:val="000131CB"/>
    <w:rsid w:val="00016DB0"/>
    <w:rsid w:val="00017C7B"/>
    <w:rsid w:val="00020DC5"/>
    <w:rsid w:val="00021597"/>
    <w:rsid w:val="00024DB4"/>
    <w:rsid w:val="00025908"/>
    <w:rsid w:val="000261A2"/>
    <w:rsid w:val="000268D7"/>
    <w:rsid w:val="0002707B"/>
    <w:rsid w:val="000302A2"/>
    <w:rsid w:val="00034751"/>
    <w:rsid w:val="000349AC"/>
    <w:rsid w:val="00035148"/>
    <w:rsid w:val="00035920"/>
    <w:rsid w:val="00037BDF"/>
    <w:rsid w:val="000419BD"/>
    <w:rsid w:val="00042238"/>
    <w:rsid w:val="00043124"/>
    <w:rsid w:val="0004360C"/>
    <w:rsid w:val="000436C6"/>
    <w:rsid w:val="00044A54"/>
    <w:rsid w:val="00047CE2"/>
    <w:rsid w:val="0005267E"/>
    <w:rsid w:val="000553B8"/>
    <w:rsid w:val="00057135"/>
    <w:rsid w:val="00060ABD"/>
    <w:rsid w:val="000614E4"/>
    <w:rsid w:val="00062501"/>
    <w:rsid w:val="00062E76"/>
    <w:rsid w:val="0006414E"/>
    <w:rsid w:val="000703A1"/>
    <w:rsid w:val="00071336"/>
    <w:rsid w:val="00071C15"/>
    <w:rsid w:val="00072EFD"/>
    <w:rsid w:val="0007349F"/>
    <w:rsid w:val="000739D6"/>
    <w:rsid w:val="000749CD"/>
    <w:rsid w:val="00076341"/>
    <w:rsid w:val="0007789E"/>
    <w:rsid w:val="00081377"/>
    <w:rsid w:val="00081F03"/>
    <w:rsid w:val="00083AA8"/>
    <w:rsid w:val="00084B61"/>
    <w:rsid w:val="00091237"/>
    <w:rsid w:val="00094237"/>
    <w:rsid w:val="00096204"/>
    <w:rsid w:val="0009694D"/>
    <w:rsid w:val="000974FA"/>
    <w:rsid w:val="000A0671"/>
    <w:rsid w:val="000A1A22"/>
    <w:rsid w:val="000A227A"/>
    <w:rsid w:val="000A2DD5"/>
    <w:rsid w:val="000A30D2"/>
    <w:rsid w:val="000A3E74"/>
    <w:rsid w:val="000A4F75"/>
    <w:rsid w:val="000A5EC2"/>
    <w:rsid w:val="000A684C"/>
    <w:rsid w:val="000A6A8B"/>
    <w:rsid w:val="000A7E1F"/>
    <w:rsid w:val="000B068E"/>
    <w:rsid w:val="000B0E86"/>
    <w:rsid w:val="000B4D56"/>
    <w:rsid w:val="000B4EDD"/>
    <w:rsid w:val="000B6184"/>
    <w:rsid w:val="000C01CE"/>
    <w:rsid w:val="000C0D4E"/>
    <w:rsid w:val="000C0D71"/>
    <w:rsid w:val="000C1F41"/>
    <w:rsid w:val="000C3D15"/>
    <w:rsid w:val="000C60E9"/>
    <w:rsid w:val="000C623D"/>
    <w:rsid w:val="000D2DF0"/>
    <w:rsid w:val="000D3EB3"/>
    <w:rsid w:val="000D41D2"/>
    <w:rsid w:val="000D6186"/>
    <w:rsid w:val="000D6984"/>
    <w:rsid w:val="000E1260"/>
    <w:rsid w:val="000E4465"/>
    <w:rsid w:val="000E6D1E"/>
    <w:rsid w:val="000F3C21"/>
    <w:rsid w:val="000F429A"/>
    <w:rsid w:val="000F451B"/>
    <w:rsid w:val="000F4CB8"/>
    <w:rsid w:val="001021D6"/>
    <w:rsid w:val="0010285C"/>
    <w:rsid w:val="00103A57"/>
    <w:rsid w:val="0010573F"/>
    <w:rsid w:val="00105A31"/>
    <w:rsid w:val="001067AD"/>
    <w:rsid w:val="001107DD"/>
    <w:rsid w:val="00110FE6"/>
    <w:rsid w:val="00112073"/>
    <w:rsid w:val="001129B5"/>
    <w:rsid w:val="00113D21"/>
    <w:rsid w:val="001172E3"/>
    <w:rsid w:val="001230EB"/>
    <w:rsid w:val="00123CD0"/>
    <w:rsid w:val="00126183"/>
    <w:rsid w:val="001271C9"/>
    <w:rsid w:val="00132B7F"/>
    <w:rsid w:val="00134560"/>
    <w:rsid w:val="00136FAE"/>
    <w:rsid w:val="001377A0"/>
    <w:rsid w:val="00137A6A"/>
    <w:rsid w:val="00140573"/>
    <w:rsid w:val="00145A55"/>
    <w:rsid w:val="00145DAB"/>
    <w:rsid w:val="0015126D"/>
    <w:rsid w:val="00151840"/>
    <w:rsid w:val="001523A7"/>
    <w:rsid w:val="0015353D"/>
    <w:rsid w:val="0015667A"/>
    <w:rsid w:val="00156CBC"/>
    <w:rsid w:val="001606CC"/>
    <w:rsid w:val="00160BA6"/>
    <w:rsid w:val="00161197"/>
    <w:rsid w:val="001657C1"/>
    <w:rsid w:val="001663C0"/>
    <w:rsid w:val="00166462"/>
    <w:rsid w:val="00166A58"/>
    <w:rsid w:val="00166BA5"/>
    <w:rsid w:val="00167BFF"/>
    <w:rsid w:val="001733FF"/>
    <w:rsid w:val="00173DF2"/>
    <w:rsid w:val="00175CEE"/>
    <w:rsid w:val="00177318"/>
    <w:rsid w:val="00180341"/>
    <w:rsid w:val="001806C6"/>
    <w:rsid w:val="001815F1"/>
    <w:rsid w:val="00181697"/>
    <w:rsid w:val="001822F6"/>
    <w:rsid w:val="0018231A"/>
    <w:rsid w:val="00182E12"/>
    <w:rsid w:val="001834E4"/>
    <w:rsid w:val="00183B90"/>
    <w:rsid w:val="0018442F"/>
    <w:rsid w:val="001849C5"/>
    <w:rsid w:val="00190047"/>
    <w:rsid w:val="00190419"/>
    <w:rsid w:val="00190CD8"/>
    <w:rsid w:val="00193D1D"/>
    <w:rsid w:val="001942B9"/>
    <w:rsid w:val="001948C7"/>
    <w:rsid w:val="001A21A0"/>
    <w:rsid w:val="001B4E09"/>
    <w:rsid w:val="001B5B81"/>
    <w:rsid w:val="001B6550"/>
    <w:rsid w:val="001C05FB"/>
    <w:rsid w:val="001C105B"/>
    <w:rsid w:val="001C263A"/>
    <w:rsid w:val="001C39D9"/>
    <w:rsid w:val="001C3F4C"/>
    <w:rsid w:val="001C4132"/>
    <w:rsid w:val="001C60F8"/>
    <w:rsid w:val="001C63F5"/>
    <w:rsid w:val="001C67C9"/>
    <w:rsid w:val="001C6C29"/>
    <w:rsid w:val="001D08BF"/>
    <w:rsid w:val="001D0EB4"/>
    <w:rsid w:val="001D23B7"/>
    <w:rsid w:val="001D27A4"/>
    <w:rsid w:val="001D2AF0"/>
    <w:rsid w:val="001D3078"/>
    <w:rsid w:val="001D3F47"/>
    <w:rsid w:val="001D5D82"/>
    <w:rsid w:val="001D62D4"/>
    <w:rsid w:val="001E019A"/>
    <w:rsid w:val="001E2690"/>
    <w:rsid w:val="001E3C75"/>
    <w:rsid w:val="001E4500"/>
    <w:rsid w:val="001E5A73"/>
    <w:rsid w:val="001E6799"/>
    <w:rsid w:val="001E69BC"/>
    <w:rsid w:val="001E6A3E"/>
    <w:rsid w:val="001F0A2F"/>
    <w:rsid w:val="001F5DD2"/>
    <w:rsid w:val="001F6C82"/>
    <w:rsid w:val="001F70C2"/>
    <w:rsid w:val="001F7328"/>
    <w:rsid w:val="002046BD"/>
    <w:rsid w:val="00204E5E"/>
    <w:rsid w:val="0020604D"/>
    <w:rsid w:val="00210566"/>
    <w:rsid w:val="0021249A"/>
    <w:rsid w:val="00213577"/>
    <w:rsid w:val="00216A1A"/>
    <w:rsid w:val="00220352"/>
    <w:rsid w:val="00220F18"/>
    <w:rsid w:val="00222C88"/>
    <w:rsid w:val="0022568E"/>
    <w:rsid w:val="00225CC9"/>
    <w:rsid w:val="00227787"/>
    <w:rsid w:val="0023245D"/>
    <w:rsid w:val="002339D9"/>
    <w:rsid w:val="00234A4D"/>
    <w:rsid w:val="002355FA"/>
    <w:rsid w:val="00235A3F"/>
    <w:rsid w:val="00236C4C"/>
    <w:rsid w:val="00241B1B"/>
    <w:rsid w:val="00241D82"/>
    <w:rsid w:val="00245020"/>
    <w:rsid w:val="00245E9F"/>
    <w:rsid w:val="00255309"/>
    <w:rsid w:val="002563A7"/>
    <w:rsid w:val="00257B65"/>
    <w:rsid w:val="00257EB8"/>
    <w:rsid w:val="00260069"/>
    <w:rsid w:val="00263D87"/>
    <w:rsid w:val="00264AFC"/>
    <w:rsid w:val="0026551D"/>
    <w:rsid w:val="0026701D"/>
    <w:rsid w:val="002673CF"/>
    <w:rsid w:val="00267940"/>
    <w:rsid w:val="0027027B"/>
    <w:rsid w:val="002715B5"/>
    <w:rsid w:val="002718AA"/>
    <w:rsid w:val="00272536"/>
    <w:rsid w:val="0027269A"/>
    <w:rsid w:val="002769FF"/>
    <w:rsid w:val="00276DC5"/>
    <w:rsid w:val="00280B9A"/>
    <w:rsid w:val="00280F0D"/>
    <w:rsid w:val="00281916"/>
    <w:rsid w:val="0028531A"/>
    <w:rsid w:val="00285988"/>
    <w:rsid w:val="0029118C"/>
    <w:rsid w:val="00293A4A"/>
    <w:rsid w:val="0029436A"/>
    <w:rsid w:val="00294E9F"/>
    <w:rsid w:val="00295CA9"/>
    <w:rsid w:val="00296B01"/>
    <w:rsid w:val="00296C74"/>
    <w:rsid w:val="00296D27"/>
    <w:rsid w:val="00297A71"/>
    <w:rsid w:val="002A2C90"/>
    <w:rsid w:val="002A4668"/>
    <w:rsid w:val="002A50D2"/>
    <w:rsid w:val="002A536E"/>
    <w:rsid w:val="002A5D29"/>
    <w:rsid w:val="002A5EE0"/>
    <w:rsid w:val="002A7920"/>
    <w:rsid w:val="002B0437"/>
    <w:rsid w:val="002B09B9"/>
    <w:rsid w:val="002B3253"/>
    <w:rsid w:val="002B6472"/>
    <w:rsid w:val="002C0B26"/>
    <w:rsid w:val="002C1DFA"/>
    <w:rsid w:val="002C2269"/>
    <w:rsid w:val="002C346C"/>
    <w:rsid w:val="002C40FE"/>
    <w:rsid w:val="002C7862"/>
    <w:rsid w:val="002C796C"/>
    <w:rsid w:val="002D0184"/>
    <w:rsid w:val="002D0237"/>
    <w:rsid w:val="002D1035"/>
    <w:rsid w:val="002D1360"/>
    <w:rsid w:val="002D5716"/>
    <w:rsid w:val="002D6106"/>
    <w:rsid w:val="002D7A48"/>
    <w:rsid w:val="002E267B"/>
    <w:rsid w:val="002E38BD"/>
    <w:rsid w:val="002E4579"/>
    <w:rsid w:val="002E6445"/>
    <w:rsid w:val="002E69CC"/>
    <w:rsid w:val="002E74C9"/>
    <w:rsid w:val="002E7D37"/>
    <w:rsid w:val="002F4478"/>
    <w:rsid w:val="002F4E2A"/>
    <w:rsid w:val="002F621C"/>
    <w:rsid w:val="0030454B"/>
    <w:rsid w:val="00304FD1"/>
    <w:rsid w:val="00305A82"/>
    <w:rsid w:val="00305C72"/>
    <w:rsid w:val="00310BE5"/>
    <w:rsid w:val="003110F7"/>
    <w:rsid w:val="003116D4"/>
    <w:rsid w:val="003119AB"/>
    <w:rsid w:val="0031316D"/>
    <w:rsid w:val="00314C4E"/>
    <w:rsid w:val="00316292"/>
    <w:rsid w:val="00320418"/>
    <w:rsid w:val="0032336D"/>
    <w:rsid w:val="0032454F"/>
    <w:rsid w:val="00324B94"/>
    <w:rsid w:val="003300C8"/>
    <w:rsid w:val="003317C2"/>
    <w:rsid w:val="00332E1B"/>
    <w:rsid w:val="003355D6"/>
    <w:rsid w:val="00335751"/>
    <w:rsid w:val="003358D0"/>
    <w:rsid w:val="00336E30"/>
    <w:rsid w:val="003376C7"/>
    <w:rsid w:val="00342343"/>
    <w:rsid w:val="00342570"/>
    <w:rsid w:val="00343180"/>
    <w:rsid w:val="0034353D"/>
    <w:rsid w:val="003435D3"/>
    <w:rsid w:val="003458AA"/>
    <w:rsid w:val="00346715"/>
    <w:rsid w:val="00347892"/>
    <w:rsid w:val="0035285D"/>
    <w:rsid w:val="00354DDF"/>
    <w:rsid w:val="00357FCE"/>
    <w:rsid w:val="00360C3D"/>
    <w:rsid w:val="0036353A"/>
    <w:rsid w:val="00365F99"/>
    <w:rsid w:val="00370680"/>
    <w:rsid w:val="00372801"/>
    <w:rsid w:val="00372DB2"/>
    <w:rsid w:val="0037346D"/>
    <w:rsid w:val="0037449E"/>
    <w:rsid w:val="0037461C"/>
    <w:rsid w:val="00375B4D"/>
    <w:rsid w:val="00377E78"/>
    <w:rsid w:val="003802EA"/>
    <w:rsid w:val="00381735"/>
    <w:rsid w:val="00382ECC"/>
    <w:rsid w:val="00382ECF"/>
    <w:rsid w:val="00390C64"/>
    <w:rsid w:val="00390E5E"/>
    <w:rsid w:val="00392F8D"/>
    <w:rsid w:val="003971F4"/>
    <w:rsid w:val="00397A7F"/>
    <w:rsid w:val="003A0020"/>
    <w:rsid w:val="003A068A"/>
    <w:rsid w:val="003A0A3D"/>
    <w:rsid w:val="003A1206"/>
    <w:rsid w:val="003A1371"/>
    <w:rsid w:val="003A238B"/>
    <w:rsid w:val="003A2C29"/>
    <w:rsid w:val="003A31E7"/>
    <w:rsid w:val="003A763D"/>
    <w:rsid w:val="003A7F20"/>
    <w:rsid w:val="003B224D"/>
    <w:rsid w:val="003B31AA"/>
    <w:rsid w:val="003B44DB"/>
    <w:rsid w:val="003B455E"/>
    <w:rsid w:val="003B6E7E"/>
    <w:rsid w:val="003B732E"/>
    <w:rsid w:val="003B77FF"/>
    <w:rsid w:val="003C19F2"/>
    <w:rsid w:val="003C2B36"/>
    <w:rsid w:val="003C643D"/>
    <w:rsid w:val="003D07D9"/>
    <w:rsid w:val="003D29F7"/>
    <w:rsid w:val="003D3856"/>
    <w:rsid w:val="003D3F2C"/>
    <w:rsid w:val="003D4133"/>
    <w:rsid w:val="003D6B35"/>
    <w:rsid w:val="003D7A2F"/>
    <w:rsid w:val="003E00EA"/>
    <w:rsid w:val="003E01D0"/>
    <w:rsid w:val="003E1929"/>
    <w:rsid w:val="003E1A46"/>
    <w:rsid w:val="003E27FA"/>
    <w:rsid w:val="003E2E60"/>
    <w:rsid w:val="003E3156"/>
    <w:rsid w:val="003E3360"/>
    <w:rsid w:val="003E3DFC"/>
    <w:rsid w:val="003E54FA"/>
    <w:rsid w:val="003E5E30"/>
    <w:rsid w:val="003E6940"/>
    <w:rsid w:val="003E7518"/>
    <w:rsid w:val="003F0EAA"/>
    <w:rsid w:val="003F176D"/>
    <w:rsid w:val="003F2115"/>
    <w:rsid w:val="003F308D"/>
    <w:rsid w:val="003F66DF"/>
    <w:rsid w:val="003F6F1C"/>
    <w:rsid w:val="003F71E1"/>
    <w:rsid w:val="003F79E1"/>
    <w:rsid w:val="00402148"/>
    <w:rsid w:val="00404BD4"/>
    <w:rsid w:val="004060AC"/>
    <w:rsid w:val="00406158"/>
    <w:rsid w:val="0040625B"/>
    <w:rsid w:val="00411CAD"/>
    <w:rsid w:val="00411F3B"/>
    <w:rsid w:val="00412D58"/>
    <w:rsid w:val="00413413"/>
    <w:rsid w:val="0041357A"/>
    <w:rsid w:val="004163C0"/>
    <w:rsid w:val="004173AA"/>
    <w:rsid w:val="00417968"/>
    <w:rsid w:val="004214DA"/>
    <w:rsid w:val="004215F4"/>
    <w:rsid w:val="0042167F"/>
    <w:rsid w:val="00421EBC"/>
    <w:rsid w:val="00421F91"/>
    <w:rsid w:val="004246A7"/>
    <w:rsid w:val="00424AE8"/>
    <w:rsid w:val="0042621D"/>
    <w:rsid w:val="00426DCE"/>
    <w:rsid w:val="00430489"/>
    <w:rsid w:val="004309CF"/>
    <w:rsid w:val="00433A08"/>
    <w:rsid w:val="00436CC5"/>
    <w:rsid w:val="00437355"/>
    <w:rsid w:val="00437877"/>
    <w:rsid w:val="004406A4"/>
    <w:rsid w:val="004420E7"/>
    <w:rsid w:val="00442434"/>
    <w:rsid w:val="00444907"/>
    <w:rsid w:val="004450F7"/>
    <w:rsid w:val="004452E8"/>
    <w:rsid w:val="00447DFE"/>
    <w:rsid w:val="00450A78"/>
    <w:rsid w:val="00451770"/>
    <w:rsid w:val="00453750"/>
    <w:rsid w:val="0045545D"/>
    <w:rsid w:val="00457315"/>
    <w:rsid w:val="004636AE"/>
    <w:rsid w:val="0046375C"/>
    <w:rsid w:val="004700A9"/>
    <w:rsid w:val="00470387"/>
    <w:rsid w:val="00470784"/>
    <w:rsid w:val="004742FE"/>
    <w:rsid w:val="004753DC"/>
    <w:rsid w:val="00475F6F"/>
    <w:rsid w:val="0047630F"/>
    <w:rsid w:val="004773B1"/>
    <w:rsid w:val="00477A4D"/>
    <w:rsid w:val="00480BD9"/>
    <w:rsid w:val="004810A5"/>
    <w:rsid w:val="00482E21"/>
    <w:rsid w:val="004837A9"/>
    <w:rsid w:val="00483C20"/>
    <w:rsid w:val="0048431A"/>
    <w:rsid w:val="00485DF4"/>
    <w:rsid w:val="00487D96"/>
    <w:rsid w:val="00491626"/>
    <w:rsid w:val="00491756"/>
    <w:rsid w:val="00493E24"/>
    <w:rsid w:val="00493E4E"/>
    <w:rsid w:val="004A0A68"/>
    <w:rsid w:val="004A0E9B"/>
    <w:rsid w:val="004A1159"/>
    <w:rsid w:val="004A18BC"/>
    <w:rsid w:val="004A5D75"/>
    <w:rsid w:val="004A675F"/>
    <w:rsid w:val="004B0F16"/>
    <w:rsid w:val="004B1D88"/>
    <w:rsid w:val="004B2612"/>
    <w:rsid w:val="004B2DA9"/>
    <w:rsid w:val="004B4250"/>
    <w:rsid w:val="004C0A02"/>
    <w:rsid w:val="004C21CA"/>
    <w:rsid w:val="004C2687"/>
    <w:rsid w:val="004C4119"/>
    <w:rsid w:val="004C63C8"/>
    <w:rsid w:val="004D0862"/>
    <w:rsid w:val="004D0A58"/>
    <w:rsid w:val="004D2843"/>
    <w:rsid w:val="004D4D14"/>
    <w:rsid w:val="004D4F9F"/>
    <w:rsid w:val="004D5EBE"/>
    <w:rsid w:val="004E12F7"/>
    <w:rsid w:val="004E35B8"/>
    <w:rsid w:val="004E566B"/>
    <w:rsid w:val="004E5700"/>
    <w:rsid w:val="004E5CA8"/>
    <w:rsid w:val="004E760E"/>
    <w:rsid w:val="004F0A11"/>
    <w:rsid w:val="004F0B2E"/>
    <w:rsid w:val="004F1C85"/>
    <w:rsid w:val="004F4129"/>
    <w:rsid w:val="004F7492"/>
    <w:rsid w:val="004F7536"/>
    <w:rsid w:val="005021C9"/>
    <w:rsid w:val="005024A3"/>
    <w:rsid w:val="00503280"/>
    <w:rsid w:val="005051E1"/>
    <w:rsid w:val="005061B4"/>
    <w:rsid w:val="00510319"/>
    <w:rsid w:val="00510CD8"/>
    <w:rsid w:val="00510E24"/>
    <w:rsid w:val="005117DD"/>
    <w:rsid w:val="00513395"/>
    <w:rsid w:val="00513BB5"/>
    <w:rsid w:val="00514179"/>
    <w:rsid w:val="0051644F"/>
    <w:rsid w:val="00517FEF"/>
    <w:rsid w:val="00520772"/>
    <w:rsid w:val="005208C3"/>
    <w:rsid w:val="00520C89"/>
    <w:rsid w:val="00521570"/>
    <w:rsid w:val="00521A44"/>
    <w:rsid w:val="00523ADD"/>
    <w:rsid w:val="005268B4"/>
    <w:rsid w:val="00527A67"/>
    <w:rsid w:val="00527C2B"/>
    <w:rsid w:val="00537774"/>
    <w:rsid w:val="00537C48"/>
    <w:rsid w:val="005406FE"/>
    <w:rsid w:val="0054169B"/>
    <w:rsid w:val="005433F1"/>
    <w:rsid w:val="005464D8"/>
    <w:rsid w:val="00546A99"/>
    <w:rsid w:val="00547D04"/>
    <w:rsid w:val="0055090C"/>
    <w:rsid w:val="00551045"/>
    <w:rsid w:val="00552B30"/>
    <w:rsid w:val="0055431A"/>
    <w:rsid w:val="0055443D"/>
    <w:rsid w:val="00555DA6"/>
    <w:rsid w:val="00555E16"/>
    <w:rsid w:val="00564005"/>
    <w:rsid w:val="00564E29"/>
    <w:rsid w:val="00567AAF"/>
    <w:rsid w:val="00567AE2"/>
    <w:rsid w:val="00567C9B"/>
    <w:rsid w:val="005733A1"/>
    <w:rsid w:val="005735BD"/>
    <w:rsid w:val="00574F9E"/>
    <w:rsid w:val="005751EC"/>
    <w:rsid w:val="00575579"/>
    <w:rsid w:val="00575FA6"/>
    <w:rsid w:val="005760F5"/>
    <w:rsid w:val="005762B3"/>
    <w:rsid w:val="00581970"/>
    <w:rsid w:val="005837D8"/>
    <w:rsid w:val="00583DA2"/>
    <w:rsid w:val="00583E55"/>
    <w:rsid w:val="0058717D"/>
    <w:rsid w:val="0059710F"/>
    <w:rsid w:val="0059720C"/>
    <w:rsid w:val="00597A27"/>
    <w:rsid w:val="005A0CB9"/>
    <w:rsid w:val="005A2472"/>
    <w:rsid w:val="005A2491"/>
    <w:rsid w:val="005A35FD"/>
    <w:rsid w:val="005A6110"/>
    <w:rsid w:val="005A7BF2"/>
    <w:rsid w:val="005B13C8"/>
    <w:rsid w:val="005B1C54"/>
    <w:rsid w:val="005B2925"/>
    <w:rsid w:val="005B5681"/>
    <w:rsid w:val="005B6ED8"/>
    <w:rsid w:val="005B720F"/>
    <w:rsid w:val="005C185D"/>
    <w:rsid w:val="005C1D49"/>
    <w:rsid w:val="005C2EDD"/>
    <w:rsid w:val="005C3B95"/>
    <w:rsid w:val="005C4D2D"/>
    <w:rsid w:val="005C562C"/>
    <w:rsid w:val="005C6699"/>
    <w:rsid w:val="005C6878"/>
    <w:rsid w:val="005C7D6F"/>
    <w:rsid w:val="005D0D5D"/>
    <w:rsid w:val="005D0E97"/>
    <w:rsid w:val="005D2C53"/>
    <w:rsid w:val="005D3F65"/>
    <w:rsid w:val="005D4B8B"/>
    <w:rsid w:val="005D4D9E"/>
    <w:rsid w:val="005D5DC3"/>
    <w:rsid w:val="005D5FA6"/>
    <w:rsid w:val="005D69AC"/>
    <w:rsid w:val="005D7E13"/>
    <w:rsid w:val="005E3D9B"/>
    <w:rsid w:val="005E42E7"/>
    <w:rsid w:val="005E42F8"/>
    <w:rsid w:val="005E4FAC"/>
    <w:rsid w:val="005E55A6"/>
    <w:rsid w:val="005E5F7E"/>
    <w:rsid w:val="005E623C"/>
    <w:rsid w:val="005E6533"/>
    <w:rsid w:val="005F0C2C"/>
    <w:rsid w:val="005F10F7"/>
    <w:rsid w:val="005F1397"/>
    <w:rsid w:val="005F3C97"/>
    <w:rsid w:val="005F5B8E"/>
    <w:rsid w:val="005F6481"/>
    <w:rsid w:val="00600268"/>
    <w:rsid w:val="006021F1"/>
    <w:rsid w:val="00602253"/>
    <w:rsid w:val="006025BD"/>
    <w:rsid w:val="006026A9"/>
    <w:rsid w:val="006041DE"/>
    <w:rsid w:val="006102F8"/>
    <w:rsid w:val="006108BB"/>
    <w:rsid w:val="0061243F"/>
    <w:rsid w:val="00615ABC"/>
    <w:rsid w:val="00617163"/>
    <w:rsid w:val="00620AC8"/>
    <w:rsid w:val="00620F42"/>
    <w:rsid w:val="00623FF1"/>
    <w:rsid w:val="006240D7"/>
    <w:rsid w:val="006247E0"/>
    <w:rsid w:val="00624839"/>
    <w:rsid w:val="0062581F"/>
    <w:rsid w:val="00626878"/>
    <w:rsid w:val="006316E9"/>
    <w:rsid w:val="0063409E"/>
    <w:rsid w:val="00634516"/>
    <w:rsid w:val="00641D0C"/>
    <w:rsid w:val="0064301C"/>
    <w:rsid w:val="00643BE6"/>
    <w:rsid w:val="00644D51"/>
    <w:rsid w:val="00645A10"/>
    <w:rsid w:val="0064658C"/>
    <w:rsid w:val="00646D60"/>
    <w:rsid w:val="0065052B"/>
    <w:rsid w:val="006519A8"/>
    <w:rsid w:val="00653A1E"/>
    <w:rsid w:val="00661F50"/>
    <w:rsid w:val="006639C4"/>
    <w:rsid w:val="006658BB"/>
    <w:rsid w:val="00667802"/>
    <w:rsid w:val="00670CC2"/>
    <w:rsid w:val="006718C4"/>
    <w:rsid w:val="00673839"/>
    <w:rsid w:val="00674F62"/>
    <w:rsid w:val="00675A4D"/>
    <w:rsid w:val="00676473"/>
    <w:rsid w:val="00677614"/>
    <w:rsid w:val="00683DA5"/>
    <w:rsid w:val="006854B9"/>
    <w:rsid w:val="00685A07"/>
    <w:rsid w:val="00687FFA"/>
    <w:rsid w:val="00691038"/>
    <w:rsid w:val="00693C15"/>
    <w:rsid w:val="00693D06"/>
    <w:rsid w:val="00694BF4"/>
    <w:rsid w:val="0069564F"/>
    <w:rsid w:val="00695915"/>
    <w:rsid w:val="00696393"/>
    <w:rsid w:val="00696C07"/>
    <w:rsid w:val="00696DC0"/>
    <w:rsid w:val="00697704"/>
    <w:rsid w:val="006A15E0"/>
    <w:rsid w:val="006A3E4D"/>
    <w:rsid w:val="006A45A2"/>
    <w:rsid w:val="006A47D1"/>
    <w:rsid w:val="006A4EA8"/>
    <w:rsid w:val="006A5653"/>
    <w:rsid w:val="006A77DE"/>
    <w:rsid w:val="006B16FF"/>
    <w:rsid w:val="006B6562"/>
    <w:rsid w:val="006C2744"/>
    <w:rsid w:val="006C3CF6"/>
    <w:rsid w:val="006C4389"/>
    <w:rsid w:val="006C468F"/>
    <w:rsid w:val="006C4E0F"/>
    <w:rsid w:val="006C56B1"/>
    <w:rsid w:val="006C61C9"/>
    <w:rsid w:val="006C62F3"/>
    <w:rsid w:val="006C63CD"/>
    <w:rsid w:val="006C6587"/>
    <w:rsid w:val="006C7097"/>
    <w:rsid w:val="006D1F8E"/>
    <w:rsid w:val="006D2FC5"/>
    <w:rsid w:val="006D4EF7"/>
    <w:rsid w:val="006D5CCC"/>
    <w:rsid w:val="006D6490"/>
    <w:rsid w:val="006E0C72"/>
    <w:rsid w:val="006E13CE"/>
    <w:rsid w:val="006E2158"/>
    <w:rsid w:val="006E474E"/>
    <w:rsid w:val="006F2C37"/>
    <w:rsid w:val="006F4207"/>
    <w:rsid w:val="006F5B1D"/>
    <w:rsid w:val="00700D26"/>
    <w:rsid w:val="00703227"/>
    <w:rsid w:val="00705BA2"/>
    <w:rsid w:val="00706D35"/>
    <w:rsid w:val="0070724A"/>
    <w:rsid w:val="00707B2A"/>
    <w:rsid w:val="00707EB6"/>
    <w:rsid w:val="00710184"/>
    <w:rsid w:val="007117C9"/>
    <w:rsid w:val="00711BC3"/>
    <w:rsid w:val="007132DD"/>
    <w:rsid w:val="0071501C"/>
    <w:rsid w:val="00715D56"/>
    <w:rsid w:val="00721F97"/>
    <w:rsid w:val="0072679B"/>
    <w:rsid w:val="0073149C"/>
    <w:rsid w:val="00733A00"/>
    <w:rsid w:val="00734136"/>
    <w:rsid w:val="007355E3"/>
    <w:rsid w:val="0074005B"/>
    <w:rsid w:val="007401C6"/>
    <w:rsid w:val="00741F0B"/>
    <w:rsid w:val="00742D84"/>
    <w:rsid w:val="0074394F"/>
    <w:rsid w:val="00743C3A"/>
    <w:rsid w:val="007440CE"/>
    <w:rsid w:val="00746002"/>
    <w:rsid w:val="007466BB"/>
    <w:rsid w:val="00752A89"/>
    <w:rsid w:val="00754494"/>
    <w:rsid w:val="00755280"/>
    <w:rsid w:val="00756941"/>
    <w:rsid w:val="007605CA"/>
    <w:rsid w:val="007616A6"/>
    <w:rsid w:val="00762D10"/>
    <w:rsid w:val="00762F52"/>
    <w:rsid w:val="00764381"/>
    <w:rsid w:val="00764806"/>
    <w:rsid w:val="00765AF8"/>
    <w:rsid w:val="007665DA"/>
    <w:rsid w:val="00766F68"/>
    <w:rsid w:val="007677B8"/>
    <w:rsid w:val="00772B40"/>
    <w:rsid w:val="00775A67"/>
    <w:rsid w:val="00775C62"/>
    <w:rsid w:val="00775F6C"/>
    <w:rsid w:val="00777E44"/>
    <w:rsid w:val="00780E3B"/>
    <w:rsid w:val="00782732"/>
    <w:rsid w:val="00790768"/>
    <w:rsid w:val="0079264C"/>
    <w:rsid w:val="007949A2"/>
    <w:rsid w:val="00795612"/>
    <w:rsid w:val="00795C52"/>
    <w:rsid w:val="007A3BDE"/>
    <w:rsid w:val="007A3E40"/>
    <w:rsid w:val="007A4BA7"/>
    <w:rsid w:val="007A4EF0"/>
    <w:rsid w:val="007A5CA1"/>
    <w:rsid w:val="007A6075"/>
    <w:rsid w:val="007A6160"/>
    <w:rsid w:val="007A7C7B"/>
    <w:rsid w:val="007B0881"/>
    <w:rsid w:val="007B1F40"/>
    <w:rsid w:val="007B2D9F"/>
    <w:rsid w:val="007B379F"/>
    <w:rsid w:val="007B46DB"/>
    <w:rsid w:val="007B4F8F"/>
    <w:rsid w:val="007B757D"/>
    <w:rsid w:val="007C1F52"/>
    <w:rsid w:val="007C2ED4"/>
    <w:rsid w:val="007C60F5"/>
    <w:rsid w:val="007D227A"/>
    <w:rsid w:val="007D441C"/>
    <w:rsid w:val="007D4FCE"/>
    <w:rsid w:val="007E031C"/>
    <w:rsid w:val="007E0CDD"/>
    <w:rsid w:val="007E271B"/>
    <w:rsid w:val="007E3F66"/>
    <w:rsid w:val="007E4F01"/>
    <w:rsid w:val="007E5CB9"/>
    <w:rsid w:val="007E6C61"/>
    <w:rsid w:val="007E7681"/>
    <w:rsid w:val="007F2722"/>
    <w:rsid w:val="007F294F"/>
    <w:rsid w:val="007F53E8"/>
    <w:rsid w:val="007F550F"/>
    <w:rsid w:val="007F676D"/>
    <w:rsid w:val="00800574"/>
    <w:rsid w:val="00811C7E"/>
    <w:rsid w:val="0081223A"/>
    <w:rsid w:val="0081406B"/>
    <w:rsid w:val="008151EB"/>
    <w:rsid w:val="0081616C"/>
    <w:rsid w:val="00817DD9"/>
    <w:rsid w:val="008204D9"/>
    <w:rsid w:val="0083289C"/>
    <w:rsid w:val="00833D43"/>
    <w:rsid w:val="00836E4F"/>
    <w:rsid w:val="0084048E"/>
    <w:rsid w:val="00841C74"/>
    <w:rsid w:val="008441A7"/>
    <w:rsid w:val="008449F5"/>
    <w:rsid w:val="00847E97"/>
    <w:rsid w:val="00850504"/>
    <w:rsid w:val="00856A1E"/>
    <w:rsid w:val="0085715A"/>
    <w:rsid w:val="00860151"/>
    <w:rsid w:val="00860E24"/>
    <w:rsid w:val="00860F9A"/>
    <w:rsid w:val="00862A18"/>
    <w:rsid w:val="00862C8A"/>
    <w:rsid w:val="00863037"/>
    <w:rsid w:val="00863815"/>
    <w:rsid w:val="008644C6"/>
    <w:rsid w:val="00864DDE"/>
    <w:rsid w:val="00866A4B"/>
    <w:rsid w:val="008702D9"/>
    <w:rsid w:val="00872874"/>
    <w:rsid w:val="00877C90"/>
    <w:rsid w:val="00880092"/>
    <w:rsid w:val="00882704"/>
    <w:rsid w:val="008856BD"/>
    <w:rsid w:val="00885A0B"/>
    <w:rsid w:val="008873B4"/>
    <w:rsid w:val="00890874"/>
    <w:rsid w:val="00894BB2"/>
    <w:rsid w:val="00897389"/>
    <w:rsid w:val="008A253D"/>
    <w:rsid w:val="008A3215"/>
    <w:rsid w:val="008A3802"/>
    <w:rsid w:val="008A417B"/>
    <w:rsid w:val="008A4C41"/>
    <w:rsid w:val="008A6032"/>
    <w:rsid w:val="008B12B0"/>
    <w:rsid w:val="008B2BDF"/>
    <w:rsid w:val="008B6713"/>
    <w:rsid w:val="008B7683"/>
    <w:rsid w:val="008C2A27"/>
    <w:rsid w:val="008C540D"/>
    <w:rsid w:val="008C6228"/>
    <w:rsid w:val="008C6BF2"/>
    <w:rsid w:val="008D0067"/>
    <w:rsid w:val="008D0F17"/>
    <w:rsid w:val="008D1B21"/>
    <w:rsid w:val="008D1FE0"/>
    <w:rsid w:val="008D3561"/>
    <w:rsid w:val="008D4F36"/>
    <w:rsid w:val="008D770F"/>
    <w:rsid w:val="008E02C4"/>
    <w:rsid w:val="008E1F5A"/>
    <w:rsid w:val="008E2CC8"/>
    <w:rsid w:val="008E3CCB"/>
    <w:rsid w:val="008E4814"/>
    <w:rsid w:val="008E620B"/>
    <w:rsid w:val="008E67F3"/>
    <w:rsid w:val="008F27CF"/>
    <w:rsid w:val="008F5392"/>
    <w:rsid w:val="008F555A"/>
    <w:rsid w:val="008F5F14"/>
    <w:rsid w:val="009017B0"/>
    <w:rsid w:val="00902A3F"/>
    <w:rsid w:val="00903F4E"/>
    <w:rsid w:val="00904456"/>
    <w:rsid w:val="009061E8"/>
    <w:rsid w:val="00906B31"/>
    <w:rsid w:val="00911CBC"/>
    <w:rsid w:val="00911DEF"/>
    <w:rsid w:val="00912728"/>
    <w:rsid w:val="00913877"/>
    <w:rsid w:val="009139FC"/>
    <w:rsid w:val="00915705"/>
    <w:rsid w:val="00920983"/>
    <w:rsid w:val="0092429A"/>
    <w:rsid w:val="00927961"/>
    <w:rsid w:val="0093022A"/>
    <w:rsid w:val="0093177B"/>
    <w:rsid w:val="009323DB"/>
    <w:rsid w:val="0093395A"/>
    <w:rsid w:val="00933989"/>
    <w:rsid w:val="00934EEA"/>
    <w:rsid w:val="00936C7E"/>
    <w:rsid w:val="00936D75"/>
    <w:rsid w:val="009374AE"/>
    <w:rsid w:val="009405B6"/>
    <w:rsid w:val="009425B0"/>
    <w:rsid w:val="009427CC"/>
    <w:rsid w:val="00946C5A"/>
    <w:rsid w:val="009473A8"/>
    <w:rsid w:val="00950596"/>
    <w:rsid w:val="00951667"/>
    <w:rsid w:val="00952D11"/>
    <w:rsid w:val="00954F92"/>
    <w:rsid w:val="00955C08"/>
    <w:rsid w:val="0096014A"/>
    <w:rsid w:val="00961EA8"/>
    <w:rsid w:val="00962890"/>
    <w:rsid w:val="00965E89"/>
    <w:rsid w:val="009672EE"/>
    <w:rsid w:val="009719CA"/>
    <w:rsid w:val="0097295E"/>
    <w:rsid w:val="00972F7F"/>
    <w:rsid w:val="009737FE"/>
    <w:rsid w:val="009745CF"/>
    <w:rsid w:val="0097572B"/>
    <w:rsid w:val="009776A2"/>
    <w:rsid w:val="00982CA7"/>
    <w:rsid w:val="009845F4"/>
    <w:rsid w:val="00993DCE"/>
    <w:rsid w:val="009A0748"/>
    <w:rsid w:val="009A118D"/>
    <w:rsid w:val="009A3C56"/>
    <w:rsid w:val="009A45E2"/>
    <w:rsid w:val="009A7996"/>
    <w:rsid w:val="009A7E00"/>
    <w:rsid w:val="009B1028"/>
    <w:rsid w:val="009B2972"/>
    <w:rsid w:val="009B4264"/>
    <w:rsid w:val="009B5F12"/>
    <w:rsid w:val="009C2052"/>
    <w:rsid w:val="009C296C"/>
    <w:rsid w:val="009C7560"/>
    <w:rsid w:val="009D2B5E"/>
    <w:rsid w:val="009D5F23"/>
    <w:rsid w:val="009E2DF1"/>
    <w:rsid w:val="009E377B"/>
    <w:rsid w:val="009E4F19"/>
    <w:rsid w:val="009E546E"/>
    <w:rsid w:val="009E5501"/>
    <w:rsid w:val="009E7342"/>
    <w:rsid w:val="009F0F2A"/>
    <w:rsid w:val="009F13A8"/>
    <w:rsid w:val="009F5EE0"/>
    <w:rsid w:val="00A0074C"/>
    <w:rsid w:val="00A014D5"/>
    <w:rsid w:val="00A017D6"/>
    <w:rsid w:val="00A04D27"/>
    <w:rsid w:val="00A057D1"/>
    <w:rsid w:val="00A05F6D"/>
    <w:rsid w:val="00A06920"/>
    <w:rsid w:val="00A0752A"/>
    <w:rsid w:val="00A10257"/>
    <w:rsid w:val="00A104AF"/>
    <w:rsid w:val="00A10E33"/>
    <w:rsid w:val="00A11472"/>
    <w:rsid w:val="00A129A4"/>
    <w:rsid w:val="00A13092"/>
    <w:rsid w:val="00A156C4"/>
    <w:rsid w:val="00A1587D"/>
    <w:rsid w:val="00A158DA"/>
    <w:rsid w:val="00A17D0E"/>
    <w:rsid w:val="00A17E94"/>
    <w:rsid w:val="00A23664"/>
    <w:rsid w:val="00A238FD"/>
    <w:rsid w:val="00A23D91"/>
    <w:rsid w:val="00A24435"/>
    <w:rsid w:val="00A279E8"/>
    <w:rsid w:val="00A310CA"/>
    <w:rsid w:val="00A315A4"/>
    <w:rsid w:val="00A331BB"/>
    <w:rsid w:val="00A33BFC"/>
    <w:rsid w:val="00A461BF"/>
    <w:rsid w:val="00A470F7"/>
    <w:rsid w:val="00A47372"/>
    <w:rsid w:val="00A50B68"/>
    <w:rsid w:val="00A54023"/>
    <w:rsid w:val="00A5410C"/>
    <w:rsid w:val="00A5424E"/>
    <w:rsid w:val="00A5532B"/>
    <w:rsid w:val="00A55BFC"/>
    <w:rsid w:val="00A55DF4"/>
    <w:rsid w:val="00A60671"/>
    <w:rsid w:val="00A61511"/>
    <w:rsid w:val="00A62186"/>
    <w:rsid w:val="00A64ABF"/>
    <w:rsid w:val="00A64FDC"/>
    <w:rsid w:val="00A656B3"/>
    <w:rsid w:val="00A6669B"/>
    <w:rsid w:val="00A67C06"/>
    <w:rsid w:val="00A707DC"/>
    <w:rsid w:val="00A7299B"/>
    <w:rsid w:val="00A7299E"/>
    <w:rsid w:val="00A7399D"/>
    <w:rsid w:val="00A7762B"/>
    <w:rsid w:val="00A77FC8"/>
    <w:rsid w:val="00A81B65"/>
    <w:rsid w:val="00A82ACA"/>
    <w:rsid w:val="00A84BB2"/>
    <w:rsid w:val="00A867D0"/>
    <w:rsid w:val="00A86E4A"/>
    <w:rsid w:val="00A910C4"/>
    <w:rsid w:val="00A917BD"/>
    <w:rsid w:val="00A91E25"/>
    <w:rsid w:val="00A9383D"/>
    <w:rsid w:val="00A93A16"/>
    <w:rsid w:val="00A94BF8"/>
    <w:rsid w:val="00A959D8"/>
    <w:rsid w:val="00A969E3"/>
    <w:rsid w:val="00A96EB4"/>
    <w:rsid w:val="00AA060E"/>
    <w:rsid w:val="00AA1002"/>
    <w:rsid w:val="00AA1008"/>
    <w:rsid w:val="00AA3F19"/>
    <w:rsid w:val="00AA4C6C"/>
    <w:rsid w:val="00AA5ED0"/>
    <w:rsid w:val="00AB08EE"/>
    <w:rsid w:val="00AB2F65"/>
    <w:rsid w:val="00AB2FEE"/>
    <w:rsid w:val="00AB6218"/>
    <w:rsid w:val="00AC2CDB"/>
    <w:rsid w:val="00AC336B"/>
    <w:rsid w:val="00AC3AA4"/>
    <w:rsid w:val="00AC3C83"/>
    <w:rsid w:val="00AC3EE9"/>
    <w:rsid w:val="00AC5377"/>
    <w:rsid w:val="00AC5B76"/>
    <w:rsid w:val="00AC5FF8"/>
    <w:rsid w:val="00AD27DD"/>
    <w:rsid w:val="00AD2880"/>
    <w:rsid w:val="00AD68F2"/>
    <w:rsid w:val="00AD6CF0"/>
    <w:rsid w:val="00AD79C4"/>
    <w:rsid w:val="00AE2D73"/>
    <w:rsid w:val="00AF0026"/>
    <w:rsid w:val="00AF06F5"/>
    <w:rsid w:val="00AF48E9"/>
    <w:rsid w:val="00AF60DD"/>
    <w:rsid w:val="00B005A0"/>
    <w:rsid w:val="00B011E2"/>
    <w:rsid w:val="00B0458D"/>
    <w:rsid w:val="00B053FB"/>
    <w:rsid w:val="00B07D52"/>
    <w:rsid w:val="00B10B90"/>
    <w:rsid w:val="00B12114"/>
    <w:rsid w:val="00B12AFD"/>
    <w:rsid w:val="00B145D4"/>
    <w:rsid w:val="00B1541B"/>
    <w:rsid w:val="00B156D2"/>
    <w:rsid w:val="00B15DB4"/>
    <w:rsid w:val="00B17B1E"/>
    <w:rsid w:val="00B207BE"/>
    <w:rsid w:val="00B21BA1"/>
    <w:rsid w:val="00B23E70"/>
    <w:rsid w:val="00B23EB9"/>
    <w:rsid w:val="00B26CB1"/>
    <w:rsid w:val="00B27A79"/>
    <w:rsid w:val="00B32B07"/>
    <w:rsid w:val="00B34BD6"/>
    <w:rsid w:val="00B3631C"/>
    <w:rsid w:val="00B36C60"/>
    <w:rsid w:val="00B37424"/>
    <w:rsid w:val="00B40F89"/>
    <w:rsid w:val="00B418F2"/>
    <w:rsid w:val="00B43B18"/>
    <w:rsid w:val="00B44211"/>
    <w:rsid w:val="00B52176"/>
    <w:rsid w:val="00B604BB"/>
    <w:rsid w:val="00B65C0C"/>
    <w:rsid w:val="00B674AC"/>
    <w:rsid w:val="00B707E0"/>
    <w:rsid w:val="00B7094F"/>
    <w:rsid w:val="00B7245C"/>
    <w:rsid w:val="00B72EEE"/>
    <w:rsid w:val="00B73810"/>
    <w:rsid w:val="00B753AF"/>
    <w:rsid w:val="00B75B11"/>
    <w:rsid w:val="00B76B5F"/>
    <w:rsid w:val="00B772D6"/>
    <w:rsid w:val="00B803BA"/>
    <w:rsid w:val="00B81A98"/>
    <w:rsid w:val="00B82F01"/>
    <w:rsid w:val="00B84090"/>
    <w:rsid w:val="00B86271"/>
    <w:rsid w:val="00B91D5B"/>
    <w:rsid w:val="00B93496"/>
    <w:rsid w:val="00B94985"/>
    <w:rsid w:val="00B956EC"/>
    <w:rsid w:val="00B95A0A"/>
    <w:rsid w:val="00B9761D"/>
    <w:rsid w:val="00B97F5A"/>
    <w:rsid w:val="00BA191F"/>
    <w:rsid w:val="00BA2028"/>
    <w:rsid w:val="00BA33B9"/>
    <w:rsid w:val="00BA5894"/>
    <w:rsid w:val="00BA6290"/>
    <w:rsid w:val="00BA78D1"/>
    <w:rsid w:val="00BB11C0"/>
    <w:rsid w:val="00BB1309"/>
    <w:rsid w:val="00BB176B"/>
    <w:rsid w:val="00BB2432"/>
    <w:rsid w:val="00BB750E"/>
    <w:rsid w:val="00BC2CF8"/>
    <w:rsid w:val="00BC2F6C"/>
    <w:rsid w:val="00BC5329"/>
    <w:rsid w:val="00BC7873"/>
    <w:rsid w:val="00BD2E96"/>
    <w:rsid w:val="00BD2EB4"/>
    <w:rsid w:val="00BD33D4"/>
    <w:rsid w:val="00BD594F"/>
    <w:rsid w:val="00BD6533"/>
    <w:rsid w:val="00BD669D"/>
    <w:rsid w:val="00BD760D"/>
    <w:rsid w:val="00BE1C9A"/>
    <w:rsid w:val="00BE2B40"/>
    <w:rsid w:val="00BE56BB"/>
    <w:rsid w:val="00BE64D8"/>
    <w:rsid w:val="00BE77E8"/>
    <w:rsid w:val="00BE7F29"/>
    <w:rsid w:val="00BF5785"/>
    <w:rsid w:val="00BF641A"/>
    <w:rsid w:val="00BF79F5"/>
    <w:rsid w:val="00C0095A"/>
    <w:rsid w:val="00C00E4D"/>
    <w:rsid w:val="00C026CD"/>
    <w:rsid w:val="00C02BFC"/>
    <w:rsid w:val="00C04869"/>
    <w:rsid w:val="00C10241"/>
    <w:rsid w:val="00C109F0"/>
    <w:rsid w:val="00C10A36"/>
    <w:rsid w:val="00C10C5B"/>
    <w:rsid w:val="00C10CAF"/>
    <w:rsid w:val="00C12387"/>
    <w:rsid w:val="00C12534"/>
    <w:rsid w:val="00C14744"/>
    <w:rsid w:val="00C148EB"/>
    <w:rsid w:val="00C15C9A"/>
    <w:rsid w:val="00C16FF6"/>
    <w:rsid w:val="00C20A3F"/>
    <w:rsid w:val="00C22AF9"/>
    <w:rsid w:val="00C236CB"/>
    <w:rsid w:val="00C239FB"/>
    <w:rsid w:val="00C23FFC"/>
    <w:rsid w:val="00C241B5"/>
    <w:rsid w:val="00C24317"/>
    <w:rsid w:val="00C27093"/>
    <w:rsid w:val="00C27131"/>
    <w:rsid w:val="00C315A0"/>
    <w:rsid w:val="00C3378C"/>
    <w:rsid w:val="00C343FF"/>
    <w:rsid w:val="00C35129"/>
    <w:rsid w:val="00C357EB"/>
    <w:rsid w:val="00C35957"/>
    <w:rsid w:val="00C3701C"/>
    <w:rsid w:val="00C40024"/>
    <w:rsid w:val="00C40A46"/>
    <w:rsid w:val="00C4154B"/>
    <w:rsid w:val="00C432BB"/>
    <w:rsid w:val="00C444A0"/>
    <w:rsid w:val="00C4460C"/>
    <w:rsid w:val="00C44753"/>
    <w:rsid w:val="00C45361"/>
    <w:rsid w:val="00C501D0"/>
    <w:rsid w:val="00C51905"/>
    <w:rsid w:val="00C528E6"/>
    <w:rsid w:val="00C55AB6"/>
    <w:rsid w:val="00C56031"/>
    <w:rsid w:val="00C5625C"/>
    <w:rsid w:val="00C632FA"/>
    <w:rsid w:val="00C70B65"/>
    <w:rsid w:val="00C715CA"/>
    <w:rsid w:val="00C74F87"/>
    <w:rsid w:val="00C81F76"/>
    <w:rsid w:val="00C83C1C"/>
    <w:rsid w:val="00C85192"/>
    <w:rsid w:val="00C85C54"/>
    <w:rsid w:val="00C875EB"/>
    <w:rsid w:val="00C90D70"/>
    <w:rsid w:val="00C96946"/>
    <w:rsid w:val="00CA088A"/>
    <w:rsid w:val="00CA18FE"/>
    <w:rsid w:val="00CA1FB9"/>
    <w:rsid w:val="00CA2481"/>
    <w:rsid w:val="00CA27D1"/>
    <w:rsid w:val="00CA2A9E"/>
    <w:rsid w:val="00CA3BA2"/>
    <w:rsid w:val="00CA6C80"/>
    <w:rsid w:val="00CB0C9D"/>
    <w:rsid w:val="00CB0F53"/>
    <w:rsid w:val="00CB149E"/>
    <w:rsid w:val="00CB30B1"/>
    <w:rsid w:val="00CB33CA"/>
    <w:rsid w:val="00CB40C5"/>
    <w:rsid w:val="00CB51E2"/>
    <w:rsid w:val="00CB61DB"/>
    <w:rsid w:val="00CB6B4E"/>
    <w:rsid w:val="00CC0D52"/>
    <w:rsid w:val="00CC452B"/>
    <w:rsid w:val="00CC4AB2"/>
    <w:rsid w:val="00CC537D"/>
    <w:rsid w:val="00CC7FB1"/>
    <w:rsid w:val="00CD3187"/>
    <w:rsid w:val="00CD3FBC"/>
    <w:rsid w:val="00CD3FE6"/>
    <w:rsid w:val="00CD42EA"/>
    <w:rsid w:val="00CE161F"/>
    <w:rsid w:val="00CE20D9"/>
    <w:rsid w:val="00CE2992"/>
    <w:rsid w:val="00CE59F3"/>
    <w:rsid w:val="00CE5E8C"/>
    <w:rsid w:val="00CE6AC6"/>
    <w:rsid w:val="00CF21B8"/>
    <w:rsid w:val="00CF24E7"/>
    <w:rsid w:val="00CF2AB8"/>
    <w:rsid w:val="00CF361F"/>
    <w:rsid w:val="00CF6488"/>
    <w:rsid w:val="00CF73B7"/>
    <w:rsid w:val="00CF7DE8"/>
    <w:rsid w:val="00D019F0"/>
    <w:rsid w:val="00D02C59"/>
    <w:rsid w:val="00D03DE2"/>
    <w:rsid w:val="00D044A7"/>
    <w:rsid w:val="00D04A90"/>
    <w:rsid w:val="00D051CA"/>
    <w:rsid w:val="00D05766"/>
    <w:rsid w:val="00D0579F"/>
    <w:rsid w:val="00D10106"/>
    <w:rsid w:val="00D11F0C"/>
    <w:rsid w:val="00D12874"/>
    <w:rsid w:val="00D14C5C"/>
    <w:rsid w:val="00D20037"/>
    <w:rsid w:val="00D2068D"/>
    <w:rsid w:val="00D23051"/>
    <w:rsid w:val="00D233D8"/>
    <w:rsid w:val="00D236DB"/>
    <w:rsid w:val="00D27299"/>
    <w:rsid w:val="00D31E20"/>
    <w:rsid w:val="00D329E5"/>
    <w:rsid w:val="00D32EDF"/>
    <w:rsid w:val="00D33CB9"/>
    <w:rsid w:val="00D349F5"/>
    <w:rsid w:val="00D37024"/>
    <w:rsid w:val="00D37C4B"/>
    <w:rsid w:val="00D37D65"/>
    <w:rsid w:val="00D418D9"/>
    <w:rsid w:val="00D4264D"/>
    <w:rsid w:val="00D42BFD"/>
    <w:rsid w:val="00D43222"/>
    <w:rsid w:val="00D447F1"/>
    <w:rsid w:val="00D46696"/>
    <w:rsid w:val="00D46697"/>
    <w:rsid w:val="00D476DB"/>
    <w:rsid w:val="00D52BAD"/>
    <w:rsid w:val="00D61638"/>
    <w:rsid w:val="00D63534"/>
    <w:rsid w:val="00D67CD1"/>
    <w:rsid w:val="00D67FB0"/>
    <w:rsid w:val="00D71F29"/>
    <w:rsid w:val="00D746EA"/>
    <w:rsid w:val="00D77D0D"/>
    <w:rsid w:val="00D83016"/>
    <w:rsid w:val="00D861F5"/>
    <w:rsid w:val="00D87893"/>
    <w:rsid w:val="00D90880"/>
    <w:rsid w:val="00D93696"/>
    <w:rsid w:val="00D94E63"/>
    <w:rsid w:val="00D94F76"/>
    <w:rsid w:val="00D95476"/>
    <w:rsid w:val="00D9554D"/>
    <w:rsid w:val="00D964B8"/>
    <w:rsid w:val="00DA0E28"/>
    <w:rsid w:val="00DA5910"/>
    <w:rsid w:val="00DA5D61"/>
    <w:rsid w:val="00DB1C13"/>
    <w:rsid w:val="00DB3046"/>
    <w:rsid w:val="00DB390B"/>
    <w:rsid w:val="00DB7890"/>
    <w:rsid w:val="00DC02D2"/>
    <w:rsid w:val="00DC202C"/>
    <w:rsid w:val="00DC3631"/>
    <w:rsid w:val="00DC536C"/>
    <w:rsid w:val="00DC621D"/>
    <w:rsid w:val="00DD0873"/>
    <w:rsid w:val="00DD3746"/>
    <w:rsid w:val="00DD715F"/>
    <w:rsid w:val="00DD73ED"/>
    <w:rsid w:val="00DE088F"/>
    <w:rsid w:val="00DE1D34"/>
    <w:rsid w:val="00DE2021"/>
    <w:rsid w:val="00DE2299"/>
    <w:rsid w:val="00DE2C21"/>
    <w:rsid w:val="00DE46D9"/>
    <w:rsid w:val="00DE4C31"/>
    <w:rsid w:val="00DE5A37"/>
    <w:rsid w:val="00DE5B09"/>
    <w:rsid w:val="00DE5B47"/>
    <w:rsid w:val="00DF0E2A"/>
    <w:rsid w:val="00DF2141"/>
    <w:rsid w:val="00DF22E7"/>
    <w:rsid w:val="00DF267C"/>
    <w:rsid w:val="00DF2DCF"/>
    <w:rsid w:val="00DF2EFB"/>
    <w:rsid w:val="00DF4D17"/>
    <w:rsid w:val="00DF505A"/>
    <w:rsid w:val="00DF50C8"/>
    <w:rsid w:val="00DF5117"/>
    <w:rsid w:val="00DF607D"/>
    <w:rsid w:val="00DF6E30"/>
    <w:rsid w:val="00DF7EBB"/>
    <w:rsid w:val="00E00073"/>
    <w:rsid w:val="00E002C1"/>
    <w:rsid w:val="00E006D8"/>
    <w:rsid w:val="00E00AEE"/>
    <w:rsid w:val="00E0194D"/>
    <w:rsid w:val="00E04697"/>
    <w:rsid w:val="00E04AF1"/>
    <w:rsid w:val="00E05994"/>
    <w:rsid w:val="00E06451"/>
    <w:rsid w:val="00E06794"/>
    <w:rsid w:val="00E06CA7"/>
    <w:rsid w:val="00E10689"/>
    <w:rsid w:val="00E11CC6"/>
    <w:rsid w:val="00E126AD"/>
    <w:rsid w:val="00E1576F"/>
    <w:rsid w:val="00E2246A"/>
    <w:rsid w:val="00E24C92"/>
    <w:rsid w:val="00E25915"/>
    <w:rsid w:val="00E2597B"/>
    <w:rsid w:val="00E2686B"/>
    <w:rsid w:val="00E301A4"/>
    <w:rsid w:val="00E321F8"/>
    <w:rsid w:val="00E32817"/>
    <w:rsid w:val="00E32B75"/>
    <w:rsid w:val="00E3382D"/>
    <w:rsid w:val="00E33CB8"/>
    <w:rsid w:val="00E33E4C"/>
    <w:rsid w:val="00E34F21"/>
    <w:rsid w:val="00E35183"/>
    <w:rsid w:val="00E42A85"/>
    <w:rsid w:val="00E43422"/>
    <w:rsid w:val="00E45A5B"/>
    <w:rsid w:val="00E45B51"/>
    <w:rsid w:val="00E505BC"/>
    <w:rsid w:val="00E5153F"/>
    <w:rsid w:val="00E534F1"/>
    <w:rsid w:val="00E53F92"/>
    <w:rsid w:val="00E54E81"/>
    <w:rsid w:val="00E55BAB"/>
    <w:rsid w:val="00E57989"/>
    <w:rsid w:val="00E61469"/>
    <w:rsid w:val="00E64776"/>
    <w:rsid w:val="00E677F3"/>
    <w:rsid w:val="00E6793C"/>
    <w:rsid w:val="00E67FAD"/>
    <w:rsid w:val="00E70B5B"/>
    <w:rsid w:val="00E7101D"/>
    <w:rsid w:val="00E71A8B"/>
    <w:rsid w:val="00E722A4"/>
    <w:rsid w:val="00E74AEA"/>
    <w:rsid w:val="00E77CD0"/>
    <w:rsid w:val="00E80D0D"/>
    <w:rsid w:val="00E81604"/>
    <w:rsid w:val="00E81B44"/>
    <w:rsid w:val="00E81C42"/>
    <w:rsid w:val="00E82A1C"/>
    <w:rsid w:val="00E82C2A"/>
    <w:rsid w:val="00E842BA"/>
    <w:rsid w:val="00E85397"/>
    <w:rsid w:val="00E855E5"/>
    <w:rsid w:val="00E85DCF"/>
    <w:rsid w:val="00E86AC4"/>
    <w:rsid w:val="00E925E6"/>
    <w:rsid w:val="00E968BA"/>
    <w:rsid w:val="00EA2310"/>
    <w:rsid w:val="00EA4AF7"/>
    <w:rsid w:val="00EA686B"/>
    <w:rsid w:val="00EB1C71"/>
    <w:rsid w:val="00EB23F4"/>
    <w:rsid w:val="00EB2792"/>
    <w:rsid w:val="00EB39E0"/>
    <w:rsid w:val="00EB62B6"/>
    <w:rsid w:val="00EB6C06"/>
    <w:rsid w:val="00EB7867"/>
    <w:rsid w:val="00EB7D37"/>
    <w:rsid w:val="00EC0D7C"/>
    <w:rsid w:val="00EC18C0"/>
    <w:rsid w:val="00EC37E1"/>
    <w:rsid w:val="00EC380C"/>
    <w:rsid w:val="00EC51B1"/>
    <w:rsid w:val="00EC5E86"/>
    <w:rsid w:val="00EC6FFA"/>
    <w:rsid w:val="00ED13E1"/>
    <w:rsid w:val="00ED189E"/>
    <w:rsid w:val="00ED258B"/>
    <w:rsid w:val="00ED25C7"/>
    <w:rsid w:val="00ED3135"/>
    <w:rsid w:val="00ED3C46"/>
    <w:rsid w:val="00ED5F52"/>
    <w:rsid w:val="00EE2476"/>
    <w:rsid w:val="00EE31A4"/>
    <w:rsid w:val="00EE64E6"/>
    <w:rsid w:val="00EE6A76"/>
    <w:rsid w:val="00EE715D"/>
    <w:rsid w:val="00EE7A60"/>
    <w:rsid w:val="00EF67D3"/>
    <w:rsid w:val="00EF711F"/>
    <w:rsid w:val="00F04205"/>
    <w:rsid w:val="00F07752"/>
    <w:rsid w:val="00F11205"/>
    <w:rsid w:val="00F12116"/>
    <w:rsid w:val="00F157B2"/>
    <w:rsid w:val="00F1746B"/>
    <w:rsid w:val="00F17AB1"/>
    <w:rsid w:val="00F2061B"/>
    <w:rsid w:val="00F20BB0"/>
    <w:rsid w:val="00F20BB2"/>
    <w:rsid w:val="00F25892"/>
    <w:rsid w:val="00F27299"/>
    <w:rsid w:val="00F27CED"/>
    <w:rsid w:val="00F3017C"/>
    <w:rsid w:val="00F31F75"/>
    <w:rsid w:val="00F32E02"/>
    <w:rsid w:val="00F33666"/>
    <w:rsid w:val="00F3610E"/>
    <w:rsid w:val="00F403A6"/>
    <w:rsid w:val="00F41710"/>
    <w:rsid w:val="00F41BE8"/>
    <w:rsid w:val="00F44DA0"/>
    <w:rsid w:val="00F46132"/>
    <w:rsid w:val="00F470B3"/>
    <w:rsid w:val="00F47A8C"/>
    <w:rsid w:val="00F50D81"/>
    <w:rsid w:val="00F52176"/>
    <w:rsid w:val="00F534D4"/>
    <w:rsid w:val="00F53C36"/>
    <w:rsid w:val="00F573B8"/>
    <w:rsid w:val="00F612D4"/>
    <w:rsid w:val="00F61447"/>
    <w:rsid w:val="00F62CA7"/>
    <w:rsid w:val="00F66566"/>
    <w:rsid w:val="00F67A55"/>
    <w:rsid w:val="00F72289"/>
    <w:rsid w:val="00F725CD"/>
    <w:rsid w:val="00F74521"/>
    <w:rsid w:val="00F75D86"/>
    <w:rsid w:val="00F76A45"/>
    <w:rsid w:val="00F772E9"/>
    <w:rsid w:val="00F7744C"/>
    <w:rsid w:val="00F80F9F"/>
    <w:rsid w:val="00F81B2B"/>
    <w:rsid w:val="00F8297D"/>
    <w:rsid w:val="00F834A6"/>
    <w:rsid w:val="00F834C2"/>
    <w:rsid w:val="00F850F7"/>
    <w:rsid w:val="00F85EDD"/>
    <w:rsid w:val="00F8628B"/>
    <w:rsid w:val="00F86BD3"/>
    <w:rsid w:val="00F8757F"/>
    <w:rsid w:val="00F90278"/>
    <w:rsid w:val="00F9122D"/>
    <w:rsid w:val="00F91585"/>
    <w:rsid w:val="00F917DF"/>
    <w:rsid w:val="00F93B50"/>
    <w:rsid w:val="00F96A62"/>
    <w:rsid w:val="00FA0B9C"/>
    <w:rsid w:val="00FA2454"/>
    <w:rsid w:val="00FA2A0C"/>
    <w:rsid w:val="00FA2E00"/>
    <w:rsid w:val="00FA6578"/>
    <w:rsid w:val="00FA7277"/>
    <w:rsid w:val="00FA7318"/>
    <w:rsid w:val="00FA77E5"/>
    <w:rsid w:val="00FA7FEF"/>
    <w:rsid w:val="00FB418B"/>
    <w:rsid w:val="00FB513A"/>
    <w:rsid w:val="00FB5C86"/>
    <w:rsid w:val="00FB5DD0"/>
    <w:rsid w:val="00FB78FD"/>
    <w:rsid w:val="00FC48C4"/>
    <w:rsid w:val="00FC53AD"/>
    <w:rsid w:val="00FD1EE2"/>
    <w:rsid w:val="00FD27DF"/>
    <w:rsid w:val="00FD36CA"/>
    <w:rsid w:val="00FD370D"/>
    <w:rsid w:val="00FD3E13"/>
    <w:rsid w:val="00FD48DE"/>
    <w:rsid w:val="00FD4EDB"/>
    <w:rsid w:val="00FD6783"/>
    <w:rsid w:val="00FD7989"/>
    <w:rsid w:val="00FE06DD"/>
    <w:rsid w:val="00FE2DED"/>
    <w:rsid w:val="00FE3789"/>
    <w:rsid w:val="00FE3B39"/>
    <w:rsid w:val="00FE4891"/>
    <w:rsid w:val="00FE4917"/>
    <w:rsid w:val="00FE6363"/>
    <w:rsid w:val="00FE78F7"/>
    <w:rsid w:val="00FF1E5B"/>
    <w:rsid w:val="00FF46DC"/>
    <w:rsid w:val="00FF51E8"/>
    <w:rsid w:val="00FF5346"/>
    <w:rsid w:val="00FF55BE"/>
    <w:rsid w:val="00FF5C3D"/>
    <w:rsid w:val="00FF5EA2"/>
    <w:rsid w:val="00FF5F4A"/>
    <w:rsid w:val="00FF6013"/>
    <w:rsid w:val="00FF69ED"/>
    <w:rsid w:val="00FF719D"/>
    <w:rsid w:val="00FF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617235EC-AA7A-4F39-8ACD-1D0964E6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3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unhideWhenUsed/>
    <w:rsid w:val="00F17AB1"/>
  </w:style>
  <w:style w:type="character" w:customStyle="1" w:styleId="af1">
    <w:name w:val="註解文字 字元"/>
    <w:basedOn w:val="a0"/>
    <w:link w:val="af0"/>
    <w:uiPriority w:val="99"/>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 w:type="paragraph" w:styleId="HTML">
    <w:name w:val="HTML Preformatted"/>
    <w:basedOn w:val="a"/>
    <w:link w:val="HTML0"/>
    <w:uiPriority w:val="99"/>
    <w:unhideWhenUsed/>
    <w:rsid w:val="008E4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E4814"/>
    <w:rPr>
      <w:rFonts w:ascii="細明體" w:eastAsia="細明體" w:hAnsi="細明體" w:cs="細明體"/>
      <w:sz w:val="24"/>
      <w:szCs w:val="24"/>
    </w:rPr>
  </w:style>
  <w:style w:type="paragraph" w:styleId="af4">
    <w:name w:val="Date"/>
    <w:basedOn w:val="a"/>
    <w:next w:val="a"/>
    <w:link w:val="af5"/>
    <w:uiPriority w:val="99"/>
    <w:semiHidden/>
    <w:unhideWhenUsed/>
    <w:rsid w:val="00210566"/>
    <w:pPr>
      <w:jc w:val="right"/>
    </w:pPr>
  </w:style>
  <w:style w:type="character" w:customStyle="1" w:styleId="af5">
    <w:name w:val="日期 字元"/>
    <w:basedOn w:val="a0"/>
    <w:link w:val="af4"/>
    <w:uiPriority w:val="99"/>
    <w:semiHidden/>
    <w:rsid w:val="00210566"/>
    <w:rPr>
      <w:rFonts w:ascii="Times New Roman" w:hAnsi="Times New Roman"/>
      <w:kern w:val="2"/>
      <w:sz w:val="24"/>
      <w:szCs w:val="24"/>
    </w:rPr>
  </w:style>
  <w:style w:type="paragraph" w:customStyle="1" w:styleId="Default">
    <w:name w:val="Default"/>
    <w:rsid w:val="008B12B0"/>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63864455">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29021498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1501426">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0713433">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20208696">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5637886">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lang="ja-JP" b="1"/>
            </a:pPr>
            <a:r>
              <a:rPr lang="en-US" altLang="en-US" sz="1800" b="1" i="0" u="none" strike="noStrike" kern="1200" baseline="0">
                <a:solidFill>
                  <a:sysClr val="windowText" lastClr="000000"/>
                </a:solidFill>
                <a:latin typeface="+mn-lt"/>
                <a:ea typeface="+mn-ea"/>
                <a:cs typeface="+mn-cs"/>
              </a:rPr>
              <a:t>2023</a:t>
            </a:r>
            <a:r>
              <a:rPr lang="zh-TW" altLang="en-US" b="1"/>
              <a:t>年</a:t>
            </a:r>
            <a:r>
              <a:rPr lang="en-US" altLang="zh-TW" b="1"/>
              <a:t>1-9</a:t>
            </a:r>
            <a:r>
              <a:rPr lang="zh-TW" altLang="en-US" b="1"/>
              <a:t>月</a:t>
            </a:r>
            <a:r>
              <a:rPr lang="zh-TW" altLang="en-US" sz="1800" b="1" i="0" u="none" strike="noStrike" baseline="0">
                <a:effectLst/>
              </a:rPr>
              <a:t>台湾工作機械輸出額</a:t>
            </a:r>
            <a:endParaRPr lang="zh-TW" altLang="en-US" b="1"/>
          </a:p>
        </c:rich>
      </c:tx>
      <c:layout>
        <c:manualLayout>
          <c:xMode val="edge"/>
          <c:yMode val="edge"/>
          <c:x val="0.19686139834930272"/>
          <c:y val="2.8328611898016998E-2"/>
        </c:manualLayout>
      </c:layout>
      <c:overlay val="0"/>
    </c:title>
    <c:autoTitleDeleted val="0"/>
    <c:plotArea>
      <c:layout>
        <c:manualLayout>
          <c:layoutTarget val="inner"/>
          <c:xMode val="edge"/>
          <c:yMode val="edge"/>
          <c:x val="0.10482966051661"/>
          <c:y val="0.172728408948881"/>
          <c:w val="0.76209860016751496"/>
          <c:h val="0.67819147606549202"/>
        </c:manualLayout>
      </c:layout>
      <c:barChart>
        <c:barDir val="col"/>
        <c:grouping val="clustered"/>
        <c:varyColors val="0"/>
        <c:ser>
          <c:idx val="0"/>
          <c:order val="0"/>
          <c:tx>
            <c:strRef>
              <c:f>工作表1!$B$1</c:f>
              <c:strCache>
                <c:ptCount val="1"/>
                <c:pt idx="0">
                  <c:v>輸出額</c:v>
                </c:pt>
              </c:strCache>
            </c:strRef>
          </c:tx>
          <c:invertIfNegative val="0"/>
          <c:cat>
            <c:strRef>
              <c:f>工作表1!$A$2:$A$10</c:f>
              <c:strCache>
                <c:ptCount val="9"/>
                <c:pt idx="0">
                  <c:v>1月</c:v>
                </c:pt>
                <c:pt idx="1">
                  <c:v>2月</c:v>
                </c:pt>
                <c:pt idx="2">
                  <c:v>3月</c:v>
                </c:pt>
                <c:pt idx="3">
                  <c:v>4月</c:v>
                </c:pt>
                <c:pt idx="4">
                  <c:v>5月</c:v>
                </c:pt>
                <c:pt idx="5">
                  <c:v>6月</c:v>
                </c:pt>
                <c:pt idx="6">
                  <c:v>7月</c:v>
                </c:pt>
                <c:pt idx="7">
                  <c:v>8月</c:v>
                </c:pt>
                <c:pt idx="8">
                  <c:v>9月</c:v>
                </c:pt>
              </c:strCache>
            </c:strRef>
          </c:cat>
          <c:val>
            <c:numRef>
              <c:f>工作表1!$B$2:$B$10</c:f>
              <c:numCache>
                <c:formatCode>#,##0</c:formatCode>
                <c:ptCount val="9"/>
                <c:pt idx="0">
                  <c:v>237098</c:v>
                </c:pt>
                <c:pt idx="1">
                  <c:v>167793</c:v>
                </c:pt>
                <c:pt idx="2">
                  <c:v>184022</c:v>
                </c:pt>
                <c:pt idx="3">
                  <c:v>234984</c:v>
                </c:pt>
                <c:pt idx="4">
                  <c:v>227839</c:v>
                </c:pt>
                <c:pt idx="5">
                  <c:v>222285</c:v>
                </c:pt>
                <c:pt idx="6">
                  <c:v>242042</c:v>
                </c:pt>
                <c:pt idx="7">
                  <c:v>234875</c:v>
                </c:pt>
                <c:pt idx="8">
                  <c:v>230397</c:v>
                </c:pt>
              </c:numCache>
            </c:numRef>
          </c:val>
          <c:extLst>
            <c:ext xmlns:c16="http://schemas.microsoft.com/office/drawing/2014/chart" uri="{C3380CC4-5D6E-409C-BE32-E72D297353CC}">
              <c16:uniqueId val="{00000000-F4F9-4B03-8EDA-A53828EFA9C0}"/>
            </c:ext>
          </c:extLst>
        </c:ser>
        <c:dLbls>
          <c:showLegendKey val="0"/>
          <c:showVal val="0"/>
          <c:showCatName val="0"/>
          <c:showSerName val="0"/>
          <c:showPercent val="0"/>
          <c:showBubbleSize val="0"/>
        </c:dLbls>
        <c:gapWidth val="150"/>
        <c:axId val="-2102930128"/>
        <c:axId val="-2099988800"/>
      </c:barChart>
      <c:catAx>
        <c:axId val="-2102930128"/>
        <c:scaling>
          <c:orientation val="minMax"/>
        </c:scaling>
        <c:delete val="0"/>
        <c:axPos val="b"/>
        <c:numFmt formatCode="General" sourceLinked="1"/>
        <c:majorTickMark val="none"/>
        <c:minorTickMark val="none"/>
        <c:tickLblPos val="nextTo"/>
        <c:txPr>
          <a:bodyPr/>
          <a:lstStyle/>
          <a:p>
            <a:pPr>
              <a:defRPr lang="ja-JP"/>
            </a:pPr>
            <a:endParaRPr lang="zh-TW"/>
          </a:p>
        </c:txPr>
        <c:crossAx val="-2099988800"/>
        <c:crosses val="autoZero"/>
        <c:auto val="1"/>
        <c:lblAlgn val="ctr"/>
        <c:lblOffset val="100"/>
        <c:noMultiLvlLbl val="0"/>
      </c:catAx>
      <c:valAx>
        <c:axId val="-2099988800"/>
        <c:scaling>
          <c:orientation val="minMax"/>
        </c:scaling>
        <c:delete val="0"/>
        <c:axPos val="l"/>
        <c:majorGridlines/>
        <c:title>
          <c:tx>
            <c:rich>
              <a:bodyPr rot="0" vert="horz"/>
              <a:lstStyle/>
              <a:p>
                <a:pPr algn="ctr">
                  <a:defRPr lang="ja-JP" sz="1050" b="1" i="0" u="none" strike="noStrike" baseline="0">
                    <a:solidFill>
                      <a:srgbClr val="000000"/>
                    </a:solidFill>
                    <a:latin typeface="新細明體"/>
                    <a:ea typeface="新細明體"/>
                    <a:cs typeface="新細明體"/>
                  </a:defRPr>
                </a:pPr>
                <a:r>
                  <a:rPr lang="zh-TW" altLang="en-US" sz="1050" b="1" i="0" u="none" strike="noStrike" baseline="0">
                    <a:effectLst/>
                  </a:rPr>
                  <a:t>金額単位</a:t>
                </a:r>
                <a:r>
                  <a:rPr lang="zh-TW" altLang="en-US" sz="1050" b="1" i="0" u="none" strike="noStrike" baseline="0">
                    <a:solidFill>
                      <a:srgbClr val="000000"/>
                    </a:solidFill>
                    <a:latin typeface="Calibri"/>
                    <a:ea typeface="新細明體"/>
                  </a:rPr>
                  <a:t>(Unit):US$1,000</a:t>
                </a:r>
                <a:endParaRPr lang="zh-TW" altLang="en-US" sz="1050" b="1" i="0" u="none" strike="noStrike" baseline="0">
                  <a:solidFill>
                    <a:srgbClr val="000000"/>
                  </a:solidFill>
                  <a:latin typeface="Calibri"/>
                </a:endParaRPr>
              </a:p>
            </c:rich>
          </c:tx>
          <c:layout>
            <c:manualLayout>
              <c:xMode val="edge"/>
              <c:yMode val="edge"/>
              <c:x val="1.324921734180819E-3"/>
              <c:y val="3.8117305162291139E-3"/>
            </c:manualLayout>
          </c:layout>
          <c:overlay val="0"/>
        </c:title>
        <c:numFmt formatCode="#,##0" sourceLinked="1"/>
        <c:majorTickMark val="none"/>
        <c:minorTickMark val="none"/>
        <c:tickLblPos val="nextTo"/>
        <c:txPr>
          <a:bodyPr/>
          <a:lstStyle/>
          <a:p>
            <a:pPr>
              <a:defRPr lang="ja-JP"/>
            </a:pPr>
            <a:endParaRPr lang="zh-TW"/>
          </a:p>
        </c:txPr>
        <c:crossAx val="-2102930128"/>
        <c:crosses val="autoZero"/>
        <c:crossBetween val="between"/>
        <c:dispUnits>
          <c:builtInUnit val="thousands"/>
        </c:dispUnits>
      </c:valAx>
      <c:dTable>
        <c:showHorzBorder val="1"/>
        <c:showVertBorder val="1"/>
        <c:showOutline val="1"/>
        <c:showKeys val="1"/>
        <c:txPr>
          <a:bodyPr/>
          <a:lstStyle/>
          <a:p>
            <a:pPr rtl="0">
              <a:defRPr lang="ja-JP" sz="900"/>
            </a:pPr>
            <a:endParaRPr lang="zh-TW"/>
          </a:p>
        </c:txPr>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998F-FC2B-400A-9539-55F85479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1913</Words>
  <Characters>10909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12797</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User</cp:lastModifiedBy>
  <cp:revision>8</cp:revision>
  <dcterms:created xsi:type="dcterms:W3CDTF">2024-01-13T01:41:00Z</dcterms:created>
  <dcterms:modified xsi:type="dcterms:W3CDTF">2024-01-13T03:06:00Z</dcterms:modified>
</cp:coreProperties>
</file>