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78D3E" w14:textId="18B9C551" w:rsidR="00B7094F" w:rsidRPr="008D1B21" w:rsidRDefault="00B7094F" w:rsidP="004E12F7">
      <w:pPr>
        <w:widowControl/>
        <w:spacing w:before="100" w:beforeAutospacing="1" w:line="440" w:lineRule="exact"/>
        <w:rPr>
          <w:rFonts w:ascii="Yu Mincho" w:eastAsia="Yu Mincho" w:hAnsi="Yu Mincho" w:cs="新細明體"/>
          <w:kern w:val="0"/>
        </w:rPr>
      </w:pPr>
      <w:r w:rsidRPr="008D1B21">
        <w:rPr>
          <w:rFonts w:ascii="Yu Mincho" w:eastAsia="Yu Mincho" w:hAnsi="Yu Mincho" w:cs="新細明體" w:hint="eastAsia"/>
          <w:b/>
          <w:bCs/>
          <w:kern w:val="0"/>
          <w:sz w:val="26"/>
          <w:szCs w:val="26"/>
        </w:rPr>
        <w:t xml:space="preserve">台湾工作機械情報 </w:t>
      </w:r>
    </w:p>
    <w:p w14:paraId="340F02BD" w14:textId="0B41A7A6" w:rsidR="000B4D56" w:rsidRDefault="00140573" w:rsidP="00EA4AF7">
      <w:pPr>
        <w:widowControl/>
        <w:spacing w:beforeLines="50" w:before="180" w:afterLines="50" w:after="180" w:line="440" w:lineRule="exact"/>
        <w:ind w:left="482"/>
        <w:jc w:val="right"/>
        <w:rPr>
          <w:rFonts w:ascii="Yu Mincho" w:eastAsia="Yu Mincho" w:hAnsi="Yu Mincho" w:cs="新細明體"/>
          <w:b/>
          <w:bCs/>
          <w:kern w:val="0"/>
          <w:sz w:val="26"/>
          <w:szCs w:val="26"/>
        </w:rPr>
      </w:pPr>
      <w:r>
        <w:rPr>
          <w:rFonts w:ascii="Yu Mincho" w:eastAsia="Yu Mincho" w:hAnsi="Yu Mincho" w:hint="eastAsia"/>
          <w:b/>
          <w:bCs/>
          <w:kern w:val="0"/>
          <w:sz w:val="26"/>
          <w:szCs w:val="26"/>
        </w:rPr>
        <w:t>20</w:t>
      </w:r>
      <w:r w:rsidR="00034751">
        <w:rPr>
          <w:rFonts w:ascii="Yu Mincho" w:eastAsia="Yu Mincho" w:hAnsi="Yu Mincho" w:hint="eastAsia"/>
          <w:b/>
          <w:bCs/>
          <w:kern w:val="0"/>
          <w:sz w:val="26"/>
          <w:szCs w:val="26"/>
        </w:rPr>
        <w:t>2</w:t>
      </w:r>
      <w:r w:rsidR="003B732E">
        <w:rPr>
          <w:rFonts w:ascii="Yu Mincho" w:eastAsia="Yu Mincho" w:hAnsi="Yu Mincho" w:hint="eastAsia"/>
          <w:b/>
          <w:bCs/>
          <w:kern w:val="0"/>
          <w:sz w:val="26"/>
          <w:szCs w:val="26"/>
        </w:rPr>
        <w:t>4</w:t>
      </w:r>
      <w:r w:rsidR="000B4D56" w:rsidRPr="00B7094F">
        <w:rPr>
          <w:rFonts w:ascii="Yu Mincho" w:eastAsia="Yu Mincho" w:hAnsi="Yu Mincho" w:cs="新細明體" w:hint="eastAsia"/>
          <w:b/>
          <w:bCs/>
          <w:kern w:val="0"/>
          <w:sz w:val="26"/>
          <w:szCs w:val="26"/>
        </w:rPr>
        <w:t>年</w:t>
      </w:r>
      <w:proofErr w:type="gramStart"/>
      <w:r w:rsidR="00FE4719">
        <w:rPr>
          <w:rFonts w:ascii="Yu Mincho" w:eastAsia="Yu Mincho" w:hAnsi="Yu Mincho" w:cs="新細明體" w:hint="eastAsia"/>
          <w:b/>
          <w:bCs/>
          <w:kern w:val="0"/>
          <w:sz w:val="26"/>
          <w:szCs w:val="26"/>
        </w:rPr>
        <w:t>４</w:t>
      </w:r>
      <w:proofErr w:type="gramEnd"/>
      <w:r w:rsidR="000B4D56" w:rsidRPr="00B7094F">
        <w:rPr>
          <w:rFonts w:ascii="Yu Mincho" w:eastAsia="Yu Mincho" w:hAnsi="Yu Mincho" w:cs="新細明體" w:hint="eastAsia"/>
          <w:b/>
          <w:bCs/>
          <w:kern w:val="0"/>
          <w:sz w:val="26"/>
          <w:szCs w:val="26"/>
        </w:rPr>
        <w:t>月</w:t>
      </w:r>
      <w:r w:rsidR="000B4D56" w:rsidRPr="00B7094F">
        <w:rPr>
          <w:rFonts w:ascii="Yu Mincho" w:eastAsia="Yu Mincho" w:hAnsi="Yu Mincho" w:hint="eastAsia"/>
          <w:b/>
          <w:bCs/>
          <w:kern w:val="0"/>
          <w:sz w:val="26"/>
          <w:szCs w:val="26"/>
        </w:rPr>
        <w:t>15</w:t>
      </w:r>
      <w:r w:rsidR="000B4D56" w:rsidRPr="00B7094F">
        <w:rPr>
          <w:rFonts w:ascii="Yu Mincho" w:eastAsia="Yu Mincho" w:hAnsi="Yu Mincho" w:cs="新細明體" w:hint="eastAsia"/>
          <w:b/>
          <w:bCs/>
          <w:kern w:val="0"/>
          <w:sz w:val="26"/>
          <w:szCs w:val="26"/>
        </w:rPr>
        <w:t>日</w:t>
      </w:r>
    </w:p>
    <w:p w14:paraId="6D0C1F24" w14:textId="77777777" w:rsidR="00D129B0" w:rsidRPr="00D129B0" w:rsidRDefault="00D129B0" w:rsidP="00D129B0">
      <w:pPr>
        <w:widowControl/>
        <w:numPr>
          <w:ilvl w:val="0"/>
          <w:numId w:val="1"/>
        </w:numPr>
        <w:spacing w:line="440" w:lineRule="exact"/>
        <w:ind w:left="482" w:hanging="482"/>
        <w:rPr>
          <w:rFonts w:ascii="微軟正黑體" w:eastAsia="微軟正黑體" w:hAnsi="微軟正黑體" w:cs="微軟正黑體"/>
          <w:b/>
          <w:bCs/>
          <w:color w:val="0000CC"/>
          <w:kern w:val="0"/>
          <w:sz w:val="26"/>
          <w:szCs w:val="26"/>
          <w:lang w:eastAsia="ja-JP"/>
        </w:rPr>
      </w:pPr>
      <w:r w:rsidRPr="00D129B0">
        <w:rPr>
          <w:rFonts w:ascii="微軟正黑體" w:eastAsia="微軟正黑體" w:hAnsi="微軟正黑體" w:cs="微軟正黑體" w:hint="eastAsia"/>
          <w:b/>
          <w:bCs/>
          <w:color w:val="0000CC"/>
          <w:kern w:val="0"/>
          <w:sz w:val="26"/>
          <w:szCs w:val="26"/>
          <w:lang w:eastAsia="ja-JP"/>
        </w:rPr>
        <w:t>東南アジア三大展、台湾の三大業界団体がインドネシア市場攻略のために</w:t>
      </w:r>
      <w:r w:rsidRPr="00D129B0">
        <w:rPr>
          <w:rFonts w:ascii="Yu Mincho" w:eastAsia="Yu Mincho" w:hAnsi="Yu Mincho" w:cs="微軟正黑體" w:hint="eastAsia"/>
          <w:b/>
          <w:bCs/>
          <w:color w:val="0000CC"/>
          <w:kern w:val="0"/>
          <w:sz w:val="26"/>
          <w:szCs w:val="26"/>
          <w:lang w:eastAsia="ja-JP"/>
        </w:rPr>
        <w:t>締結</w:t>
      </w:r>
    </w:p>
    <w:p w14:paraId="5B460545" w14:textId="304A59B3" w:rsidR="00D129B0" w:rsidRPr="00D129B0" w:rsidRDefault="00D129B0" w:rsidP="00D964F3">
      <w:pPr>
        <w:widowControl/>
        <w:spacing w:line="440" w:lineRule="exact"/>
        <w:jc w:val="both"/>
        <w:rPr>
          <w:rFonts w:ascii="Yu Mincho" w:eastAsia="Yu Mincho" w:hAnsi="Yu Mincho"/>
          <w:spacing w:val="15"/>
          <w:sz w:val="22"/>
          <w:szCs w:val="22"/>
          <w:lang w:eastAsia="ja-JP"/>
        </w:rPr>
      </w:pPr>
      <w:r w:rsidRPr="00D129B0">
        <w:rPr>
          <w:rFonts w:ascii="Yu Mincho" w:eastAsia="Yu Mincho" w:hAnsi="Yu Mincho" w:hint="eastAsia"/>
          <w:spacing w:val="15"/>
          <w:sz w:val="22"/>
          <w:szCs w:val="22"/>
          <w:lang w:eastAsia="ja-JP"/>
        </w:rPr>
        <w:t xml:space="preserve">　</w:t>
      </w:r>
      <w:r w:rsidRPr="00D129B0">
        <w:rPr>
          <w:rFonts w:ascii="Yu Mincho" w:eastAsia="Yu Mincho" w:hAnsi="Yu Mincho"/>
          <w:spacing w:val="15"/>
          <w:sz w:val="22"/>
          <w:szCs w:val="22"/>
          <w:lang w:eastAsia="ja-JP"/>
        </w:rPr>
        <w:t>30年以上</w:t>
      </w:r>
      <w:r w:rsidRPr="00D129B0">
        <w:rPr>
          <w:rFonts w:ascii="Yu Mincho" w:eastAsia="Yu Mincho" w:hAnsi="Yu Mincho" w:hint="eastAsia"/>
          <w:spacing w:val="15"/>
          <w:sz w:val="22"/>
          <w:szCs w:val="22"/>
          <w:lang w:eastAsia="ja-JP"/>
        </w:rPr>
        <w:t>の歴史を持つインドネシア最大かつ唯一の</w:t>
      </w:r>
      <w:r w:rsidRPr="00D129B0">
        <w:rPr>
          <w:rFonts w:ascii="Yu Mincho" w:eastAsia="Yu Mincho" w:hAnsi="Yu Mincho"/>
          <w:spacing w:val="15"/>
          <w:sz w:val="22"/>
          <w:szCs w:val="22"/>
          <w:lang w:eastAsia="ja-JP"/>
        </w:rPr>
        <w:t>UFI認証</w:t>
      </w:r>
      <w:r w:rsidR="00C06BDF" w:rsidRPr="009709F4">
        <w:rPr>
          <w:rFonts w:ascii="Yu Mincho" w:eastAsia="Yu Mincho" w:hAnsi="Yu Mincho" w:hint="eastAsia"/>
          <w:spacing w:val="15"/>
          <w:sz w:val="22"/>
          <w:szCs w:val="22"/>
          <w:lang w:eastAsia="ja-JP"/>
        </w:rPr>
        <w:t>を受けた、</w:t>
      </w:r>
      <w:proofErr w:type="spellStart"/>
      <w:r w:rsidRPr="00D129B0">
        <w:rPr>
          <w:rFonts w:ascii="Yu Mincho" w:eastAsia="Yu Mincho" w:hAnsi="Yu Mincho"/>
          <w:spacing w:val="15"/>
          <w:sz w:val="22"/>
          <w:szCs w:val="22"/>
          <w:lang w:eastAsia="ja-JP"/>
        </w:rPr>
        <w:t>PT.Pamerindo</w:t>
      </w:r>
      <w:proofErr w:type="spellEnd"/>
      <w:r w:rsidRPr="00D129B0">
        <w:rPr>
          <w:rFonts w:ascii="Yu Mincho" w:eastAsia="Yu Mincho" w:hAnsi="Yu Mincho"/>
          <w:spacing w:val="15"/>
          <w:sz w:val="22"/>
          <w:szCs w:val="22"/>
          <w:lang w:eastAsia="ja-JP"/>
        </w:rPr>
        <w:t xml:space="preserve"> Indonesia (</w:t>
      </w:r>
      <w:proofErr w:type="spellStart"/>
      <w:r w:rsidRPr="00D129B0">
        <w:rPr>
          <w:rFonts w:ascii="Yu Mincho" w:eastAsia="Yu Mincho" w:hAnsi="Yu Mincho"/>
          <w:spacing w:val="15"/>
          <w:sz w:val="22"/>
          <w:szCs w:val="22"/>
          <w:lang w:eastAsia="ja-JP"/>
        </w:rPr>
        <w:t>Informa</w:t>
      </w:r>
      <w:proofErr w:type="spellEnd"/>
      <w:r w:rsidRPr="00D129B0">
        <w:rPr>
          <w:rFonts w:ascii="Yu Mincho" w:eastAsia="Yu Mincho" w:hAnsi="Yu Mincho"/>
          <w:spacing w:val="15"/>
          <w:sz w:val="22"/>
          <w:szCs w:val="22"/>
          <w:lang w:eastAsia="ja-JP"/>
        </w:rPr>
        <w:t xml:space="preserve"> Group)</w:t>
      </w:r>
      <w:r w:rsidRPr="00D129B0">
        <w:rPr>
          <w:rFonts w:ascii="Yu Mincho" w:eastAsia="Yu Mincho" w:hAnsi="Yu Mincho" w:hint="eastAsia"/>
          <w:spacing w:val="15"/>
          <w:sz w:val="22"/>
          <w:szCs w:val="22"/>
          <w:lang w:eastAsia="ja-JP"/>
        </w:rPr>
        <w:t>主催による第</w:t>
      </w:r>
      <w:r w:rsidRPr="00D129B0">
        <w:rPr>
          <w:rFonts w:ascii="Yu Mincho" w:eastAsia="Yu Mincho" w:hAnsi="Yu Mincho"/>
          <w:spacing w:val="15"/>
          <w:sz w:val="22"/>
          <w:szCs w:val="22"/>
          <w:lang w:eastAsia="ja-JP"/>
        </w:rPr>
        <w:t>32回Manufacturing &amp; Machine Tool Indonesia 2023</w:t>
      </w:r>
      <w:r w:rsidRPr="00D129B0">
        <w:rPr>
          <w:rFonts w:ascii="Yu Mincho" w:eastAsia="Yu Mincho" w:hAnsi="Yu Mincho" w:hint="eastAsia"/>
          <w:spacing w:val="15"/>
          <w:sz w:val="22"/>
          <w:szCs w:val="22"/>
          <w:lang w:eastAsia="ja-JP"/>
        </w:rPr>
        <w:t>が</w:t>
      </w:r>
      <w:r w:rsidRPr="00D129B0">
        <w:rPr>
          <w:rFonts w:ascii="Yu Mincho" w:eastAsia="Yu Mincho" w:hAnsi="Yu Mincho"/>
          <w:spacing w:val="15"/>
          <w:sz w:val="22"/>
          <w:szCs w:val="22"/>
          <w:lang w:eastAsia="ja-JP"/>
        </w:rPr>
        <w:t>2023年12月4日</w:t>
      </w:r>
      <w:r w:rsidRPr="00D129B0">
        <w:rPr>
          <w:rFonts w:ascii="Yu Mincho" w:eastAsia="Yu Mincho" w:hAnsi="Yu Mincho" w:hint="eastAsia"/>
          <w:spacing w:val="15"/>
          <w:sz w:val="22"/>
          <w:szCs w:val="22"/>
          <w:lang w:eastAsia="ja-JP"/>
        </w:rPr>
        <w:t>にジャカルタ国際展示場で盛大に開催され、</w:t>
      </w:r>
      <w:r w:rsidRPr="00D129B0">
        <w:rPr>
          <w:rFonts w:ascii="Yu Mincho" w:eastAsia="Yu Mincho" w:hAnsi="Yu Mincho"/>
          <w:spacing w:val="15"/>
          <w:sz w:val="22"/>
          <w:szCs w:val="22"/>
          <w:lang w:eastAsia="ja-JP"/>
        </w:rPr>
        <w:t>33,912人</w:t>
      </w:r>
      <w:r w:rsidRPr="00D129B0">
        <w:rPr>
          <w:rFonts w:ascii="Yu Mincho" w:eastAsia="Yu Mincho" w:hAnsi="Yu Mincho" w:hint="eastAsia"/>
          <w:spacing w:val="15"/>
          <w:sz w:val="22"/>
          <w:szCs w:val="22"/>
          <w:lang w:eastAsia="ja-JP"/>
        </w:rPr>
        <w:t>の専門バイヤーが集まった。</w:t>
      </w:r>
    </w:p>
    <w:p w14:paraId="79BD5A95" w14:textId="7326032B" w:rsidR="00D129B0" w:rsidRPr="00D129B0" w:rsidRDefault="00D129B0" w:rsidP="005D296F">
      <w:pPr>
        <w:widowControl/>
        <w:spacing w:line="440" w:lineRule="exact"/>
        <w:jc w:val="both"/>
        <w:rPr>
          <w:rFonts w:ascii="Yu Mincho" w:eastAsia="Yu Mincho" w:hAnsi="Yu Mincho"/>
          <w:spacing w:val="15"/>
          <w:sz w:val="22"/>
          <w:szCs w:val="22"/>
          <w:lang w:eastAsia="ja-JP"/>
        </w:rPr>
      </w:pPr>
      <w:r w:rsidRPr="00D129B0">
        <w:rPr>
          <w:rFonts w:ascii="Yu Mincho" w:eastAsia="Yu Mincho" w:hAnsi="Yu Mincho" w:hint="eastAsia"/>
          <w:spacing w:val="15"/>
          <w:sz w:val="22"/>
          <w:szCs w:val="22"/>
          <w:lang w:eastAsia="ja-JP"/>
        </w:rPr>
        <w:t xml:space="preserve">　インドネシアは巨大な内需市場を有し、</w:t>
      </w:r>
      <w:r w:rsidRPr="00D129B0">
        <w:rPr>
          <w:rFonts w:ascii="Yu Mincho" w:eastAsia="Yu Mincho" w:hAnsi="Yu Mincho"/>
          <w:spacing w:val="15"/>
          <w:sz w:val="22"/>
          <w:szCs w:val="22"/>
          <w:lang w:eastAsia="ja-JP"/>
        </w:rPr>
        <w:t>ASEAN最大</w:t>
      </w:r>
      <w:r w:rsidRPr="00D129B0">
        <w:rPr>
          <w:rFonts w:ascii="Yu Mincho" w:eastAsia="Yu Mincho" w:hAnsi="Yu Mincho" w:hint="eastAsia"/>
          <w:spacing w:val="15"/>
          <w:sz w:val="22"/>
          <w:szCs w:val="22"/>
          <w:lang w:eastAsia="ja-JP"/>
        </w:rPr>
        <w:t>の経済規模を誇る</w:t>
      </w:r>
      <w:r w:rsidR="00ED18A6" w:rsidRPr="009709F4">
        <w:rPr>
          <w:rFonts w:ascii="Yu Mincho" w:eastAsia="Yu Mincho" w:hAnsi="Yu Mincho" w:hint="eastAsia"/>
          <w:spacing w:val="15"/>
          <w:sz w:val="22"/>
          <w:szCs w:val="22"/>
          <w:lang w:eastAsia="ja-JP"/>
        </w:rPr>
        <w:t>。</w:t>
      </w:r>
      <w:r w:rsidR="004F07B0" w:rsidRPr="009709F4">
        <w:rPr>
          <w:rFonts w:ascii="Yu Mincho" w:eastAsia="Yu Mincho" w:hAnsi="Yu Mincho" w:hint="eastAsia"/>
          <w:spacing w:val="15"/>
          <w:sz w:val="22"/>
          <w:szCs w:val="22"/>
          <w:lang w:eastAsia="ja-JP"/>
        </w:rPr>
        <w:t>この展覧会は東南アジアでトップ</w:t>
      </w:r>
      <w:r w:rsidR="004F07B0" w:rsidRPr="009709F4">
        <w:rPr>
          <w:rFonts w:ascii="Yu Mincho" w:eastAsia="Yu Mincho" w:hAnsi="Yu Mincho"/>
          <w:spacing w:val="15"/>
          <w:sz w:val="22"/>
          <w:szCs w:val="22"/>
          <w:lang w:eastAsia="ja-JP"/>
        </w:rPr>
        <w:t>3</w:t>
      </w:r>
      <w:r w:rsidR="004F07B0" w:rsidRPr="009709F4">
        <w:rPr>
          <w:rFonts w:ascii="Yu Mincho" w:eastAsia="Yu Mincho" w:hAnsi="Yu Mincho" w:hint="eastAsia"/>
          <w:spacing w:val="15"/>
          <w:sz w:val="22"/>
          <w:szCs w:val="22"/>
          <w:lang w:eastAsia="ja-JP"/>
        </w:rPr>
        <w:t>に入ることから、</w:t>
      </w:r>
      <w:r w:rsidRPr="00D129B0">
        <w:rPr>
          <w:rFonts w:ascii="Yu Mincho" w:eastAsia="Yu Mincho" w:hAnsi="Yu Mincho" w:hint="eastAsia"/>
          <w:spacing w:val="15"/>
          <w:sz w:val="22"/>
          <w:szCs w:val="22"/>
          <w:lang w:eastAsia="ja-JP"/>
        </w:rPr>
        <w:t>かねてより工作機械業界からの関心も高</w:t>
      </w:r>
      <w:r w:rsidR="00ED18A6" w:rsidRPr="009709F4">
        <w:rPr>
          <w:rFonts w:ascii="Yu Mincho" w:eastAsia="Yu Mincho" w:hAnsi="Yu Mincho" w:hint="eastAsia"/>
          <w:spacing w:val="15"/>
          <w:sz w:val="22"/>
          <w:szCs w:val="22"/>
          <w:lang w:eastAsia="ja-JP"/>
        </w:rPr>
        <w:t>く</w:t>
      </w:r>
      <w:r w:rsidRPr="00D129B0">
        <w:rPr>
          <w:rFonts w:ascii="Yu Mincho" w:eastAsia="Yu Mincho" w:hAnsi="Yu Mincho" w:hint="eastAsia"/>
          <w:spacing w:val="15"/>
          <w:sz w:val="22"/>
          <w:szCs w:val="22"/>
          <w:lang w:eastAsia="ja-JP"/>
        </w:rPr>
        <w:t>参加国数も最も多い。</w:t>
      </w:r>
      <w:r w:rsidR="00D964F3" w:rsidRPr="009709F4">
        <w:rPr>
          <w:rFonts w:ascii="Yu Mincho" w:eastAsia="Yu Mincho" w:hAnsi="Yu Mincho"/>
          <w:spacing w:val="15"/>
          <w:sz w:val="22"/>
          <w:szCs w:val="22"/>
          <w:lang w:eastAsia="ja-JP"/>
        </w:rPr>
        <w:t>2023</w:t>
      </w:r>
      <w:r w:rsidR="00D964F3" w:rsidRPr="009709F4">
        <w:rPr>
          <w:rFonts w:ascii="Yu Mincho" w:eastAsia="Yu Mincho" w:hAnsi="Yu Mincho" w:hint="eastAsia"/>
          <w:spacing w:val="15"/>
          <w:sz w:val="22"/>
          <w:szCs w:val="22"/>
          <w:lang w:eastAsia="ja-JP"/>
        </w:rPr>
        <w:t>年には</w:t>
      </w:r>
      <w:r w:rsidR="00D964F3" w:rsidRPr="009709F4">
        <w:rPr>
          <w:rFonts w:ascii="Yu Mincho" w:eastAsia="Yu Mincho" w:hAnsi="Yu Mincho"/>
          <w:spacing w:val="15"/>
          <w:sz w:val="22"/>
          <w:szCs w:val="22"/>
          <w:lang w:eastAsia="ja-JP"/>
        </w:rPr>
        <w:t>4</w:t>
      </w:r>
      <w:r w:rsidR="00D964F3" w:rsidRPr="009709F4">
        <w:rPr>
          <w:rFonts w:ascii="Yu Mincho" w:eastAsia="Yu Mincho" w:hAnsi="Yu Mincho" w:hint="eastAsia"/>
          <w:spacing w:val="15"/>
          <w:sz w:val="22"/>
          <w:szCs w:val="22"/>
          <w:lang w:eastAsia="ja-JP"/>
        </w:rPr>
        <w:t>つのパビリオンが設置され、展示スペースは例年に比べて大幅に増加、</w:t>
      </w:r>
      <w:r w:rsidR="00D964F3" w:rsidRPr="009709F4">
        <w:rPr>
          <w:rFonts w:ascii="Yu Mincho" w:eastAsia="Yu Mincho" w:hAnsi="Yu Mincho"/>
          <w:spacing w:val="15"/>
          <w:sz w:val="22"/>
          <w:szCs w:val="22"/>
          <w:lang w:eastAsia="ja-JP"/>
        </w:rPr>
        <w:t>31</w:t>
      </w:r>
      <w:r w:rsidR="00D964F3" w:rsidRPr="009709F4">
        <w:rPr>
          <w:rFonts w:ascii="Yu Mincho" w:eastAsia="Yu Mincho" w:hAnsi="Yu Mincho" w:hint="eastAsia"/>
          <w:spacing w:val="15"/>
          <w:sz w:val="22"/>
          <w:szCs w:val="22"/>
          <w:lang w:eastAsia="ja-JP"/>
        </w:rPr>
        <w:t>の国と地域がインドネシアの新興市場に積極的に関与することになる。</w:t>
      </w:r>
      <w:r w:rsidRPr="00D129B0">
        <w:rPr>
          <w:rFonts w:ascii="Yu Mincho" w:eastAsia="Yu Mincho" w:hAnsi="Yu Mincho" w:hint="eastAsia"/>
          <w:spacing w:val="15"/>
          <w:sz w:val="22"/>
          <w:szCs w:val="22"/>
          <w:lang w:eastAsia="ja-JP"/>
        </w:rPr>
        <w:t>本展は「</w:t>
      </w:r>
      <w:r w:rsidRPr="00D129B0">
        <w:rPr>
          <w:rFonts w:ascii="Yu Mincho" w:eastAsia="Yu Mincho" w:hAnsi="Yu Mincho"/>
          <w:spacing w:val="15"/>
          <w:sz w:val="22"/>
          <w:szCs w:val="22"/>
          <w:lang w:eastAsia="ja-JP"/>
        </w:rPr>
        <w:t>Your Industrial Solution Event for Manufacturing Industry」</w:t>
      </w:r>
      <w:r w:rsidRPr="00D129B0">
        <w:rPr>
          <w:rFonts w:ascii="Yu Mincho" w:eastAsia="Yu Mincho" w:hAnsi="Yu Mincho" w:hint="eastAsia"/>
          <w:spacing w:val="15"/>
          <w:sz w:val="22"/>
          <w:szCs w:val="22"/>
          <w:lang w:eastAsia="ja-JP"/>
        </w:rPr>
        <w:t>をテーマに、製造業の持続的発展のため、最先端技術と人材の融合による「</w:t>
      </w:r>
      <w:r w:rsidRPr="00D129B0">
        <w:rPr>
          <w:rFonts w:ascii="Yu Mincho" w:eastAsia="Yu Mincho" w:hAnsi="Yu Mincho"/>
          <w:spacing w:val="15"/>
          <w:sz w:val="22"/>
          <w:szCs w:val="22"/>
          <w:lang w:eastAsia="ja-JP"/>
        </w:rPr>
        <w:t>Society 5.0</w:t>
      </w:r>
      <w:r w:rsidRPr="00D129B0">
        <w:rPr>
          <w:rFonts w:ascii="Yu Mincho" w:eastAsia="Yu Mincho" w:hAnsi="Yu Mincho" w:hint="eastAsia"/>
          <w:spacing w:val="15"/>
          <w:sz w:val="22"/>
          <w:szCs w:val="22"/>
          <w:lang w:eastAsia="ja-JP"/>
        </w:rPr>
        <w:t>への挑戦」を推進する。</w:t>
      </w:r>
    </w:p>
    <w:p w14:paraId="38A50952" w14:textId="365B2105" w:rsidR="00D129B0" w:rsidRPr="00D129B0" w:rsidRDefault="00D129B0" w:rsidP="00D4233C">
      <w:pPr>
        <w:widowControl/>
        <w:spacing w:line="440" w:lineRule="exact"/>
        <w:jc w:val="both"/>
        <w:rPr>
          <w:rFonts w:ascii="Yu Mincho" w:eastAsia="Yu Mincho" w:hAnsi="Yu Mincho"/>
          <w:spacing w:val="15"/>
          <w:sz w:val="22"/>
          <w:szCs w:val="22"/>
          <w:lang w:eastAsia="ja-JP"/>
        </w:rPr>
      </w:pPr>
      <w:r w:rsidRPr="00D129B0">
        <w:rPr>
          <w:rFonts w:ascii="Yu Mincho" w:eastAsia="Yu Mincho" w:hAnsi="Yu Mincho" w:hint="eastAsia"/>
          <w:spacing w:val="15"/>
          <w:sz w:val="22"/>
          <w:szCs w:val="22"/>
          <w:lang w:eastAsia="ja-JP"/>
        </w:rPr>
        <w:t xml:space="preserve">　台湾工作機械とパーツ工業同業</w:t>
      </w:r>
      <w:r w:rsidR="00901F96">
        <w:rPr>
          <w:rFonts w:ascii="Yu Mincho" w:eastAsia="Yu Mincho" w:hAnsi="Yu Mincho" w:hint="eastAsia"/>
          <w:spacing w:val="15"/>
          <w:sz w:val="22"/>
          <w:szCs w:val="22"/>
          <w:lang w:eastAsia="ja-JP"/>
        </w:rPr>
        <w:t>工業会</w:t>
      </w:r>
      <w:r w:rsidRPr="00D129B0">
        <w:rPr>
          <w:rFonts w:ascii="Yu Mincho" w:eastAsia="Yu Mincho" w:hAnsi="Yu Mincho" w:hint="eastAsia"/>
          <w:spacing w:val="15"/>
          <w:sz w:val="22"/>
          <w:szCs w:val="22"/>
          <w:lang w:eastAsia="ja-JP"/>
        </w:rPr>
        <w:t>（以下</w:t>
      </w:r>
      <w:r w:rsidRPr="00D129B0">
        <w:rPr>
          <w:rFonts w:ascii="Yu Mincho" w:eastAsia="Yu Mincho" w:hAnsi="Yu Mincho"/>
          <w:spacing w:val="15"/>
          <w:sz w:val="22"/>
          <w:szCs w:val="22"/>
          <w:lang w:eastAsia="ja-JP"/>
        </w:rPr>
        <w:t>TMBA）</w:t>
      </w:r>
      <w:r w:rsidRPr="00D129B0">
        <w:rPr>
          <w:rFonts w:ascii="Yu Mincho" w:eastAsia="Yu Mincho" w:hAnsi="Yu Mincho" w:hint="eastAsia"/>
          <w:spacing w:val="15"/>
          <w:sz w:val="22"/>
          <w:szCs w:val="22"/>
          <w:lang w:eastAsia="ja-JP"/>
        </w:rPr>
        <w:t>と他</w:t>
      </w:r>
      <w:r w:rsidRPr="00D129B0">
        <w:rPr>
          <w:rFonts w:ascii="Yu Mincho" w:eastAsia="Yu Mincho" w:hAnsi="Yu Mincho"/>
          <w:spacing w:val="15"/>
          <w:sz w:val="22"/>
          <w:szCs w:val="22"/>
          <w:lang w:eastAsia="ja-JP"/>
        </w:rPr>
        <w:t>2</w:t>
      </w:r>
      <w:r w:rsidRPr="00D129B0">
        <w:rPr>
          <w:rFonts w:ascii="Yu Mincho" w:eastAsia="Yu Mincho" w:hAnsi="Yu Mincho" w:hint="eastAsia"/>
          <w:spacing w:val="15"/>
          <w:sz w:val="22"/>
          <w:szCs w:val="22"/>
          <w:lang w:eastAsia="ja-JP"/>
        </w:rPr>
        <w:t>つの</w:t>
      </w:r>
      <w:r w:rsidR="00901F96">
        <w:rPr>
          <w:rFonts w:ascii="Yu Mincho" w:eastAsia="Yu Mincho" w:hAnsi="Yu Mincho" w:hint="eastAsia"/>
          <w:spacing w:val="15"/>
          <w:sz w:val="22"/>
          <w:szCs w:val="22"/>
          <w:lang w:eastAsia="ja-JP"/>
        </w:rPr>
        <w:t>工業会</w:t>
      </w:r>
      <w:r w:rsidRPr="00D129B0">
        <w:rPr>
          <w:rFonts w:ascii="Yu Mincho" w:eastAsia="Yu Mincho" w:hAnsi="Yu Mincho" w:hint="eastAsia"/>
          <w:spacing w:val="15"/>
          <w:sz w:val="22"/>
          <w:szCs w:val="22"/>
          <w:lang w:eastAsia="ja-JP"/>
        </w:rPr>
        <w:t>は、展示会に参加するために代表団を組織し</w:t>
      </w:r>
      <w:r w:rsidR="00D964F3" w:rsidRPr="009709F4">
        <w:rPr>
          <w:rFonts w:ascii="Yu Mincho" w:eastAsia="Yu Mincho" w:hAnsi="Yu Mincho" w:hint="eastAsia"/>
          <w:spacing w:val="15"/>
          <w:sz w:val="22"/>
          <w:szCs w:val="22"/>
          <w:lang w:eastAsia="ja-JP"/>
        </w:rPr>
        <w:t>、</w:t>
      </w:r>
      <w:r w:rsidRPr="00D129B0">
        <w:rPr>
          <w:rFonts w:ascii="Yu Mincho" w:eastAsia="Yu Mincho" w:hAnsi="Yu Mincho"/>
          <w:spacing w:val="15"/>
          <w:sz w:val="22"/>
          <w:szCs w:val="22"/>
          <w:lang w:eastAsia="ja-JP"/>
        </w:rPr>
        <w:t>50以上</w:t>
      </w:r>
      <w:r w:rsidRPr="00D129B0">
        <w:rPr>
          <w:rFonts w:ascii="Yu Mincho" w:eastAsia="Yu Mincho" w:hAnsi="Yu Mincho" w:hint="eastAsia"/>
          <w:spacing w:val="15"/>
          <w:sz w:val="22"/>
          <w:szCs w:val="22"/>
          <w:lang w:eastAsia="ja-JP"/>
        </w:rPr>
        <w:t>の台湾のメーカーを集結、</w:t>
      </w:r>
      <w:r w:rsidRPr="00D129B0">
        <w:rPr>
          <w:rFonts w:ascii="Yu Mincho" w:eastAsia="Yu Mincho" w:hAnsi="Yu Mincho"/>
          <w:spacing w:val="15"/>
          <w:sz w:val="22"/>
          <w:szCs w:val="22"/>
          <w:lang w:eastAsia="ja-JP"/>
        </w:rPr>
        <w:t>1,170平方</w:t>
      </w:r>
      <w:r w:rsidRPr="00D129B0">
        <w:rPr>
          <w:rFonts w:ascii="Yu Mincho" w:eastAsia="Yu Mincho" w:hAnsi="Yu Mincho" w:hint="eastAsia"/>
          <w:spacing w:val="15"/>
          <w:sz w:val="22"/>
          <w:szCs w:val="22"/>
          <w:lang w:eastAsia="ja-JP"/>
        </w:rPr>
        <w:t>メートルにも及ぶブース面積を使用した。</w:t>
      </w:r>
    </w:p>
    <w:p w14:paraId="335360F5" w14:textId="77777777" w:rsidR="00D129B0" w:rsidRPr="00D129B0" w:rsidRDefault="00D129B0" w:rsidP="00D4233C">
      <w:pPr>
        <w:widowControl/>
        <w:spacing w:line="440" w:lineRule="exact"/>
        <w:ind w:firstLineChars="100" w:firstLine="250"/>
        <w:jc w:val="both"/>
        <w:rPr>
          <w:rFonts w:ascii="Yu Mincho" w:eastAsia="Yu Mincho" w:hAnsi="Yu Mincho"/>
          <w:spacing w:val="15"/>
          <w:sz w:val="22"/>
          <w:szCs w:val="22"/>
          <w:lang w:eastAsia="ja-JP"/>
        </w:rPr>
      </w:pPr>
      <w:r w:rsidRPr="00D129B0">
        <w:rPr>
          <w:rFonts w:ascii="Yu Mincho" w:eastAsia="Yu Mincho" w:hAnsi="Yu Mincho"/>
          <w:spacing w:val="15"/>
          <w:sz w:val="22"/>
          <w:szCs w:val="22"/>
          <w:lang w:eastAsia="ja-JP"/>
        </w:rPr>
        <w:t>ASEAN諸</w:t>
      </w:r>
      <w:r w:rsidRPr="00D129B0">
        <w:rPr>
          <w:rFonts w:ascii="Yu Mincho" w:eastAsia="Yu Mincho" w:hAnsi="Yu Mincho" w:hint="eastAsia"/>
          <w:spacing w:val="15"/>
          <w:sz w:val="22"/>
          <w:szCs w:val="22"/>
          <w:lang w:eastAsia="ja-JP"/>
        </w:rPr>
        <w:t>国の中で最大の市場であるインドネシアの重要性は無視できない。多くのエコノミストは、不安定な世界情勢にもかかわらず、力強い内需に支えられたインドネシア経済の将来は有望だと見ている。</w:t>
      </w:r>
      <w:r w:rsidRPr="00D129B0">
        <w:rPr>
          <w:rFonts w:ascii="Yu Mincho" w:eastAsia="Yu Mincho" w:hAnsi="Yu Mincho"/>
          <w:spacing w:val="15"/>
          <w:sz w:val="22"/>
          <w:szCs w:val="22"/>
          <w:lang w:eastAsia="ja-JP"/>
        </w:rPr>
        <w:t>2023年</w:t>
      </w:r>
      <w:r w:rsidRPr="00D129B0">
        <w:rPr>
          <w:rFonts w:ascii="Yu Mincho" w:eastAsia="Yu Mincho" w:hAnsi="Yu Mincho" w:hint="eastAsia"/>
          <w:spacing w:val="15"/>
          <w:sz w:val="22"/>
          <w:szCs w:val="22"/>
          <w:lang w:eastAsia="ja-JP"/>
        </w:rPr>
        <w:t>インドネシア国際製造業＆金属加工設備展は、</w:t>
      </w:r>
      <w:r w:rsidRPr="00D129B0">
        <w:rPr>
          <w:rFonts w:ascii="Yu Mincho" w:eastAsia="Yu Mincho" w:hAnsi="Yu Mincho"/>
          <w:spacing w:val="15"/>
          <w:sz w:val="22"/>
          <w:szCs w:val="22"/>
          <w:lang w:eastAsia="ja-JP"/>
        </w:rPr>
        <w:t>A、B、C、D</w:t>
      </w:r>
      <w:r w:rsidRPr="00D129B0">
        <w:rPr>
          <w:rFonts w:ascii="Yu Mincho" w:eastAsia="Yu Mincho" w:hAnsi="Yu Mincho" w:hint="eastAsia"/>
          <w:spacing w:val="15"/>
          <w:sz w:val="22"/>
          <w:szCs w:val="22"/>
          <w:lang w:eastAsia="ja-JP"/>
        </w:rPr>
        <w:t>の</w:t>
      </w:r>
      <w:r w:rsidRPr="00D129B0">
        <w:rPr>
          <w:rFonts w:ascii="Yu Mincho" w:eastAsia="Yu Mincho" w:hAnsi="Yu Mincho"/>
          <w:spacing w:val="15"/>
          <w:sz w:val="22"/>
          <w:szCs w:val="22"/>
          <w:lang w:eastAsia="ja-JP"/>
        </w:rPr>
        <w:t>4</w:t>
      </w:r>
      <w:r w:rsidRPr="00D129B0">
        <w:rPr>
          <w:rFonts w:ascii="Yu Mincho" w:eastAsia="Yu Mincho" w:hAnsi="Yu Mincho" w:hint="eastAsia"/>
          <w:spacing w:val="15"/>
          <w:sz w:val="22"/>
          <w:szCs w:val="22"/>
          <w:lang w:eastAsia="ja-JP"/>
        </w:rPr>
        <w:t>つのパビリオンで展開され、昨年より規模もさらに大きく、入場者数は前年の高水準に戻った。</w:t>
      </w:r>
    </w:p>
    <w:p w14:paraId="532111EA" w14:textId="145470B3" w:rsidR="00D129B0" w:rsidRPr="00D129B0" w:rsidRDefault="00D129B0" w:rsidP="00353811">
      <w:pPr>
        <w:widowControl/>
        <w:spacing w:line="440" w:lineRule="exact"/>
        <w:ind w:firstLineChars="100" w:firstLine="250"/>
        <w:jc w:val="both"/>
        <w:rPr>
          <w:rFonts w:ascii="Yu Mincho" w:eastAsia="Yu Mincho" w:hAnsi="Yu Mincho"/>
          <w:spacing w:val="15"/>
          <w:sz w:val="22"/>
          <w:szCs w:val="22"/>
          <w:lang w:eastAsia="ja-JP"/>
        </w:rPr>
      </w:pPr>
      <w:r w:rsidRPr="00D129B0">
        <w:rPr>
          <w:rFonts w:ascii="Yu Mincho" w:eastAsia="Yu Mincho" w:hAnsi="Yu Mincho"/>
          <w:spacing w:val="15"/>
          <w:sz w:val="22"/>
          <w:szCs w:val="22"/>
          <w:lang w:eastAsia="ja-JP"/>
        </w:rPr>
        <w:t>TMBA台</w:t>
      </w:r>
      <w:r w:rsidRPr="00D129B0">
        <w:rPr>
          <w:rFonts w:ascii="Yu Mincho" w:eastAsia="Yu Mincho" w:hAnsi="Yu Mincho" w:hint="eastAsia"/>
          <w:spacing w:val="15"/>
          <w:sz w:val="22"/>
          <w:szCs w:val="22"/>
          <w:lang w:eastAsia="ja-JP"/>
        </w:rPr>
        <w:t>湾パビリオンは、業界のイメージアップを図るために建設されたもので、ブースには台湾経済部通商局のスマートマシン海外普及プロジェクトのカラースキームが採用された。統一感ある台湾工作機械産業メーカーのイメージは、地元メーカーに認められただけでなく、ひときわ際立つ認知度の高いデザインは海外バイヤーに深く印象を残した。</w:t>
      </w:r>
    </w:p>
    <w:p w14:paraId="76D1A61F" w14:textId="04913613" w:rsidR="00D129B0" w:rsidRPr="00D129B0" w:rsidRDefault="00D129B0" w:rsidP="003350D8">
      <w:pPr>
        <w:widowControl/>
        <w:spacing w:line="440" w:lineRule="exact"/>
        <w:jc w:val="both"/>
        <w:rPr>
          <w:rFonts w:ascii="Yu Mincho" w:eastAsia="Yu Mincho" w:hAnsi="Yu Mincho"/>
          <w:spacing w:val="15"/>
          <w:sz w:val="22"/>
          <w:szCs w:val="22"/>
          <w:lang w:eastAsia="ja-JP"/>
        </w:rPr>
      </w:pPr>
      <w:r w:rsidRPr="00D129B0">
        <w:rPr>
          <w:rFonts w:ascii="Yu Mincho" w:eastAsia="Yu Mincho" w:hAnsi="Yu Mincho" w:hint="eastAsia"/>
          <w:spacing w:val="15"/>
          <w:sz w:val="22"/>
          <w:szCs w:val="22"/>
          <w:lang w:eastAsia="ja-JP"/>
        </w:rPr>
        <w:t xml:space="preserve">　台湾はインドネシアにとって、トップ</w:t>
      </w:r>
      <w:r w:rsidRPr="00D129B0">
        <w:rPr>
          <w:rFonts w:ascii="Yu Mincho" w:eastAsia="Yu Mincho" w:hAnsi="Yu Mincho"/>
          <w:spacing w:val="15"/>
          <w:sz w:val="22"/>
          <w:szCs w:val="22"/>
          <w:lang w:eastAsia="ja-JP"/>
        </w:rPr>
        <w:t>3</w:t>
      </w:r>
      <w:r w:rsidRPr="00D129B0">
        <w:rPr>
          <w:rFonts w:ascii="Yu Mincho" w:eastAsia="Yu Mincho" w:hAnsi="Yu Mincho" w:hint="eastAsia"/>
          <w:spacing w:val="15"/>
          <w:sz w:val="22"/>
          <w:szCs w:val="22"/>
          <w:lang w:eastAsia="ja-JP"/>
        </w:rPr>
        <w:t>に入る機械サプライヤーだ。今後も経済が上向き傾向にあること</w:t>
      </w:r>
      <w:r w:rsidR="003350D8">
        <w:rPr>
          <w:rFonts w:ascii="Yu Mincho" w:eastAsia="Yu Mincho" w:hAnsi="Yu Mincho" w:hint="eastAsia"/>
          <w:spacing w:val="15"/>
          <w:sz w:val="22"/>
          <w:szCs w:val="22"/>
          <w:lang w:eastAsia="ja-JP"/>
        </w:rPr>
        <w:t>に</w:t>
      </w:r>
      <w:r w:rsidRPr="00D129B0">
        <w:rPr>
          <w:rFonts w:ascii="Yu Mincho" w:eastAsia="Yu Mincho" w:hAnsi="Yu Mincho" w:hint="eastAsia"/>
          <w:spacing w:val="15"/>
          <w:sz w:val="22"/>
          <w:szCs w:val="22"/>
          <w:lang w:eastAsia="ja-JP"/>
        </w:rPr>
        <w:t>加えてインドネシアには産業基盤がなく、工作機械や大半の部品は依然として輸入に頼らざるを得ないため、当業界にとって重要な海外市場のひとつと</w:t>
      </w:r>
      <w:r w:rsidRPr="00D129B0">
        <w:rPr>
          <w:rFonts w:ascii="Yu Mincho" w:eastAsia="Yu Mincho" w:hAnsi="Yu Mincho" w:hint="eastAsia"/>
          <w:spacing w:val="15"/>
          <w:sz w:val="22"/>
          <w:szCs w:val="22"/>
          <w:lang w:eastAsia="ja-JP"/>
        </w:rPr>
        <w:lastRenderedPageBreak/>
        <w:t>なっている。</w:t>
      </w:r>
      <w:r w:rsidRPr="00D129B0">
        <w:rPr>
          <w:rFonts w:ascii="Yu Mincho" w:eastAsia="Yu Mincho" w:hAnsi="Yu Mincho"/>
          <w:spacing w:val="15"/>
          <w:sz w:val="22"/>
          <w:szCs w:val="22"/>
          <w:lang w:eastAsia="ja-JP"/>
        </w:rPr>
        <w:t xml:space="preserve"> 出展者</w:t>
      </w:r>
      <w:r w:rsidRPr="00D129B0">
        <w:rPr>
          <w:rFonts w:ascii="Yu Mincho" w:eastAsia="Yu Mincho" w:hAnsi="Yu Mincho" w:hint="eastAsia"/>
          <w:spacing w:val="15"/>
          <w:sz w:val="22"/>
          <w:szCs w:val="22"/>
          <w:lang w:eastAsia="ja-JP"/>
        </w:rPr>
        <w:t>の多くは、来年</w:t>
      </w:r>
      <w:r w:rsidRPr="00D129B0">
        <w:rPr>
          <w:rFonts w:ascii="Yu Mincho" w:eastAsia="Yu Mincho" w:hAnsi="Yu Mincho"/>
          <w:spacing w:val="15"/>
          <w:sz w:val="22"/>
          <w:szCs w:val="22"/>
          <w:lang w:eastAsia="ja-JP"/>
        </w:rPr>
        <w:t>2024年</w:t>
      </w:r>
      <w:r w:rsidRPr="00D129B0">
        <w:rPr>
          <w:rFonts w:ascii="Yu Mincho" w:eastAsia="Yu Mincho" w:hAnsi="Yu Mincho" w:hint="eastAsia"/>
          <w:spacing w:val="15"/>
          <w:sz w:val="22"/>
          <w:szCs w:val="22"/>
          <w:lang w:eastAsia="ja-JP"/>
        </w:rPr>
        <w:t>のインドネシア・エキスポにも参加したいと述べ、インドネシア市場について楽観的かつ前向きな見方を示した。</w:t>
      </w:r>
    </w:p>
    <w:p w14:paraId="63DEE1A1" w14:textId="77777777" w:rsidR="00D129B0" w:rsidRPr="00D129B0" w:rsidRDefault="00D129B0" w:rsidP="003350D8">
      <w:pPr>
        <w:widowControl/>
        <w:autoSpaceDE w:val="0"/>
        <w:autoSpaceDN w:val="0"/>
        <w:adjustRightInd w:val="0"/>
        <w:spacing w:line="440" w:lineRule="exact"/>
        <w:jc w:val="center"/>
        <w:rPr>
          <w:rFonts w:ascii="Yu Mincho" w:eastAsia="Yu Mincho" w:hAnsi="Yu Mincho"/>
          <w:spacing w:val="15"/>
          <w:kern w:val="0"/>
          <w:sz w:val="22"/>
          <w:szCs w:val="22"/>
          <w:lang w:eastAsia="ja-JP"/>
        </w:rPr>
      </w:pPr>
      <w:r w:rsidRPr="00D129B0">
        <w:rPr>
          <w:rFonts w:ascii="Yu Mincho" w:eastAsia="Yu Mincho" w:hAnsi="Yu Mincho"/>
          <w:spacing w:val="15"/>
          <w:kern w:val="0"/>
          <w:sz w:val="22"/>
          <w:szCs w:val="22"/>
          <w:lang w:eastAsia="ja-JP"/>
        </w:rPr>
        <w:t>（資料</w:t>
      </w:r>
      <w:r w:rsidRPr="00D129B0">
        <w:rPr>
          <w:rFonts w:ascii="Yu Mincho" w:eastAsia="Yu Mincho" w:hAnsi="Yu Mincho" w:hint="eastAsia"/>
          <w:spacing w:val="15"/>
          <w:kern w:val="0"/>
          <w:sz w:val="22"/>
          <w:szCs w:val="22"/>
          <w:lang w:eastAsia="ja-JP"/>
        </w:rPr>
        <w:t>出典</w:t>
      </w:r>
      <w:r w:rsidRPr="00D129B0">
        <w:rPr>
          <w:rFonts w:ascii="Yu Mincho" w:eastAsia="Yu Mincho" w:hAnsi="Yu Mincho"/>
          <w:spacing w:val="15"/>
          <w:kern w:val="0"/>
          <w:sz w:val="22"/>
          <w:szCs w:val="22"/>
          <w:lang w:eastAsia="ja-JP"/>
        </w:rPr>
        <w:t>：</w:t>
      </w:r>
      <w:r w:rsidRPr="00D129B0">
        <w:rPr>
          <w:rFonts w:ascii="Yu Mincho" w:eastAsia="Yu Mincho" w:hAnsi="Yu Mincho" w:hint="eastAsia"/>
          <w:spacing w:val="15"/>
          <w:kern w:val="0"/>
          <w:sz w:val="22"/>
          <w:szCs w:val="22"/>
          <w:lang w:eastAsia="ja-JP"/>
        </w:rPr>
        <w:t>工作機械とパーツ雑誌</w:t>
      </w:r>
      <w:r w:rsidRPr="00D129B0">
        <w:rPr>
          <w:rFonts w:ascii="Yu Mincho" w:eastAsia="Yu Mincho" w:hAnsi="Yu Mincho"/>
          <w:spacing w:val="15"/>
          <w:kern w:val="0"/>
          <w:sz w:val="22"/>
          <w:szCs w:val="22"/>
          <w:lang w:eastAsia="ja-JP"/>
        </w:rPr>
        <w:t>，2024</w:t>
      </w:r>
      <w:r w:rsidRPr="00D129B0">
        <w:rPr>
          <w:rFonts w:ascii="Yu Mincho" w:eastAsia="Yu Mincho" w:hAnsi="Yu Mincho" w:hint="eastAsia"/>
          <w:spacing w:val="15"/>
          <w:kern w:val="0"/>
          <w:sz w:val="22"/>
          <w:szCs w:val="22"/>
          <w:lang w:eastAsia="ja-JP"/>
        </w:rPr>
        <w:t>，</w:t>
      </w:r>
      <w:r w:rsidRPr="00D129B0">
        <w:rPr>
          <w:rFonts w:ascii="Yu Mincho" w:eastAsia="Yu Mincho" w:hAnsi="Yu Mincho"/>
          <w:spacing w:val="15"/>
          <w:kern w:val="0"/>
          <w:sz w:val="22"/>
          <w:szCs w:val="22"/>
          <w:lang w:eastAsia="ja-JP"/>
        </w:rPr>
        <w:t>NO157.</w:t>
      </w:r>
      <w:r w:rsidRPr="00D129B0">
        <w:rPr>
          <w:rFonts w:ascii="Yu Mincho" w:eastAsia="Yu Mincho" w:hAnsi="Yu Mincho" w:hint="eastAsia"/>
          <w:spacing w:val="15"/>
          <w:kern w:val="0"/>
          <w:sz w:val="22"/>
          <w:szCs w:val="22"/>
          <w:lang w:eastAsia="ja-JP"/>
        </w:rPr>
        <w:t xml:space="preserve"> </w:t>
      </w:r>
      <w:r w:rsidRPr="00D129B0">
        <w:rPr>
          <w:rFonts w:ascii="Yu Mincho" w:eastAsia="Yu Mincho" w:hAnsi="Yu Mincho"/>
          <w:spacing w:val="15"/>
          <w:kern w:val="0"/>
          <w:sz w:val="22"/>
          <w:szCs w:val="22"/>
          <w:lang w:eastAsia="ja-JP"/>
        </w:rPr>
        <w:t>頁</w:t>
      </w:r>
      <w:r w:rsidRPr="00D129B0">
        <w:rPr>
          <w:rFonts w:ascii="Yu Mincho" w:eastAsia="Yu Mincho" w:hAnsi="Yu Mincho" w:hint="eastAsia"/>
          <w:spacing w:val="15"/>
          <w:kern w:val="0"/>
          <w:sz w:val="22"/>
          <w:szCs w:val="22"/>
          <w:lang w:eastAsia="ja-JP"/>
        </w:rPr>
        <w:t>5</w:t>
      </w:r>
      <w:r w:rsidRPr="00D129B0">
        <w:rPr>
          <w:rFonts w:ascii="Yu Mincho" w:eastAsia="Yu Mincho" w:hAnsi="Yu Mincho"/>
          <w:spacing w:val="15"/>
          <w:kern w:val="0"/>
          <w:sz w:val="22"/>
          <w:szCs w:val="22"/>
          <w:lang w:eastAsia="ja-JP"/>
        </w:rPr>
        <w:t>4）</w:t>
      </w:r>
    </w:p>
    <w:p w14:paraId="6902D2EC" w14:textId="77777777" w:rsidR="00AD143D" w:rsidRPr="00AD143D" w:rsidRDefault="00AD143D" w:rsidP="00AD143D">
      <w:pPr>
        <w:widowControl/>
        <w:spacing w:line="440" w:lineRule="exact"/>
        <w:ind w:left="482"/>
        <w:rPr>
          <w:rFonts w:ascii="微軟正黑體" w:eastAsia="微軟正黑體" w:hAnsi="微軟正黑體" w:cs="微軟正黑體"/>
          <w:b/>
          <w:bCs/>
          <w:color w:val="0000CC"/>
          <w:kern w:val="0"/>
          <w:sz w:val="26"/>
          <w:szCs w:val="26"/>
          <w:lang w:eastAsia="ja-JP"/>
        </w:rPr>
      </w:pPr>
    </w:p>
    <w:p w14:paraId="4CF5FE33" w14:textId="5494BC26" w:rsidR="00D129B0" w:rsidRPr="00D129B0" w:rsidRDefault="00D129B0" w:rsidP="00D129B0">
      <w:pPr>
        <w:widowControl/>
        <w:numPr>
          <w:ilvl w:val="0"/>
          <w:numId w:val="1"/>
        </w:numPr>
        <w:spacing w:line="440" w:lineRule="exact"/>
        <w:ind w:left="482" w:hanging="482"/>
        <w:rPr>
          <w:rFonts w:ascii="Yu Mincho" w:eastAsia="Yu Mincho" w:hAnsi="Yu Mincho" w:cs="微軟正黑體"/>
          <w:b/>
          <w:bCs/>
          <w:color w:val="0000CC"/>
          <w:kern w:val="0"/>
          <w:sz w:val="26"/>
          <w:szCs w:val="26"/>
        </w:rPr>
      </w:pPr>
      <w:proofErr w:type="gramStart"/>
      <w:r w:rsidRPr="00D129B0">
        <w:rPr>
          <w:rFonts w:ascii="Yu Mincho" w:eastAsia="Yu Mincho" w:hAnsi="Yu Mincho" w:cs="微軟正黑體"/>
          <w:b/>
          <w:bCs/>
          <w:color w:val="0000CC"/>
          <w:kern w:val="0"/>
          <w:sz w:val="26"/>
          <w:szCs w:val="26"/>
        </w:rPr>
        <w:t>《</w:t>
      </w:r>
      <w:proofErr w:type="gramEnd"/>
      <w:r w:rsidRPr="00D129B0">
        <w:rPr>
          <w:rFonts w:ascii="Yu Mincho" w:eastAsia="Yu Mincho" w:hAnsi="Yu Mincho" w:cs="微軟正黑體" w:hint="eastAsia"/>
          <w:b/>
          <w:bCs/>
          <w:color w:val="0000CC"/>
          <w:kern w:val="0"/>
          <w:sz w:val="26"/>
          <w:szCs w:val="26"/>
        </w:rPr>
        <w:t>提高標竿：</w:t>
      </w:r>
      <w:r w:rsidRPr="00D129B0">
        <w:rPr>
          <w:rFonts w:ascii="Yu Mincho" w:eastAsia="Yu Mincho" w:hAnsi="Yu Mincho" w:cs="微軟正黑體"/>
          <w:b/>
          <w:bCs/>
          <w:color w:val="0000CC"/>
          <w:kern w:val="0"/>
          <w:sz w:val="26"/>
          <w:szCs w:val="26"/>
        </w:rPr>
        <w:t>Raising the Bar</w:t>
      </w:r>
      <w:proofErr w:type="gramStart"/>
      <w:r w:rsidRPr="00D129B0">
        <w:rPr>
          <w:rFonts w:ascii="Yu Mincho" w:eastAsia="Yu Mincho" w:hAnsi="Yu Mincho" w:cs="微軟正黑體"/>
          <w:b/>
          <w:bCs/>
          <w:color w:val="0000CC"/>
          <w:kern w:val="0"/>
          <w:sz w:val="26"/>
          <w:szCs w:val="26"/>
        </w:rPr>
        <w:t>》</w:t>
      </w:r>
      <w:proofErr w:type="gramEnd"/>
      <w:r w:rsidRPr="00D129B0">
        <w:rPr>
          <w:rFonts w:ascii="Yu Mincho" w:eastAsia="Yu Mincho" w:hAnsi="Yu Mincho" w:cs="微軟正黑體"/>
          <w:b/>
          <w:bCs/>
          <w:color w:val="0000CC"/>
          <w:kern w:val="0"/>
          <w:sz w:val="26"/>
          <w:szCs w:val="26"/>
        </w:rPr>
        <w:t xml:space="preserve"> </w:t>
      </w:r>
      <w:r w:rsidRPr="00D129B0">
        <w:rPr>
          <w:rFonts w:ascii="Yu Mincho" w:eastAsia="Yu Mincho" w:hAnsi="Yu Mincho" w:cs="微軟正黑體" w:hint="eastAsia"/>
          <w:b/>
          <w:bCs/>
          <w:color w:val="0000CC"/>
          <w:kern w:val="0"/>
          <w:sz w:val="26"/>
          <w:szCs w:val="26"/>
          <w:lang w:eastAsia="ja-JP"/>
        </w:rPr>
        <w:t xml:space="preserve">新書発表会　</w:t>
      </w:r>
      <w:r w:rsidRPr="00D129B0">
        <w:rPr>
          <w:rFonts w:ascii="Yu Mincho" w:eastAsia="Yu Mincho" w:hAnsi="Yu Mincho" w:cs="微軟正黑體" w:hint="eastAsia"/>
          <w:b/>
          <w:bCs/>
          <w:color w:val="0000CC"/>
          <w:kern w:val="0"/>
          <w:sz w:val="26"/>
          <w:szCs w:val="26"/>
        </w:rPr>
        <w:t>産学</w:t>
      </w:r>
      <w:r w:rsidR="00AD143D" w:rsidRPr="00AD143D">
        <w:rPr>
          <w:rFonts w:ascii="Yu Mincho" w:eastAsia="Yu Mincho" w:hAnsi="Yu Mincho" w:cs="微軟正黑體" w:hint="eastAsia"/>
          <w:b/>
          <w:bCs/>
          <w:color w:val="0000CC"/>
          <w:kern w:val="0"/>
          <w:sz w:val="26"/>
          <w:szCs w:val="26"/>
          <w:lang w:eastAsia="ja-JP"/>
        </w:rPr>
        <w:t>連携での</w:t>
      </w:r>
      <w:r w:rsidRPr="00D129B0">
        <w:rPr>
          <w:rFonts w:ascii="Yu Mincho" w:eastAsia="Yu Mincho" w:hAnsi="Yu Mincho" w:cs="微軟正黑體" w:hint="eastAsia"/>
          <w:b/>
          <w:bCs/>
          <w:color w:val="0000CC"/>
          <w:kern w:val="0"/>
          <w:sz w:val="26"/>
          <w:szCs w:val="26"/>
          <w:lang w:eastAsia="ja-JP"/>
        </w:rPr>
        <w:t>リーン</w:t>
      </w:r>
      <w:r w:rsidRPr="00D129B0">
        <w:rPr>
          <w:rFonts w:ascii="Yu Mincho" w:eastAsia="Yu Mincho" w:hAnsi="Yu Mincho" w:cs="微軟正黑體" w:hint="eastAsia"/>
          <w:b/>
          <w:bCs/>
          <w:color w:val="0000CC"/>
          <w:kern w:val="0"/>
          <w:sz w:val="26"/>
          <w:szCs w:val="26"/>
        </w:rPr>
        <w:t>フォーラム</w:t>
      </w:r>
      <w:r w:rsidRPr="00D129B0">
        <w:rPr>
          <w:rFonts w:ascii="Yu Mincho" w:eastAsia="Yu Mincho" w:hAnsi="Yu Mincho" w:cs="微軟正黑體"/>
          <w:b/>
          <w:bCs/>
          <w:color w:val="0000CC"/>
          <w:kern w:val="0"/>
          <w:sz w:val="26"/>
          <w:szCs w:val="26"/>
        </w:rPr>
        <w:t xml:space="preserve"> </w:t>
      </w:r>
    </w:p>
    <w:p w14:paraId="09720A3C" w14:textId="69638E9B" w:rsidR="00D129B0" w:rsidRPr="00D129B0" w:rsidRDefault="00D129B0" w:rsidP="00157C96">
      <w:pPr>
        <w:widowControl/>
        <w:spacing w:line="440" w:lineRule="exact"/>
        <w:jc w:val="both"/>
        <w:rPr>
          <w:rFonts w:ascii="Yu Mincho" w:eastAsia="Yu Mincho" w:hAnsi="Yu Mincho"/>
          <w:spacing w:val="15"/>
          <w:sz w:val="22"/>
          <w:szCs w:val="22"/>
          <w:lang w:eastAsia="ja-JP"/>
        </w:rPr>
      </w:pPr>
      <w:r w:rsidRPr="00D129B0">
        <w:rPr>
          <w:rFonts w:ascii="Yu Mincho" w:eastAsia="Yu Mincho" w:hAnsi="Yu Mincho" w:hint="eastAsia"/>
          <w:spacing w:val="15"/>
          <w:lang w:eastAsia="ja-JP"/>
        </w:rPr>
        <w:t xml:space="preserve">　</w:t>
      </w:r>
      <w:r w:rsidRPr="00D129B0">
        <w:rPr>
          <w:rFonts w:ascii="Yu Mincho" w:eastAsia="Yu Mincho" w:hAnsi="Yu Mincho" w:hint="eastAsia"/>
          <w:spacing w:val="15"/>
          <w:sz w:val="22"/>
          <w:szCs w:val="22"/>
          <w:lang w:eastAsia="ja-JP"/>
        </w:rPr>
        <w:t>この変化の激しい時代において、企業はかつてな</w:t>
      </w:r>
      <w:r w:rsidR="00353811">
        <w:rPr>
          <w:rFonts w:ascii="Yu Mincho" w:eastAsia="Yu Mincho" w:hAnsi="Yu Mincho" w:hint="eastAsia"/>
          <w:spacing w:val="15"/>
          <w:sz w:val="22"/>
          <w:szCs w:val="22"/>
          <w:lang w:eastAsia="ja-JP"/>
        </w:rPr>
        <w:t>い課題に直面している。競争力向上を目指す業界を支援するため、</w:t>
      </w:r>
      <w:r w:rsidRPr="00D129B0">
        <w:rPr>
          <w:rFonts w:ascii="Yu Mincho" w:eastAsia="Yu Mincho" w:hAnsi="Yu Mincho" w:hint="eastAsia"/>
          <w:spacing w:val="15"/>
          <w:sz w:val="22"/>
          <w:szCs w:val="22"/>
          <w:lang w:eastAsia="ja-JP"/>
        </w:rPr>
        <w:t>成功大学リーン製品研究開発センターと台湾リーン企業システム協会は、</w:t>
      </w:r>
      <w:r w:rsidRPr="00D129B0">
        <w:rPr>
          <w:rFonts w:ascii="Yu Mincho" w:eastAsia="Yu Mincho" w:hAnsi="Yu Mincho"/>
          <w:spacing w:val="15"/>
          <w:sz w:val="22"/>
          <w:szCs w:val="22"/>
          <w:lang w:eastAsia="ja-JP"/>
        </w:rPr>
        <w:t>2023年11月28日</w:t>
      </w:r>
      <w:r w:rsidR="00353811">
        <w:rPr>
          <w:rFonts w:ascii="Yu Mincho" w:eastAsia="Yu Mincho" w:hAnsi="Yu Mincho" w:hint="eastAsia"/>
          <w:spacing w:val="15"/>
          <w:sz w:val="22"/>
          <w:szCs w:val="22"/>
          <w:lang w:eastAsia="ja-JP"/>
        </w:rPr>
        <w:t>に台中</w:t>
      </w:r>
      <w:r w:rsidRPr="00D129B0">
        <w:rPr>
          <w:rFonts w:ascii="Yu Mincho" w:eastAsia="Yu Mincho" w:hAnsi="Yu Mincho" w:hint="eastAsia"/>
          <w:spacing w:val="15"/>
          <w:sz w:val="22"/>
          <w:szCs w:val="22"/>
          <w:lang w:eastAsia="ja-JP"/>
        </w:rPr>
        <w:t>で「リーンフォーラムと</w:t>
      </w:r>
      <w:r w:rsidRPr="00D129B0">
        <w:rPr>
          <w:rFonts w:ascii="Yu Mincho" w:eastAsia="Yu Mincho" w:hAnsi="Yu Mincho"/>
          <w:spacing w:val="15"/>
          <w:sz w:val="22"/>
          <w:szCs w:val="22"/>
          <w:lang w:eastAsia="ja-JP"/>
        </w:rPr>
        <w:t>提高標竿</w:t>
      </w:r>
      <w:r w:rsidRPr="00D129B0">
        <w:rPr>
          <w:rFonts w:ascii="Yu Mincho" w:eastAsia="Yu Mincho" w:hAnsi="Yu Mincho" w:hint="eastAsia"/>
          <w:spacing w:val="15"/>
          <w:sz w:val="22"/>
          <w:szCs w:val="22"/>
          <w:lang w:eastAsia="ja-JP"/>
        </w:rPr>
        <w:t>新書発表会」を開催、国内外から</w:t>
      </w:r>
      <w:r w:rsidRPr="00D129B0">
        <w:rPr>
          <w:rFonts w:ascii="Yu Mincho" w:eastAsia="Yu Mincho" w:hAnsi="Yu Mincho"/>
          <w:spacing w:val="15"/>
          <w:sz w:val="22"/>
          <w:szCs w:val="22"/>
          <w:lang w:eastAsia="ja-JP"/>
        </w:rPr>
        <w:t>200人近</w:t>
      </w:r>
      <w:r w:rsidRPr="00D129B0">
        <w:rPr>
          <w:rFonts w:ascii="Yu Mincho" w:eastAsia="Yu Mincho" w:hAnsi="Yu Mincho" w:hint="eastAsia"/>
          <w:spacing w:val="15"/>
          <w:sz w:val="22"/>
          <w:szCs w:val="22"/>
          <w:lang w:eastAsia="ja-JP"/>
        </w:rPr>
        <w:t>い企業経営者、研究者、学者、専門家が集まった。</w:t>
      </w:r>
    </w:p>
    <w:p w14:paraId="3E581D03" w14:textId="7ABAD51B" w:rsidR="00D129B0" w:rsidRPr="00D129B0" w:rsidRDefault="00D129B0" w:rsidP="00157C96">
      <w:pPr>
        <w:widowControl/>
        <w:spacing w:line="440" w:lineRule="exact"/>
        <w:jc w:val="both"/>
        <w:rPr>
          <w:rFonts w:ascii="Yu Mincho" w:eastAsia="Yu Mincho" w:hAnsi="Yu Mincho"/>
          <w:spacing w:val="15"/>
          <w:sz w:val="22"/>
          <w:szCs w:val="22"/>
          <w:lang w:eastAsia="ja-JP"/>
        </w:rPr>
      </w:pPr>
      <w:r w:rsidRPr="00D129B0">
        <w:rPr>
          <w:rFonts w:ascii="Yu Mincho" w:eastAsia="Yu Mincho" w:hAnsi="Yu Mincho" w:hint="eastAsia"/>
          <w:spacing w:val="15"/>
          <w:sz w:val="22"/>
          <w:szCs w:val="22"/>
          <w:lang w:eastAsia="ja-JP"/>
        </w:rPr>
        <w:t xml:space="preserve">　このイベントでは、『</w:t>
      </w:r>
      <w:r w:rsidRPr="00D129B0">
        <w:rPr>
          <w:rFonts w:ascii="Yu Mincho" w:eastAsia="Yu Mincho" w:hAnsi="Yu Mincho"/>
          <w:spacing w:val="15"/>
          <w:sz w:val="22"/>
          <w:szCs w:val="22"/>
          <w:lang w:eastAsia="ja-JP"/>
        </w:rPr>
        <w:t>臨界戰略</w:t>
      </w:r>
      <w:r w:rsidRPr="00D129B0">
        <w:rPr>
          <w:rFonts w:ascii="Yu Mincho" w:eastAsia="Yu Mincho" w:hAnsi="Yu Mincho" w:hint="eastAsia"/>
          <w:spacing w:val="15"/>
          <w:sz w:val="22"/>
          <w:szCs w:val="22"/>
          <w:lang w:eastAsia="ja-JP"/>
        </w:rPr>
        <w:t>』や『金鉱』など、実践的な経営に関する世界的ベストセラーが紹介された。アメリカのリーン</w:t>
      </w:r>
      <w:r w:rsidR="00B05A96" w:rsidRPr="0048662F">
        <w:rPr>
          <w:rFonts w:ascii="Yu Mincho" w:eastAsia="Yu Mincho" w:hAnsi="Yu Mincho" w:hint="eastAsia"/>
          <w:spacing w:val="15"/>
          <w:sz w:val="22"/>
          <w:szCs w:val="22"/>
          <w:lang w:eastAsia="ja-JP"/>
        </w:rPr>
        <w:t>マネジメント学院にも身を置く</w:t>
      </w:r>
      <w:r w:rsidRPr="00D129B0">
        <w:rPr>
          <w:rFonts w:ascii="Yu Mincho" w:eastAsia="Yu Mincho" w:hAnsi="Yu Mincho" w:hint="eastAsia"/>
          <w:spacing w:val="15"/>
          <w:sz w:val="22"/>
          <w:szCs w:val="22"/>
          <w:lang w:eastAsia="ja-JP"/>
        </w:rPr>
        <w:t>コーチとフランスのリーンマネージメント創設者であるマイケル・バレ氏は、クインテッセンス・マネジメント・コンサルタンツから出版された最新刊『</w:t>
      </w:r>
      <w:r w:rsidRPr="00D129B0">
        <w:rPr>
          <w:rFonts w:ascii="Yu Mincho" w:eastAsia="Yu Mincho" w:hAnsi="Yu Mincho"/>
          <w:spacing w:val="15"/>
          <w:sz w:val="22"/>
          <w:szCs w:val="22"/>
          <w:lang w:eastAsia="ja-JP"/>
        </w:rPr>
        <w:t>Raise the Bar』</w:t>
      </w:r>
      <w:r w:rsidRPr="00D129B0">
        <w:rPr>
          <w:rFonts w:ascii="Yu Mincho" w:eastAsia="Yu Mincho" w:hAnsi="Yu Mincho" w:hint="eastAsia"/>
          <w:spacing w:val="15"/>
          <w:sz w:val="22"/>
          <w:szCs w:val="22"/>
          <w:lang w:eastAsia="ja-JP"/>
        </w:rPr>
        <w:t>について紹介するため現場に招かれた。本書は、</w:t>
      </w:r>
      <w:r w:rsidRPr="00D129B0">
        <w:rPr>
          <w:rFonts w:ascii="Yu Mincho" w:eastAsia="Yu Mincho" w:hAnsi="Yu Mincho"/>
          <w:spacing w:val="15"/>
          <w:sz w:val="22"/>
          <w:szCs w:val="22"/>
          <w:lang w:eastAsia="ja-JP"/>
        </w:rPr>
        <w:t>2001年</w:t>
      </w:r>
      <w:r w:rsidRPr="00D129B0">
        <w:rPr>
          <w:rFonts w:ascii="Yu Mincho" w:eastAsia="Yu Mincho" w:hAnsi="Yu Mincho" w:hint="eastAsia"/>
          <w:spacing w:val="15"/>
          <w:sz w:val="22"/>
          <w:szCs w:val="22"/>
          <w:lang w:eastAsia="ja-JP"/>
        </w:rPr>
        <w:t>に設立された新興企業</w:t>
      </w:r>
      <w:r w:rsidRPr="00D129B0">
        <w:rPr>
          <w:rFonts w:ascii="Yu Mincho" w:eastAsia="Yu Mincho" w:hAnsi="Yu Mincho"/>
          <w:spacing w:val="15"/>
          <w:sz w:val="22"/>
          <w:szCs w:val="22"/>
          <w:lang w:eastAsia="ja-JP"/>
        </w:rPr>
        <w:t>Aramis</w:t>
      </w:r>
      <w:r w:rsidRPr="00D129B0">
        <w:rPr>
          <w:rFonts w:ascii="Yu Mincho" w:eastAsia="Yu Mincho" w:hAnsi="Yu Mincho" w:hint="eastAsia"/>
          <w:spacing w:val="15"/>
          <w:sz w:val="22"/>
          <w:szCs w:val="22"/>
          <w:lang w:eastAsia="ja-JP"/>
        </w:rPr>
        <w:t>が、インターネットとデジタル技術を基盤に、リーン</w:t>
      </w:r>
      <w:r w:rsidR="0082397A" w:rsidRPr="0048662F">
        <w:rPr>
          <w:rFonts w:ascii="Yu Mincho" w:eastAsia="Yu Mincho" w:hAnsi="Yu Mincho" w:hint="eastAsia"/>
          <w:spacing w:val="15"/>
          <w:sz w:val="22"/>
          <w:szCs w:val="22"/>
          <w:lang w:eastAsia="ja-JP"/>
        </w:rPr>
        <w:t>マネジメント</w:t>
      </w:r>
      <w:r w:rsidRPr="00D129B0">
        <w:rPr>
          <w:rFonts w:ascii="Yu Mincho" w:eastAsia="Yu Mincho" w:hAnsi="Yu Mincho" w:hint="eastAsia"/>
          <w:spacing w:val="15"/>
          <w:sz w:val="22"/>
          <w:szCs w:val="22"/>
          <w:lang w:eastAsia="ja-JP"/>
        </w:rPr>
        <w:t>によって、いかに市場の変動を乗り越えていったかを描いている。</w:t>
      </w:r>
    </w:p>
    <w:p w14:paraId="0CBF534F" w14:textId="15483032" w:rsidR="00D129B0" w:rsidRPr="00D129B0" w:rsidRDefault="00D129B0" w:rsidP="00157C96">
      <w:pPr>
        <w:widowControl/>
        <w:spacing w:line="440" w:lineRule="exact"/>
        <w:jc w:val="both"/>
        <w:rPr>
          <w:rFonts w:ascii="Yu Mincho" w:eastAsia="Yu Mincho" w:hAnsi="Yu Mincho"/>
          <w:spacing w:val="15"/>
          <w:sz w:val="22"/>
          <w:szCs w:val="22"/>
          <w:lang w:eastAsia="ja-JP"/>
        </w:rPr>
      </w:pPr>
      <w:r w:rsidRPr="00D129B0">
        <w:rPr>
          <w:rFonts w:ascii="Yu Mincho" w:eastAsia="Yu Mincho" w:hAnsi="Yu Mincho" w:hint="eastAsia"/>
          <w:spacing w:val="15"/>
          <w:sz w:val="22"/>
          <w:szCs w:val="22"/>
          <w:lang w:eastAsia="ja-JP"/>
        </w:rPr>
        <w:t xml:space="preserve">　本書は、視点を変え</w:t>
      </w:r>
      <w:r w:rsidR="008F6EFF" w:rsidRPr="0048662F">
        <w:rPr>
          <w:rFonts w:ascii="Yu Mincho" w:eastAsia="Yu Mincho" w:hAnsi="Yu Mincho" w:hint="eastAsia"/>
          <w:spacing w:val="15"/>
          <w:sz w:val="22"/>
          <w:szCs w:val="22"/>
          <w:lang w:eastAsia="ja-JP"/>
        </w:rPr>
        <w:t>て文化の改善をサポートする</w:t>
      </w:r>
      <w:r w:rsidRPr="00D129B0">
        <w:rPr>
          <w:rFonts w:ascii="Yu Mincho" w:eastAsia="Yu Mincho" w:hAnsi="Yu Mincho" w:hint="eastAsia"/>
          <w:spacing w:val="15"/>
          <w:sz w:val="22"/>
          <w:szCs w:val="22"/>
          <w:lang w:eastAsia="ja-JP"/>
        </w:rPr>
        <w:t>など、ビジネスにおけるリーンマネジメントアプローチのカギを提示する。多くの企業は、規模が大きくなると部門を細分化し、顧客のニーズよりも社内の問題に焦点を当て、時間がないという理由で根本的な原因に対処することなく、目先の問題に対処し始める。マイケル・バレは経営陣の盲点を挙げ、</w:t>
      </w:r>
      <w:r w:rsidR="00157C96" w:rsidRPr="0048662F">
        <w:rPr>
          <w:rFonts w:ascii="Yu Mincho" w:eastAsia="Yu Mincho" w:hAnsi="Yu Mincho" w:hint="eastAsia"/>
          <w:spacing w:val="15"/>
          <w:sz w:val="22"/>
          <w:szCs w:val="22"/>
          <w:lang w:eastAsia="ja-JP"/>
        </w:rPr>
        <w:t>部門間の</w:t>
      </w:r>
      <w:r w:rsidR="00D20E02" w:rsidRPr="0048662F">
        <w:rPr>
          <w:rFonts w:ascii="Yu Mincho" w:eastAsia="Yu Mincho" w:hAnsi="Yu Mincho" w:hint="eastAsia"/>
          <w:spacing w:val="15"/>
          <w:sz w:val="22"/>
          <w:szCs w:val="22"/>
          <w:lang w:eastAsia="ja-JP"/>
        </w:rPr>
        <w:t>安定した</w:t>
      </w:r>
      <w:r w:rsidR="00157C96" w:rsidRPr="0048662F">
        <w:rPr>
          <w:rFonts w:ascii="Yu Mincho" w:eastAsia="Yu Mincho" w:hAnsi="Yu Mincho" w:hint="eastAsia"/>
          <w:spacing w:val="15"/>
          <w:sz w:val="22"/>
          <w:szCs w:val="22"/>
          <w:lang w:eastAsia="ja-JP"/>
        </w:rPr>
        <w:t>連携の強化</w:t>
      </w:r>
      <w:r w:rsidRPr="00D129B0">
        <w:rPr>
          <w:rFonts w:ascii="Yu Mincho" w:eastAsia="Yu Mincho" w:hAnsi="Yu Mincho" w:hint="eastAsia"/>
          <w:spacing w:val="15"/>
          <w:sz w:val="22"/>
          <w:szCs w:val="22"/>
          <w:lang w:eastAsia="ja-JP"/>
        </w:rPr>
        <w:t>、優先順位の改善、信頼関係の構築を呼びかけている。さらに、レビューモデルを従来の</w:t>
      </w:r>
      <w:r w:rsidR="008D2ECE">
        <w:rPr>
          <w:rFonts w:ascii="Yu Mincho" w:eastAsia="Yu Mincho" w:hAnsi="Yu Mincho" w:hint="eastAsia"/>
          <w:spacing w:val="15"/>
          <w:sz w:val="22"/>
          <w:szCs w:val="22"/>
          <w:lang w:eastAsia="ja-JP"/>
        </w:rPr>
        <w:t>４</w:t>
      </w:r>
      <w:r w:rsidRPr="00D129B0">
        <w:rPr>
          <w:rFonts w:ascii="Yu Mincho" w:eastAsia="Yu Mincho" w:hAnsi="Yu Mincho"/>
          <w:spacing w:val="15"/>
          <w:sz w:val="22"/>
          <w:szCs w:val="22"/>
          <w:lang w:eastAsia="ja-JP"/>
        </w:rPr>
        <w:t>D（Define定義、Decide決定、Drive</w:t>
      </w:r>
      <w:r w:rsidRPr="00D129B0">
        <w:rPr>
          <w:rFonts w:ascii="Yu Mincho" w:eastAsia="Yu Mincho" w:hAnsi="Yu Mincho" w:hint="eastAsia"/>
          <w:spacing w:val="15"/>
          <w:sz w:val="22"/>
          <w:szCs w:val="22"/>
          <w:lang w:eastAsia="ja-JP"/>
        </w:rPr>
        <w:t>駆動、</w:t>
      </w:r>
      <w:r w:rsidRPr="00D129B0">
        <w:rPr>
          <w:rFonts w:ascii="Yu Mincho" w:eastAsia="Yu Mincho" w:hAnsi="Yu Mincho"/>
          <w:spacing w:val="15"/>
          <w:sz w:val="22"/>
          <w:szCs w:val="22"/>
          <w:lang w:eastAsia="ja-JP"/>
        </w:rPr>
        <w:t>Deal</w:t>
      </w:r>
      <w:r w:rsidRPr="00D129B0">
        <w:rPr>
          <w:rFonts w:ascii="Yu Mincho" w:eastAsia="Yu Mincho" w:hAnsi="Yu Mincho" w:hint="eastAsia"/>
          <w:spacing w:val="15"/>
          <w:sz w:val="22"/>
          <w:szCs w:val="22"/>
          <w:lang w:eastAsia="ja-JP"/>
        </w:rPr>
        <w:t>処理）から</w:t>
      </w:r>
      <w:r w:rsidR="008D2ECE">
        <w:rPr>
          <w:rFonts w:ascii="Yu Mincho" w:eastAsia="Yu Mincho" w:hAnsi="Yu Mincho" w:hint="eastAsia"/>
          <w:spacing w:val="15"/>
          <w:sz w:val="22"/>
          <w:szCs w:val="22"/>
          <w:lang w:eastAsia="ja-JP"/>
        </w:rPr>
        <w:t>４</w:t>
      </w:r>
      <w:r w:rsidRPr="00D129B0">
        <w:rPr>
          <w:rFonts w:ascii="Yu Mincho" w:eastAsia="Yu Mincho" w:hAnsi="Yu Mincho"/>
          <w:spacing w:val="15"/>
          <w:sz w:val="22"/>
          <w:szCs w:val="22"/>
          <w:lang w:eastAsia="ja-JP"/>
        </w:rPr>
        <w:t>F（Find</w:t>
      </w:r>
      <w:r w:rsidRPr="00D129B0">
        <w:rPr>
          <w:rFonts w:ascii="Yu Mincho" w:eastAsia="Yu Mincho" w:hAnsi="Yu Mincho" w:hint="eastAsia"/>
          <w:spacing w:val="15"/>
          <w:sz w:val="22"/>
          <w:szCs w:val="22"/>
          <w:lang w:eastAsia="ja-JP"/>
        </w:rPr>
        <w:t>発見、</w:t>
      </w:r>
      <w:r w:rsidRPr="00D129B0">
        <w:rPr>
          <w:rFonts w:ascii="Yu Mincho" w:eastAsia="Yu Mincho" w:hAnsi="Yu Mincho"/>
          <w:spacing w:val="15"/>
          <w:sz w:val="22"/>
          <w:szCs w:val="22"/>
          <w:lang w:eastAsia="ja-JP"/>
        </w:rPr>
        <w:t>Face</w:t>
      </w:r>
      <w:r w:rsidRPr="00D129B0">
        <w:rPr>
          <w:rFonts w:ascii="Yu Mincho" w:eastAsia="Yu Mincho" w:hAnsi="Yu Mincho" w:hint="eastAsia"/>
          <w:spacing w:val="15"/>
          <w:sz w:val="22"/>
          <w:szCs w:val="22"/>
          <w:lang w:eastAsia="ja-JP"/>
        </w:rPr>
        <w:t>対面、</w:t>
      </w:r>
      <w:r w:rsidRPr="00D129B0">
        <w:rPr>
          <w:rFonts w:ascii="Yu Mincho" w:eastAsia="Yu Mincho" w:hAnsi="Yu Mincho"/>
          <w:spacing w:val="15"/>
          <w:sz w:val="22"/>
          <w:szCs w:val="22"/>
          <w:lang w:eastAsia="ja-JP"/>
        </w:rPr>
        <w:t>Frame</w:t>
      </w:r>
      <w:r w:rsidRPr="00D129B0">
        <w:rPr>
          <w:rFonts w:ascii="Yu Mincho" w:eastAsia="Yu Mincho" w:hAnsi="Yu Mincho" w:hint="eastAsia"/>
          <w:spacing w:val="15"/>
          <w:sz w:val="22"/>
          <w:szCs w:val="22"/>
          <w:lang w:eastAsia="ja-JP"/>
        </w:rPr>
        <w:t>枠組み、</w:t>
      </w:r>
      <w:r w:rsidRPr="00D129B0">
        <w:rPr>
          <w:rFonts w:ascii="Yu Mincho" w:eastAsia="Yu Mincho" w:hAnsi="Yu Mincho"/>
          <w:spacing w:val="15"/>
          <w:sz w:val="22"/>
          <w:szCs w:val="22"/>
          <w:lang w:eastAsia="ja-JP"/>
        </w:rPr>
        <w:t>Form形成）</w:t>
      </w:r>
      <w:r w:rsidRPr="00D129B0">
        <w:rPr>
          <w:rFonts w:ascii="Yu Mincho" w:eastAsia="Yu Mincho" w:hAnsi="Yu Mincho" w:hint="eastAsia"/>
          <w:spacing w:val="15"/>
          <w:sz w:val="22"/>
          <w:szCs w:val="22"/>
          <w:lang w:eastAsia="ja-JP"/>
        </w:rPr>
        <w:t>に変更することも提案されている。</w:t>
      </w:r>
    </w:p>
    <w:p w14:paraId="45F628A9" w14:textId="6A6A3B85" w:rsidR="00D129B0" w:rsidRPr="00D129B0" w:rsidRDefault="00D129B0" w:rsidP="009C742B">
      <w:pPr>
        <w:widowControl/>
        <w:spacing w:line="440" w:lineRule="exact"/>
        <w:rPr>
          <w:rFonts w:ascii="Yu Mincho" w:eastAsia="Yu Mincho" w:hAnsi="Yu Mincho"/>
          <w:spacing w:val="15"/>
          <w:sz w:val="22"/>
          <w:szCs w:val="22"/>
          <w:lang w:eastAsia="ja-JP"/>
        </w:rPr>
      </w:pPr>
      <w:r w:rsidRPr="00D129B0">
        <w:rPr>
          <w:rFonts w:ascii="Yu Mincho" w:eastAsia="Yu Mincho" w:hAnsi="Yu Mincho" w:hint="eastAsia"/>
          <w:spacing w:val="15"/>
          <w:sz w:val="22"/>
          <w:szCs w:val="22"/>
          <w:lang w:eastAsia="ja-JP"/>
        </w:rPr>
        <w:t xml:space="preserve">　フォーラムのもう一つのハイライトとして、成功大学の指導を受けた企業が、製品革新と研究開発プロセスの改善を通じて、著しい進歩と成長を遂げたことを共有する場が設けられた。研究開発は企業の収益性と競争力の要であり、リーンマネジメントが研究開発チームの製品開発の成功率、研究開発スタッフの生産性の向上、さらには新製品開発</w:t>
      </w:r>
      <w:r w:rsidR="00157C96" w:rsidRPr="0048662F">
        <w:rPr>
          <w:rFonts w:ascii="Yu Mincho" w:eastAsia="Yu Mincho" w:hAnsi="Yu Mincho" w:hint="eastAsia"/>
          <w:spacing w:val="15"/>
          <w:sz w:val="22"/>
          <w:szCs w:val="22"/>
          <w:lang w:eastAsia="ja-JP"/>
        </w:rPr>
        <w:t>時間</w:t>
      </w:r>
      <w:r w:rsidRPr="00D129B0">
        <w:rPr>
          <w:rFonts w:ascii="Yu Mincho" w:eastAsia="Yu Mincho" w:hAnsi="Yu Mincho" w:hint="eastAsia"/>
          <w:spacing w:val="15"/>
          <w:sz w:val="22"/>
          <w:szCs w:val="22"/>
          <w:lang w:eastAsia="ja-JP"/>
        </w:rPr>
        <w:t>の短縮にどのように役立つか、参加者にリーン変革の具体的かつ実現可能な参考資料を提供した。</w:t>
      </w:r>
    </w:p>
    <w:p w14:paraId="0F82A80D" w14:textId="77777777" w:rsidR="00D129B0" w:rsidRPr="0048662F" w:rsidRDefault="00D129B0" w:rsidP="009C742B">
      <w:pPr>
        <w:widowControl/>
        <w:autoSpaceDE w:val="0"/>
        <w:autoSpaceDN w:val="0"/>
        <w:adjustRightInd w:val="0"/>
        <w:spacing w:line="380" w:lineRule="exact"/>
        <w:jc w:val="center"/>
        <w:rPr>
          <w:rFonts w:ascii="微軟正黑體" w:eastAsia="MS Mincho" w:hAnsi="微軟正黑體"/>
          <w:spacing w:val="15"/>
          <w:kern w:val="0"/>
          <w:sz w:val="22"/>
          <w:szCs w:val="22"/>
          <w:lang w:eastAsia="ja-JP"/>
        </w:rPr>
      </w:pPr>
      <w:r w:rsidRPr="00D129B0">
        <w:rPr>
          <w:rFonts w:ascii="微軟正黑體" w:eastAsia="微軟正黑體" w:hAnsi="微軟正黑體"/>
          <w:spacing w:val="15"/>
          <w:kern w:val="0"/>
          <w:sz w:val="22"/>
          <w:szCs w:val="22"/>
          <w:lang w:eastAsia="ja-JP"/>
        </w:rPr>
        <w:t>（資料</w:t>
      </w:r>
      <w:r w:rsidRPr="00D129B0">
        <w:rPr>
          <w:rFonts w:ascii="Yu Mincho" w:eastAsia="Yu Mincho" w:hAnsi="Yu Mincho" w:hint="eastAsia"/>
          <w:spacing w:val="15"/>
          <w:kern w:val="0"/>
          <w:sz w:val="22"/>
          <w:szCs w:val="22"/>
          <w:lang w:eastAsia="ja-JP"/>
        </w:rPr>
        <w:t>出典</w:t>
      </w:r>
      <w:r w:rsidRPr="00D129B0">
        <w:rPr>
          <w:rFonts w:ascii="微軟正黑體" w:eastAsia="微軟正黑體" w:hAnsi="微軟正黑體"/>
          <w:spacing w:val="15"/>
          <w:kern w:val="0"/>
          <w:sz w:val="22"/>
          <w:szCs w:val="22"/>
          <w:lang w:eastAsia="ja-JP"/>
        </w:rPr>
        <w:t>：</w:t>
      </w:r>
      <w:r w:rsidRPr="00D129B0">
        <w:rPr>
          <w:rFonts w:ascii="Yu Mincho" w:eastAsia="Yu Mincho" w:hAnsi="Yu Mincho" w:hint="eastAsia"/>
          <w:spacing w:val="15"/>
          <w:kern w:val="0"/>
          <w:sz w:val="22"/>
          <w:szCs w:val="22"/>
          <w:lang w:eastAsia="ja-JP"/>
        </w:rPr>
        <w:t>工作機械とパーツ雑誌</w:t>
      </w:r>
      <w:r w:rsidRPr="00D129B0">
        <w:rPr>
          <w:rFonts w:ascii="微軟正黑體" w:eastAsia="微軟正黑體" w:hAnsi="微軟正黑體"/>
          <w:spacing w:val="15"/>
          <w:kern w:val="0"/>
          <w:sz w:val="22"/>
          <w:szCs w:val="22"/>
          <w:lang w:eastAsia="ja-JP"/>
        </w:rPr>
        <w:t>，2024</w:t>
      </w:r>
      <w:r w:rsidRPr="00D129B0">
        <w:rPr>
          <w:rFonts w:ascii="微軟正黑體" w:eastAsia="微軟正黑體" w:hAnsi="微軟正黑體" w:hint="eastAsia"/>
          <w:spacing w:val="15"/>
          <w:kern w:val="0"/>
          <w:sz w:val="22"/>
          <w:szCs w:val="22"/>
          <w:lang w:eastAsia="ja-JP"/>
        </w:rPr>
        <w:t>，</w:t>
      </w:r>
      <w:r w:rsidRPr="00D129B0">
        <w:rPr>
          <w:rFonts w:ascii="微軟正黑體" w:eastAsia="微軟正黑體" w:hAnsi="微軟正黑體"/>
          <w:spacing w:val="15"/>
          <w:kern w:val="0"/>
          <w:sz w:val="22"/>
          <w:szCs w:val="22"/>
          <w:lang w:eastAsia="ja-JP"/>
        </w:rPr>
        <w:t>NO.157</w:t>
      </w:r>
      <w:r w:rsidRPr="00D129B0">
        <w:rPr>
          <w:rFonts w:ascii="微軟正黑體" w:eastAsia="微軟正黑體" w:hAnsi="微軟正黑體" w:hint="eastAsia"/>
          <w:spacing w:val="15"/>
          <w:kern w:val="0"/>
          <w:sz w:val="22"/>
          <w:szCs w:val="22"/>
          <w:lang w:eastAsia="ja-JP"/>
        </w:rPr>
        <w:t xml:space="preserve"> </w:t>
      </w:r>
      <w:r w:rsidRPr="00D129B0">
        <w:rPr>
          <w:rFonts w:ascii="微軟正黑體" w:eastAsia="微軟正黑體" w:hAnsi="微軟正黑體"/>
          <w:spacing w:val="15"/>
          <w:kern w:val="0"/>
          <w:sz w:val="22"/>
          <w:szCs w:val="22"/>
          <w:lang w:eastAsia="ja-JP"/>
        </w:rPr>
        <w:t>頁</w:t>
      </w:r>
      <w:r w:rsidRPr="00D129B0">
        <w:rPr>
          <w:rFonts w:ascii="微軟正黑體" w:eastAsia="微軟正黑體" w:hAnsi="微軟正黑體" w:hint="eastAsia"/>
          <w:spacing w:val="15"/>
          <w:kern w:val="0"/>
          <w:sz w:val="22"/>
          <w:szCs w:val="22"/>
          <w:lang w:eastAsia="ja-JP"/>
        </w:rPr>
        <w:t>5</w:t>
      </w:r>
      <w:r w:rsidRPr="00D129B0">
        <w:rPr>
          <w:rFonts w:ascii="微軟正黑體" w:eastAsia="微軟正黑體" w:hAnsi="微軟正黑體"/>
          <w:spacing w:val="15"/>
          <w:kern w:val="0"/>
          <w:sz w:val="22"/>
          <w:szCs w:val="22"/>
          <w:lang w:eastAsia="ja-JP"/>
        </w:rPr>
        <w:t>7）</w:t>
      </w:r>
    </w:p>
    <w:p w14:paraId="7C11B8B0" w14:textId="77777777" w:rsidR="009C742B" w:rsidRPr="00D129B0" w:rsidRDefault="009C742B" w:rsidP="009C742B">
      <w:pPr>
        <w:widowControl/>
        <w:autoSpaceDE w:val="0"/>
        <w:autoSpaceDN w:val="0"/>
        <w:adjustRightInd w:val="0"/>
        <w:spacing w:line="380" w:lineRule="exact"/>
        <w:jc w:val="center"/>
        <w:rPr>
          <w:rFonts w:ascii="微軟正黑體" w:eastAsia="MS Mincho" w:hAnsi="微軟正黑體"/>
          <w:spacing w:val="15"/>
          <w:kern w:val="0"/>
          <w:lang w:eastAsia="ja-JP"/>
        </w:rPr>
      </w:pPr>
    </w:p>
    <w:p w14:paraId="169D583B" w14:textId="2BA06180" w:rsidR="00D129B0" w:rsidRPr="00D129B0" w:rsidRDefault="00D129B0" w:rsidP="00D129B0">
      <w:pPr>
        <w:widowControl/>
        <w:numPr>
          <w:ilvl w:val="0"/>
          <w:numId w:val="1"/>
        </w:numPr>
        <w:spacing w:line="440" w:lineRule="exact"/>
        <w:ind w:left="482" w:hanging="482"/>
        <w:rPr>
          <w:rFonts w:ascii="微軟正黑體" w:eastAsia="微軟正黑體" w:hAnsi="微軟正黑體" w:cs="微軟正黑體"/>
          <w:b/>
          <w:bCs/>
          <w:color w:val="0000CC"/>
          <w:kern w:val="0"/>
          <w:sz w:val="26"/>
          <w:szCs w:val="26"/>
          <w:lang w:eastAsia="ja-JP"/>
        </w:rPr>
      </w:pPr>
      <w:r w:rsidRPr="00D129B0">
        <w:rPr>
          <w:rFonts w:ascii="微軟正黑體" w:eastAsia="微軟正黑體" w:hAnsi="微軟正黑體" w:cs="微軟正黑體" w:hint="eastAsia"/>
          <w:b/>
          <w:bCs/>
          <w:color w:val="0000CC"/>
          <w:kern w:val="0"/>
          <w:sz w:val="26"/>
          <w:szCs w:val="26"/>
          <w:lang w:eastAsia="ja-JP"/>
        </w:rPr>
        <w:t>工作機械業界の「省エネ</w:t>
      </w:r>
      <w:r w:rsidR="002E19C8">
        <w:rPr>
          <w:rFonts w:ascii="微軟正黑體" w:eastAsia="MS Mincho" w:hAnsi="微軟正黑體" w:cs="微軟正黑體" w:hint="eastAsia"/>
          <w:b/>
          <w:bCs/>
          <w:color w:val="0000CC"/>
          <w:kern w:val="0"/>
          <w:sz w:val="26"/>
          <w:szCs w:val="26"/>
          <w:lang w:eastAsia="ja-JP"/>
        </w:rPr>
        <w:t>標章</w:t>
      </w:r>
      <w:r w:rsidRPr="00D129B0">
        <w:rPr>
          <w:rFonts w:ascii="微軟正黑體" w:eastAsia="微軟正黑體" w:hAnsi="微軟正黑體" w:cs="微軟正黑體" w:hint="eastAsia"/>
          <w:b/>
          <w:bCs/>
          <w:color w:val="0000CC"/>
          <w:kern w:val="0"/>
          <w:sz w:val="26"/>
          <w:szCs w:val="26"/>
          <w:lang w:eastAsia="ja-JP"/>
        </w:rPr>
        <w:t>」金銀受賞</w:t>
      </w:r>
    </w:p>
    <w:p w14:paraId="37E157BD" w14:textId="1E223A60" w:rsidR="00D129B0" w:rsidRPr="00D129B0" w:rsidRDefault="00901F96" w:rsidP="001B60E8">
      <w:pPr>
        <w:spacing w:line="440" w:lineRule="exact"/>
        <w:jc w:val="both"/>
        <w:rPr>
          <w:rFonts w:ascii="微軟正黑體" w:eastAsia="微軟正黑體" w:hAnsi="微軟正黑體"/>
          <w:spacing w:val="15"/>
          <w:sz w:val="22"/>
          <w:szCs w:val="22"/>
          <w:lang w:eastAsia="ja-JP"/>
        </w:rPr>
      </w:pPr>
      <w:r>
        <w:rPr>
          <w:rFonts w:ascii="Yu Mincho" w:eastAsia="Yu Mincho" w:hAnsi="Yu Mincho" w:hint="eastAsia"/>
          <w:spacing w:val="15"/>
          <w:sz w:val="22"/>
          <w:szCs w:val="22"/>
          <w:lang w:eastAsia="ja-JP"/>
        </w:rPr>
        <w:t xml:space="preserve">　台湾工作機械とパーツ工業</w:t>
      </w:r>
      <w:r w:rsidR="00D129B0" w:rsidRPr="00D129B0">
        <w:rPr>
          <w:rFonts w:ascii="Yu Mincho" w:eastAsia="Yu Mincho" w:hAnsi="Yu Mincho" w:hint="eastAsia"/>
          <w:spacing w:val="15"/>
          <w:sz w:val="22"/>
          <w:szCs w:val="22"/>
          <w:lang w:eastAsia="ja-JP"/>
        </w:rPr>
        <w:t>会（以下</w:t>
      </w:r>
      <w:r w:rsidR="00D129B0" w:rsidRPr="00D129B0">
        <w:rPr>
          <w:rFonts w:ascii="Yu Mincho" w:eastAsia="Yu Mincho" w:hAnsi="Yu Mincho"/>
          <w:spacing w:val="15"/>
          <w:sz w:val="22"/>
          <w:szCs w:val="22"/>
          <w:lang w:eastAsia="ja-JP"/>
        </w:rPr>
        <w:t>TMBA）</w:t>
      </w:r>
      <w:r w:rsidR="00D129B0" w:rsidRPr="00D129B0">
        <w:rPr>
          <w:rFonts w:ascii="Yu Mincho" w:eastAsia="Yu Mincho" w:hAnsi="Yu Mincho" w:hint="eastAsia"/>
          <w:spacing w:val="15"/>
          <w:sz w:val="22"/>
          <w:szCs w:val="22"/>
          <w:lang w:eastAsia="ja-JP"/>
        </w:rPr>
        <w:t>は工作機械業界のグリーン化を支援するため、</w:t>
      </w:r>
      <w:r w:rsidR="008B149E">
        <w:rPr>
          <w:rFonts w:ascii="Yu Mincho" w:eastAsia="Yu Mincho" w:hAnsi="Yu Mincho" w:hint="eastAsia"/>
          <w:spacing w:val="15"/>
          <w:sz w:val="22"/>
          <w:szCs w:val="22"/>
          <w:lang w:eastAsia="ja-JP"/>
        </w:rPr>
        <w:t>2022</w:t>
      </w:r>
      <w:r w:rsidR="00D129B0" w:rsidRPr="00D129B0">
        <w:rPr>
          <w:rFonts w:ascii="Yu Mincho" w:eastAsia="Yu Mincho" w:hAnsi="Yu Mincho"/>
          <w:spacing w:val="15"/>
          <w:sz w:val="22"/>
          <w:szCs w:val="22"/>
          <w:lang w:eastAsia="ja-JP"/>
        </w:rPr>
        <w:t>年</w:t>
      </w:r>
      <w:r w:rsidR="00D129B0" w:rsidRPr="00D129B0">
        <w:rPr>
          <w:rFonts w:ascii="Yu Mincho" w:eastAsia="Yu Mincho" w:hAnsi="Yu Mincho" w:hint="eastAsia"/>
          <w:spacing w:val="15"/>
          <w:sz w:val="22"/>
          <w:szCs w:val="22"/>
          <w:lang w:eastAsia="ja-JP"/>
        </w:rPr>
        <w:t>から「二酸化炭素削減に対応した工作機械業界の持続可能な経営のための参考マニュアル」を完成させてきた。</w:t>
      </w:r>
      <w:r w:rsidR="008B149E">
        <w:rPr>
          <w:rFonts w:ascii="Yu Mincho" w:eastAsia="Yu Mincho" w:hAnsi="Yu Mincho" w:hint="eastAsia"/>
          <w:spacing w:val="15"/>
          <w:sz w:val="22"/>
          <w:szCs w:val="22"/>
          <w:lang w:eastAsia="ja-JP"/>
        </w:rPr>
        <w:t>2023</w:t>
      </w:r>
      <w:r w:rsidR="00D129B0" w:rsidRPr="00D129B0">
        <w:rPr>
          <w:rFonts w:ascii="Yu Mincho" w:eastAsia="Yu Mincho" w:hAnsi="Yu Mincho" w:hint="eastAsia"/>
          <w:spacing w:val="15"/>
          <w:sz w:val="22"/>
          <w:szCs w:val="22"/>
          <w:lang w:eastAsia="ja-JP"/>
        </w:rPr>
        <w:t>年には</w:t>
      </w:r>
      <w:r w:rsidR="00D129B0" w:rsidRPr="00D129B0">
        <w:rPr>
          <w:rFonts w:ascii="Yu Mincho" w:eastAsia="Yu Mincho" w:hAnsi="Yu Mincho"/>
          <w:spacing w:val="15"/>
          <w:sz w:val="22"/>
          <w:szCs w:val="22"/>
          <w:lang w:eastAsia="ja-JP"/>
        </w:rPr>
        <w:t>E（環境）委員</w:t>
      </w:r>
      <w:r w:rsidR="00D129B0" w:rsidRPr="00D129B0">
        <w:rPr>
          <w:rFonts w:ascii="Yu Mincho" w:eastAsia="Yu Mincho" w:hAnsi="Yu Mincho" w:hint="eastAsia"/>
          <w:spacing w:val="15"/>
          <w:sz w:val="22"/>
          <w:szCs w:val="22"/>
          <w:lang w:eastAsia="ja-JP"/>
        </w:rPr>
        <w:t>会が設立され、炭素インベントリーやカーボンフットプリントの計算で会員を支援、</w:t>
      </w:r>
      <w:r w:rsidR="005403AD" w:rsidRPr="008E26E9">
        <w:rPr>
          <w:rFonts w:ascii="Yu Mincho" w:eastAsia="Yu Mincho" w:hAnsi="Yu Mincho" w:hint="eastAsia"/>
          <w:spacing w:val="15"/>
          <w:sz w:val="22"/>
          <w:szCs w:val="22"/>
          <w:lang w:eastAsia="ja-JP"/>
        </w:rPr>
        <w:t>引き続き</w:t>
      </w:r>
      <w:r w:rsidR="00D129B0" w:rsidRPr="00D129B0">
        <w:rPr>
          <w:rFonts w:ascii="Yu Mincho" w:eastAsia="Yu Mincho" w:hAnsi="Yu Mincho"/>
          <w:spacing w:val="15"/>
          <w:sz w:val="22"/>
          <w:szCs w:val="22"/>
          <w:lang w:eastAsia="ja-JP"/>
        </w:rPr>
        <w:t>ISO 14064-1</w:t>
      </w:r>
      <w:r w:rsidR="00D129B0" w:rsidRPr="00D129B0">
        <w:rPr>
          <w:rFonts w:ascii="Yu Mincho" w:eastAsia="Yu Mincho" w:hAnsi="Yu Mincho" w:hint="eastAsia"/>
          <w:spacing w:val="15"/>
          <w:sz w:val="22"/>
          <w:szCs w:val="22"/>
          <w:lang w:eastAsia="ja-JP"/>
        </w:rPr>
        <w:t>温室効果ガスインベントリーの研修コースを開催している。標準化された手順を継続的に使用することで、業界が迅速かつ</w:t>
      </w:r>
      <w:r w:rsidR="003F797D" w:rsidRPr="008E26E9">
        <w:rPr>
          <w:rFonts w:ascii="Yu Mincho" w:eastAsia="Yu Mincho" w:hAnsi="Yu Mincho" w:hint="eastAsia"/>
          <w:spacing w:val="15"/>
          <w:sz w:val="22"/>
          <w:szCs w:val="22"/>
          <w:lang w:eastAsia="ja-JP"/>
        </w:rPr>
        <w:t>もっと幅広く</w:t>
      </w:r>
      <w:r w:rsidR="00D129B0" w:rsidRPr="00D129B0">
        <w:rPr>
          <w:rFonts w:ascii="Yu Mincho" w:eastAsia="Yu Mincho" w:hAnsi="Yu Mincho" w:hint="eastAsia"/>
          <w:spacing w:val="15"/>
          <w:sz w:val="22"/>
          <w:szCs w:val="22"/>
          <w:lang w:eastAsia="ja-JP"/>
        </w:rPr>
        <w:t>カーボンインベントリーの概念を導入できるよう支援、台湾の工作機械業界向けに初の</w:t>
      </w:r>
      <w:r w:rsidR="00D129B0" w:rsidRPr="00D129B0">
        <w:rPr>
          <w:rFonts w:ascii="Yu Mincho" w:eastAsia="Yu Mincho" w:hAnsi="Yu Mincho"/>
          <w:spacing w:val="15"/>
          <w:sz w:val="22"/>
          <w:szCs w:val="22"/>
          <w:lang w:eastAsia="ja-JP"/>
        </w:rPr>
        <w:t>ISO 14067</w:t>
      </w:r>
      <w:r w:rsidR="00D129B0" w:rsidRPr="00D129B0">
        <w:rPr>
          <w:rFonts w:ascii="Yu Mincho" w:eastAsia="Yu Mincho" w:hAnsi="Yu Mincho" w:hint="eastAsia"/>
          <w:spacing w:val="15"/>
          <w:sz w:val="22"/>
          <w:szCs w:val="22"/>
          <w:lang w:eastAsia="ja-JP"/>
        </w:rPr>
        <w:t>カーボン・フットプリント・コースを開催した。先進的な部品計算工作機械および部品製品のカーボンフットプリントを考慮し、</w:t>
      </w:r>
      <w:r w:rsidR="008B149E">
        <w:rPr>
          <w:rFonts w:ascii="Yu Mincho" w:eastAsia="Yu Mincho" w:hAnsi="Yu Mincho" w:hint="eastAsia"/>
          <w:spacing w:val="15"/>
          <w:sz w:val="22"/>
          <w:szCs w:val="22"/>
          <w:lang w:eastAsia="ja-JP"/>
        </w:rPr>
        <w:t>2024</w:t>
      </w:r>
      <w:r w:rsidR="00C35F32" w:rsidRPr="00D129B0">
        <w:rPr>
          <w:rFonts w:ascii="Yu Mincho" w:eastAsia="Yu Mincho" w:hAnsi="Yu Mincho"/>
          <w:spacing w:val="15"/>
          <w:sz w:val="22"/>
          <w:szCs w:val="22"/>
          <w:lang w:eastAsia="ja-JP"/>
        </w:rPr>
        <w:t>年</w:t>
      </w:r>
      <w:r w:rsidR="00C35F32" w:rsidRPr="008E26E9">
        <w:rPr>
          <w:rFonts w:ascii="Yu Mincho" w:eastAsia="Yu Mincho" w:hAnsi="Yu Mincho" w:hint="eastAsia"/>
          <w:spacing w:val="15"/>
          <w:sz w:val="22"/>
          <w:szCs w:val="22"/>
          <w:lang w:eastAsia="ja-JP"/>
        </w:rPr>
        <w:t>より</w:t>
      </w:r>
      <w:r w:rsidR="00C35F32" w:rsidRPr="00D129B0">
        <w:rPr>
          <w:rFonts w:ascii="Yu Mincho" w:eastAsia="Yu Mincho" w:hAnsi="Yu Mincho" w:hint="eastAsia"/>
          <w:spacing w:val="15"/>
          <w:sz w:val="22"/>
          <w:szCs w:val="22"/>
          <w:lang w:eastAsia="ja-JP"/>
        </w:rPr>
        <w:t>工作機械の製品分類規則（</w:t>
      </w:r>
      <w:r w:rsidR="00C35F32" w:rsidRPr="00D129B0">
        <w:rPr>
          <w:rFonts w:ascii="Yu Mincho" w:eastAsia="Yu Mincho" w:hAnsi="Yu Mincho"/>
          <w:spacing w:val="15"/>
          <w:sz w:val="22"/>
          <w:szCs w:val="22"/>
          <w:lang w:eastAsia="ja-JP"/>
        </w:rPr>
        <w:t>PCR）</w:t>
      </w:r>
      <w:r w:rsidR="00C35F32" w:rsidRPr="00D129B0">
        <w:rPr>
          <w:rFonts w:ascii="Yu Mincho" w:eastAsia="Yu Mincho" w:hAnsi="Yu Mincho" w:hint="eastAsia"/>
          <w:spacing w:val="15"/>
          <w:sz w:val="22"/>
          <w:szCs w:val="22"/>
          <w:lang w:eastAsia="ja-JP"/>
        </w:rPr>
        <w:t>の推進を開始</w:t>
      </w:r>
      <w:r w:rsidR="00C35F32" w:rsidRPr="008E26E9">
        <w:rPr>
          <w:rFonts w:ascii="Yu Mincho" w:eastAsia="Yu Mincho" w:hAnsi="Yu Mincho" w:hint="eastAsia"/>
          <w:spacing w:val="15"/>
          <w:sz w:val="22"/>
          <w:szCs w:val="22"/>
          <w:lang w:eastAsia="ja-JP"/>
        </w:rPr>
        <w:t>することで</w:t>
      </w:r>
      <w:r w:rsidR="00D129B0" w:rsidRPr="00D129B0">
        <w:rPr>
          <w:rFonts w:ascii="Yu Mincho" w:eastAsia="Yu Mincho" w:hAnsi="Yu Mincho" w:hint="eastAsia"/>
          <w:spacing w:val="15"/>
          <w:sz w:val="22"/>
          <w:szCs w:val="22"/>
          <w:lang w:eastAsia="ja-JP"/>
        </w:rPr>
        <w:t>国際的な炭素関税要件に早期に適合するよう業界を支援</w:t>
      </w:r>
      <w:r w:rsidR="001B60E8" w:rsidRPr="008E26E9">
        <w:rPr>
          <w:rFonts w:ascii="Yu Mincho" w:eastAsia="Yu Mincho" w:hAnsi="Yu Mincho" w:hint="eastAsia"/>
          <w:spacing w:val="15"/>
          <w:sz w:val="22"/>
          <w:szCs w:val="22"/>
          <w:lang w:eastAsia="ja-JP"/>
        </w:rPr>
        <w:t>している。</w:t>
      </w:r>
    </w:p>
    <w:p w14:paraId="3CBF5FEC" w14:textId="575686CA" w:rsidR="00D129B0" w:rsidRPr="00D129B0" w:rsidRDefault="00D129B0" w:rsidP="0016026D">
      <w:pPr>
        <w:widowControl/>
        <w:spacing w:line="440" w:lineRule="exact"/>
        <w:jc w:val="both"/>
        <w:rPr>
          <w:rFonts w:ascii="微軟正黑體" w:eastAsia="微軟正黑體" w:hAnsi="微軟正黑體"/>
          <w:spacing w:val="15"/>
          <w:sz w:val="22"/>
          <w:szCs w:val="22"/>
          <w:lang w:eastAsia="ja-JP"/>
        </w:rPr>
      </w:pPr>
      <w:r w:rsidRPr="00D129B0">
        <w:rPr>
          <w:rFonts w:ascii="Yu Mincho" w:eastAsia="Yu Mincho" w:hAnsi="Yu Mincho" w:hint="eastAsia"/>
          <w:spacing w:val="15"/>
          <w:sz w:val="22"/>
          <w:szCs w:val="22"/>
          <w:lang w:eastAsia="ja-JP"/>
        </w:rPr>
        <w:t xml:space="preserve">　経済部産業発展局は</w:t>
      </w:r>
      <w:r w:rsidR="008B149E">
        <w:rPr>
          <w:rFonts w:ascii="Yu Mincho" w:eastAsia="Yu Mincho" w:hAnsi="Yu Mincho" w:hint="eastAsia"/>
          <w:spacing w:val="15"/>
          <w:sz w:val="22"/>
          <w:szCs w:val="22"/>
          <w:lang w:eastAsia="ja-JP"/>
        </w:rPr>
        <w:t>2023</w:t>
      </w:r>
      <w:r w:rsidRPr="00D129B0">
        <w:rPr>
          <w:rFonts w:ascii="Yu Mincho" w:eastAsia="Yu Mincho" w:hAnsi="Yu Mincho"/>
          <w:spacing w:val="15"/>
          <w:sz w:val="22"/>
          <w:szCs w:val="22"/>
          <w:lang w:eastAsia="ja-JP"/>
        </w:rPr>
        <w:t>年以</w:t>
      </w:r>
      <w:r w:rsidRPr="00D129B0">
        <w:rPr>
          <w:rFonts w:ascii="Yu Mincho" w:eastAsia="Yu Mincho" w:hAnsi="Yu Mincho" w:hint="eastAsia"/>
          <w:spacing w:val="15"/>
          <w:sz w:val="22"/>
          <w:szCs w:val="22"/>
          <w:lang w:eastAsia="ja-JP"/>
        </w:rPr>
        <w:t>来</w:t>
      </w:r>
      <w:r w:rsidRPr="00D129B0">
        <w:rPr>
          <w:rFonts w:ascii="Yu Mincho" w:eastAsia="Yu Mincho" w:hAnsi="Yu Mincho"/>
          <w:spacing w:val="15"/>
          <w:sz w:val="22"/>
          <w:szCs w:val="22"/>
          <w:lang w:eastAsia="ja-JP"/>
        </w:rPr>
        <w:t>TMBA</w:t>
      </w:r>
      <w:r w:rsidRPr="00D129B0">
        <w:rPr>
          <w:rFonts w:ascii="Yu Mincho" w:eastAsia="Yu Mincho" w:hAnsi="Yu Mincho" w:hint="eastAsia"/>
          <w:spacing w:val="15"/>
          <w:sz w:val="22"/>
          <w:szCs w:val="22"/>
          <w:lang w:eastAsia="ja-JP"/>
        </w:rPr>
        <w:t>に資源を配分し、「コロナ禍後の低炭素化」、「大規模補助金制度」、「全国工業連合会のカーボン・ニュートラル連合」、を通じて、工作機械工場がパーツメーカーによる炭素</w:t>
      </w:r>
      <w:r w:rsidR="00B36B71" w:rsidRPr="00D129B0">
        <w:rPr>
          <w:rFonts w:ascii="Yu Mincho" w:eastAsia="Yu Mincho" w:hAnsi="Yu Mincho" w:hint="eastAsia"/>
          <w:spacing w:val="15"/>
          <w:sz w:val="22"/>
          <w:szCs w:val="22"/>
          <w:lang w:eastAsia="ja-JP"/>
        </w:rPr>
        <w:t>インベントリー</w:t>
      </w:r>
      <w:r w:rsidRPr="00D129B0">
        <w:rPr>
          <w:rFonts w:ascii="Yu Mincho" w:eastAsia="Yu Mincho" w:hAnsi="Yu Mincho" w:hint="eastAsia"/>
          <w:spacing w:val="15"/>
          <w:sz w:val="22"/>
          <w:szCs w:val="22"/>
          <w:lang w:eastAsia="ja-JP"/>
        </w:rPr>
        <w:t>の組織化を推進し、グリーン工作機械サプライチェーンのひな型を形成するようにした。また、工作機械メーカーは、</w:t>
      </w:r>
      <w:r w:rsidR="008B149E">
        <w:rPr>
          <w:rFonts w:ascii="Yu Mincho" w:eastAsia="Yu Mincho" w:hAnsi="Yu Mincho" w:hint="eastAsia"/>
          <w:spacing w:val="15"/>
          <w:sz w:val="22"/>
          <w:szCs w:val="22"/>
          <w:lang w:eastAsia="ja-JP"/>
        </w:rPr>
        <w:t>2020</w:t>
      </w:r>
      <w:r w:rsidRPr="00D129B0">
        <w:rPr>
          <w:rFonts w:ascii="Yu Mincho" w:eastAsia="Yu Mincho" w:hAnsi="Yu Mincho"/>
          <w:spacing w:val="15"/>
          <w:sz w:val="22"/>
          <w:szCs w:val="22"/>
          <w:lang w:eastAsia="ja-JP"/>
        </w:rPr>
        <w:t>年</w:t>
      </w:r>
      <w:r w:rsidRPr="00D129B0">
        <w:rPr>
          <w:rFonts w:ascii="Yu Mincho" w:eastAsia="Yu Mincho" w:hAnsi="Yu Mincho" w:hint="eastAsia"/>
          <w:spacing w:val="15"/>
          <w:sz w:val="22"/>
          <w:szCs w:val="22"/>
          <w:lang w:eastAsia="ja-JP"/>
        </w:rPr>
        <w:t>に</w:t>
      </w:r>
      <w:r w:rsidRPr="00D129B0">
        <w:rPr>
          <w:rFonts w:ascii="Yu Mincho" w:eastAsia="Yu Mincho" w:hAnsi="Yu Mincho"/>
          <w:spacing w:val="15"/>
          <w:sz w:val="22"/>
          <w:szCs w:val="22"/>
          <w:lang w:eastAsia="ja-JP"/>
        </w:rPr>
        <w:t>TMBA</w:t>
      </w:r>
      <w:r w:rsidRPr="00D129B0">
        <w:rPr>
          <w:rFonts w:ascii="Yu Mincho" w:eastAsia="Yu Mincho" w:hAnsi="Yu Mincho" w:hint="eastAsia"/>
          <w:spacing w:val="15"/>
          <w:sz w:val="22"/>
          <w:szCs w:val="22"/>
          <w:lang w:eastAsia="ja-JP"/>
        </w:rPr>
        <w:t>が設立した技術委員会が実施した工具機械の工業仕様に基づき、工作機械のエネルギー効率の設計方法とその測定方法を含む</w:t>
      </w:r>
      <w:r w:rsidRPr="00D129B0">
        <w:rPr>
          <w:rFonts w:ascii="Yu Mincho" w:eastAsia="Yu Mincho" w:hAnsi="Yu Mincho"/>
          <w:spacing w:val="15"/>
          <w:sz w:val="22"/>
          <w:szCs w:val="22"/>
          <w:lang w:eastAsia="ja-JP"/>
        </w:rPr>
        <w:t>ISO 14955</w:t>
      </w:r>
      <w:r w:rsidRPr="00D129B0">
        <w:rPr>
          <w:rFonts w:ascii="Yu Mincho" w:eastAsia="Yu Mincho" w:hAnsi="Yu Mincho" w:hint="eastAsia"/>
          <w:spacing w:val="15"/>
          <w:sz w:val="22"/>
          <w:szCs w:val="22"/>
          <w:lang w:eastAsia="ja-JP"/>
        </w:rPr>
        <w:t>シリーズの規格を迅速に導入し</w:t>
      </w:r>
      <w:r w:rsidR="007E2E08" w:rsidRPr="008E26E9">
        <w:rPr>
          <w:rFonts w:ascii="Yu Mincho" w:eastAsia="Yu Mincho" w:hAnsi="Yu Mincho" w:hint="eastAsia"/>
          <w:spacing w:val="15"/>
          <w:sz w:val="22"/>
          <w:szCs w:val="22"/>
          <w:lang w:eastAsia="ja-JP"/>
        </w:rPr>
        <w:t>た。まるで健康診断のように</w:t>
      </w:r>
      <w:r w:rsidR="0016026D" w:rsidRPr="008E26E9">
        <w:rPr>
          <w:rFonts w:ascii="Yu Mincho" w:eastAsia="Yu Mincho" w:hAnsi="Yu Mincho" w:hint="eastAsia"/>
          <w:spacing w:val="15"/>
          <w:sz w:val="22"/>
          <w:szCs w:val="22"/>
          <w:lang w:eastAsia="ja-JP"/>
        </w:rPr>
        <w:t>、最もエネルギーを消費する部品や加工工程を把握することができ、国内の工作機械メーカーが国際基準に合わせてグリーン化を進めるのを支援する。</w:t>
      </w:r>
    </w:p>
    <w:p w14:paraId="7E2762BD" w14:textId="252C91EE" w:rsidR="00D129B0" w:rsidRPr="00D129B0" w:rsidRDefault="00D129B0" w:rsidP="00673923">
      <w:pPr>
        <w:widowControl/>
        <w:spacing w:line="440" w:lineRule="exact"/>
        <w:jc w:val="both"/>
        <w:rPr>
          <w:rFonts w:ascii="Yu Mincho" w:eastAsia="Yu Mincho" w:hAnsi="Yu Mincho"/>
          <w:spacing w:val="15"/>
          <w:sz w:val="22"/>
          <w:szCs w:val="22"/>
          <w:lang w:eastAsia="ja-JP"/>
        </w:rPr>
      </w:pPr>
      <w:r w:rsidRPr="00D129B0">
        <w:rPr>
          <w:rFonts w:ascii="Yu Mincho" w:eastAsia="Yu Mincho" w:hAnsi="Yu Mincho" w:hint="eastAsia"/>
          <w:spacing w:val="15"/>
          <w:sz w:val="22"/>
          <w:szCs w:val="22"/>
          <w:lang w:eastAsia="ja-JP"/>
        </w:rPr>
        <w:t xml:space="preserve">　</w:t>
      </w:r>
      <w:r w:rsidRPr="00D129B0">
        <w:rPr>
          <w:rFonts w:ascii="Yu Mincho" w:eastAsia="Yu Mincho" w:hAnsi="Yu Mincho"/>
          <w:spacing w:val="15"/>
          <w:sz w:val="22"/>
          <w:szCs w:val="22"/>
          <w:lang w:eastAsia="ja-JP"/>
        </w:rPr>
        <w:t>TMBA</w:t>
      </w:r>
      <w:r w:rsidRPr="00D129B0">
        <w:rPr>
          <w:rFonts w:ascii="Yu Mincho" w:eastAsia="Yu Mincho" w:hAnsi="Yu Mincho" w:hint="eastAsia"/>
          <w:spacing w:val="15"/>
          <w:sz w:val="22"/>
          <w:szCs w:val="22"/>
          <w:lang w:eastAsia="ja-JP"/>
        </w:rPr>
        <w:t>は近年、業界のグリーン化を積極的に推進しているため、多くのメーカーが徐々に省エネ型の機械や部品を開発している。台湾のグリーン工作機械製品を促進し、国内外のエンドユーザー顧客に省エネ工作機械や部品の購入を呼びかけるため、</w:t>
      </w:r>
      <w:r w:rsidRPr="00D129B0">
        <w:rPr>
          <w:rFonts w:ascii="Yu Mincho" w:eastAsia="Yu Mincho" w:hAnsi="Yu Mincho"/>
          <w:spacing w:val="15"/>
          <w:sz w:val="22"/>
          <w:szCs w:val="22"/>
          <w:lang w:eastAsia="ja-JP"/>
        </w:rPr>
        <w:t>TMBA</w:t>
      </w:r>
      <w:r w:rsidRPr="00D129B0">
        <w:rPr>
          <w:rFonts w:ascii="Yu Mincho" w:eastAsia="Yu Mincho" w:hAnsi="Yu Mincho" w:hint="eastAsia"/>
          <w:spacing w:val="15"/>
          <w:sz w:val="22"/>
          <w:szCs w:val="22"/>
          <w:lang w:eastAsia="ja-JP"/>
        </w:rPr>
        <w:t>は工作機械業界に特化した省エネ</w:t>
      </w:r>
      <w:r w:rsidR="00742EAF" w:rsidRPr="008E26E9">
        <w:rPr>
          <w:rFonts w:ascii="Yu Mincho" w:eastAsia="Yu Mincho" w:hAnsi="Yu Mincho" w:hint="eastAsia"/>
          <w:spacing w:val="15"/>
          <w:sz w:val="22"/>
          <w:szCs w:val="22"/>
          <w:lang w:eastAsia="ja-JP"/>
        </w:rPr>
        <w:t>標章</w:t>
      </w:r>
      <w:r w:rsidRPr="00D129B0">
        <w:rPr>
          <w:rFonts w:ascii="Yu Mincho" w:eastAsia="Yu Mincho" w:hAnsi="Yu Mincho" w:hint="eastAsia"/>
          <w:spacing w:val="15"/>
          <w:sz w:val="22"/>
          <w:szCs w:val="22"/>
          <w:lang w:eastAsia="ja-JP"/>
        </w:rPr>
        <w:t>を開発した。また</w:t>
      </w:r>
      <w:r w:rsidRPr="00D129B0">
        <w:rPr>
          <w:rFonts w:ascii="Yu Mincho" w:eastAsia="Yu Mincho" w:hAnsi="Yu Mincho"/>
          <w:spacing w:val="15"/>
          <w:sz w:val="22"/>
          <w:szCs w:val="22"/>
          <w:lang w:eastAsia="ja-JP"/>
        </w:rPr>
        <w:t>TMTS 2024台</w:t>
      </w:r>
      <w:r w:rsidRPr="00D129B0">
        <w:rPr>
          <w:rFonts w:ascii="Yu Mincho" w:eastAsia="Yu Mincho" w:hAnsi="Yu Mincho" w:hint="eastAsia"/>
          <w:spacing w:val="15"/>
          <w:sz w:val="22"/>
          <w:szCs w:val="22"/>
          <w:lang w:eastAsia="ja-JP"/>
        </w:rPr>
        <w:t>湾国際工作機械展</w:t>
      </w:r>
      <w:r w:rsidR="008114D8">
        <w:rPr>
          <w:rFonts w:ascii="Yu Mincho" w:eastAsia="Yu Mincho" w:hAnsi="Yu Mincho" w:hint="eastAsia"/>
          <w:spacing w:val="15"/>
          <w:sz w:val="22"/>
          <w:szCs w:val="22"/>
          <w:lang w:eastAsia="ja-JP"/>
        </w:rPr>
        <w:t>で</w:t>
      </w:r>
      <w:r w:rsidRPr="00D129B0">
        <w:rPr>
          <w:rFonts w:ascii="Yu Mincho" w:eastAsia="Yu Mincho" w:hAnsi="Yu Mincho" w:hint="eastAsia"/>
          <w:spacing w:val="15"/>
          <w:sz w:val="22"/>
          <w:szCs w:val="22"/>
          <w:lang w:eastAsia="ja-JP"/>
        </w:rPr>
        <w:t>の</w:t>
      </w:r>
      <w:r w:rsidR="008114D8">
        <w:rPr>
          <w:rFonts w:ascii="Yu Mincho" w:eastAsia="Yu Mincho" w:hAnsi="Yu Mincho" w:hint="eastAsia"/>
          <w:spacing w:val="15"/>
          <w:sz w:val="22"/>
          <w:szCs w:val="22"/>
          <w:lang w:eastAsia="ja-JP"/>
        </w:rPr>
        <w:t>テーマでもある</w:t>
      </w:r>
      <w:r w:rsidRPr="00D129B0">
        <w:rPr>
          <w:rFonts w:ascii="Yu Mincho" w:eastAsia="Yu Mincho" w:hAnsi="Yu Mincho" w:hint="eastAsia"/>
          <w:spacing w:val="15"/>
          <w:sz w:val="22"/>
          <w:szCs w:val="22"/>
          <w:lang w:eastAsia="ja-JP"/>
        </w:rPr>
        <w:t>「グリーン変革（</w:t>
      </w:r>
      <w:r w:rsidRPr="00D129B0">
        <w:rPr>
          <w:rFonts w:ascii="Yu Mincho" w:eastAsia="Yu Mincho" w:hAnsi="Yu Mincho"/>
          <w:spacing w:val="15"/>
          <w:sz w:val="22"/>
          <w:szCs w:val="22"/>
          <w:lang w:eastAsia="ja-JP"/>
        </w:rPr>
        <w:t>GX）」</w:t>
      </w:r>
      <w:r w:rsidRPr="00D129B0">
        <w:rPr>
          <w:rFonts w:ascii="Yu Mincho" w:eastAsia="Yu Mincho" w:hAnsi="Yu Mincho" w:hint="eastAsia"/>
          <w:spacing w:val="15"/>
          <w:sz w:val="22"/>
          <w:szCs w:val="22"/>
          <w:lang w:eastAsia="ja-JP"/>
        </w:rPr>
        <w:t>と連動して、業界関係者にグリーン変革の強さを示すよう奨励するため、第</w:t>
      </w:r>
      <w:r w:rsidRPr="00D129B0">
        <w:rPr>
          <w:rFonts w:ascii="Yu Mincho" w:eastAsia="Yu Mincho" w:hAnsi="Yu Mincho"/>
          <w:spacing w:val="15"/>
          <w:sz w:val="22"/>
          <w:szCs w:val="22"/>
          <w:lang w:eastAsia="ja-JP"/>
        </w:rPr>
        <w:t>1回「工作機械業界省</w:t>
      </w:r>
      <w:r w:rsidRPr="00D129B0">
        <w:rPr>
          <w:rFonts w:ascii="Yu Mincho" w:eastAsia="Yu Mincho" w:hAnsi="Yu Mincho" w:hint="eastAsia"/>
          <w:spacing w:val="15"/>
          <w:sz w:val="22"/>
          <w:szCs w:val="22"/>
          <w:lang w:eastAsia="ja-JP"/>
        </w:rPr>
        <w:t>エネ</w:t>
      </w:r>
      <w:r w:rsidR="00742EAF" w:rsidRPr="008E26E9">
        <w:rPr>
          <w:rFonts w:ascii="Yu Mincho" w:eastAsia="Yu Mincho" w:hAnsi="Yu Mincho" w:hint="eastAsia"/>
          <w:spacing w:val="15"/>
          <w:sz w:val="22"/>
          <w:szCs w:val="22"/>
          <w:lang w:eastAsia="ja-JP"/>
        </w:rPr>
        <w:t>標章</w:t>
      </w:r>
      <w:r w:rsidRPr="00D129B0">
        <w:rPr>
          <w:rFonts w:ascii="Yu Mincho" w:eastAsia="Yu Mincho" w:hAnsi="Yu Mincho" w:hint="eastAsia"/>
          <w:spacing w:val="15"/>
          <w:sz w:val="22"/>
          <w:szCs w:val="22"/>
          <w:lang w:eastAsia="ja-JP"/>
        </w:rPr>
        <w:t>」</w:t>
      </w:r>
      <w:r w:rsidR="00797BFC" w:rsidRPr="008E26E9">
        <w:rPr>
          <w:rFonts w:ascii="Yu Mincho" w:eastAsia="Yu Mincho" w:hAnsi="Yu Mincho" w:hint="eastAsia"/>
          <w:spacing w:val="15"/>
          <w:sz w:val="22"/>
          <w:szCs w:val="22"/>
          <w:lang w:eastAsia="ja-JP"/>
        </w:rPr>
        <w:t>評価会</w:t>
      </w:r>
      <w:r w:rsidRPr="00D129B0">
        <w:rPr>
          <w:rFonts w:ascii="Yu Mincho" w:eastAsia="Yu Mincho" w:hAnsi="Yu Mincho" w:hint="eastAsia"/>
          <w:spacing w:val="15"/>
          <w:sz w:val="22"/>
          <w:szCs w:val="22"/>
          <w:lang w:eastAsia="ja-JP"/>
        </w:rPr>
        <w:t>が開催された。評価には</w:t>
      </w:r>
      <w:r w:rsidRPr="00D129B0">
        <w:rPr>
          <w:rFonts w:ascii="Yu Mincho" w:eastAsia="Yu Mincho" w:hAnsi="Yu Mincho"/>
          <w:spacing w:val="15"/>
          <w:sz w:val="22"/>
          <w:szCs w:val="22"/>
          <w:lang w:eastAsia="ja-JP"/>
        </w:rPr>
        <w:t>28社</w:t>
      </w:r>
      <w:r w:rsidRPr="00D129B0">
        <w:rPr>
          <w:rFonts w:ascii="Yu Mincho" w:eastAsia="Yu Mincho" w:hAnsi="Yu Mincho" w:hint="eastAsia"/>
          <w:spacing w:val="15"/>
          <w:sz w:val="22"/>
          <w:szCs w:val="22"/>
          <w:lang w:eastAsia="ja-JP"/>
        </w:rPr>
        <w:t>から合計</w:t>
      </w:r>
      <w:r w:rsidRPr="00D129B0">
        <w:rPr>
          <w:rFonts w:ascii="Yu Mincho" w:eastAsia="Yu Mincho" w:hAnsi="Yu Mincho"/>
          <w:spacing w:val="15"/>
          <w:sz w:val="22"/>
          <w:szCs w:val="22"/>
          <w:lang w:eastAsia="ja-JP"/>
        </w:rPr>
        <w:t>49製品</w:t>
      </w:r>
      <w:r w:rsidRPr="00D129B0">
        <w:rPr>
          <w:rFonts w:ascii="Yu Mincho" w:eastAsia="Yu Mincho" w:hAnsi="Yu Mincho" w:hint="eastAsia"/>
          <w:spacing w:val="15"/>
          <w:sz w:val="22"/>
          <w:szCs w:val="22"/>
          <w:lang w:eastAsia="ja-JP"/>
        </w:rPr>
        <w:t>が参加し、プロのレビュアーによって</w:t>
      </w:r>
      <w:r w:rsidRPr="00D129B0">
        <w:rPr>
          <w:rFonts w:ascii="Yu Mincho" w:eastAsia="Yu Mincho" w:hAnsi="Yu Mincho"/>
          <w:spacing w:val="15"/>
          <w:sz w:val="22"/>
          <w:szCs w:val="22"/>
          <w:lang w:eastAsia="ja-JP"/>
        </w:rPr>
        <w:t>18</w:t>
      </w:r>
      <w:r w:rsidRPr="00D129B0">
        <w:rPr>
          <w:rFonts w:ascii="Yu Mincho" w:eastAsia="Yu Mincho" w:hAnsi="Yu Mincho" w:hint="eastAsia"/>
          <w:spacing w:val="15"/>
          <w:sz w:val="22"/>
          <w:szCs w:val="22"/>
          <w:lang w:eastAsia="ja-JP"/>
        </w:rPr>
        <w:t>のゴールド製品（</w:t>
      </w:r>
      <w:r w:rsidRPr="00D129B0">
        <w:rPr>
          <w:rFonts w:ascii="Yu Mincho" w:eastAsia="Yu Mincho" w:hAnsi="Yu Mincho"/>
          <w:spacing w:val="15"/>
          <w:sz w:val="22"/>
          <w:szCs w:val="22"/>
          <w:lang w:eastAsia="ja-JP"/>
        </w:rPr>
        <w:t>3</w:t>
      </w:r>
      <w:r w:rsidRPr="00D129B0">
        <w:rPr>
          <w:rFonts w:ascii="Yu Mincho" w:eastAsia="Yu Mincho" w:hAnsi="Yu Mincho" w:hint="eastAsia"/>
          <w:spacing w:val="15"/>
          <w:sz w:val="22"/>
          <w:szCs w:val="22"/>
          <w:lang w:eastAsia="ja-JP"/>
        </w:rPr>
        <w:t>つのコンポーネントを含む）と</w:t>
      </w:r>
      <w:r w:rsidRPr="00D129B0">
        <w:rPr>
          <w:rFonts w:ascii="Yu Mincho" w:eastAsia="Yu Mincho" w:hAnsi="Yu Mincho"/>
          <w:spacing w:val="15"/>
          <w:sz w:val="22"/>
          <w:szCs w:val="22"/>
          <w:lang w:eastAsia="ja-JP"/>
        </w:rPr>
        <w:t>29</w:t>
      </w:r>
      <w:r w:rsidRPr="00D129B0">
        <w:rPr>
          <w:rFonts w:ascii="Yu Mincho" w:eastAsia="Yu Mincho" w:hAnsi="Yu Mincho" w:hint="eastAsia"/>
          <w:spacing w:val="15"/>
          <w:sz w:val="22"/>
          <w:szCs w:val="22"/>
          <w:lang w:eastAsia="ja-JP"/>
        </w:rPr>
        <w:t>のシルバー製品が評価された。これらの優れた省エネ製品は、</w:t>
      </w:r>
      <w:r w:rsidRPr="00D129B0">
        <w:rPr>
          <w:rFonts w:ascii="Yu Mincho" w:eastAsia="Yu Mincho" w:hAnsi="Yu Mincho"/>
          <w:spacing w:val="15"/>
          <w:sz w:val="22"/>
          <w:szCs w:val="22"/>
          <w:lang w:eastAsia="ja-JP"/>
        </w:rPr>
        <w:t>TMTS 2024</w:t>
      </w:r>
      <w:r w:rsidRPr="00D129B0">
        <w:rPr>
          <w:rFonts w:ascii="Yu Mincho" w:eastAsia="Yu Mincho" w:hAnsi="Yu Mincho" w:hint="eastAsia"/>
          <w:spacing w:val="15"/>
          <w:sz w:val="22"/>
          <w:szCs w:val="22"/>
          <w:lang w:eastAsia="ja-JP"/>
        </w:rPr>
        <w:t>に出展される予定であり、業界にとって学ぶ価値</w:t>
      </w:r>
      <w:r w:rsidR="00DE6718">
        <w:rPr>
          <w:rFonts w:ascii="Yu Mincho" w:eastAsia="Yu Mincho" w:hAnsi="Yu Mincho" w:hint="eastAsia"/>
          <w:spacing w:val="15"/>
          <w:sz w:val="22"/>
          <w:szCs w:val="22"/>
          <w:lang w:eastAsia="ja-JP"/>
        </w:rPr>
        <w:t>がある。</w:t>
      </w:r>
    </w:p>
    <w:p w14:paraId="579A6384" w14:textId="4A10F2F3" w:rsidR="00D129B0" w:rsidRPr="00D129B0" w:rsidRDefault="00D129B0" w:rsidP="00A271B1">
      <w:pPr>
        <w:widowControl/>
        <w:spacing w:line="440" w:lineRule="exact"/>
        <w:rPr>
          <w:rFonts w:ascii="微軟正黑體" w:eastAsia="微軟正黑體" w:hAnsi="微軟正黑體"/>
          <w:b/>
          <w:bCs/>
          <w:spacing w:val="15"/>
          <w:lang w:eastAsia="ja-JP"/>
        </w:rPr>
      </w:pPr>
      <w:r w:rsidRPr="00D129B0">
        <w:rPr>
          <w:rFonts w:ascii="微軟正黑體" w:eastAsia="微軟正黑體" w:hAnsi="微軟正黑體" w:hint="eastAsia"/>
          <w:b/>
          <w:bCs/>
          <w:spacing w:val="15"/>
          <w:lang w:eastAsia="ja-JP"/>
        </w:rPr>
        <w:lastRenderedPageBreak/>
        <w:t>省エネ</w:t>
      </w:r>
      <w:r w:rsidR="00673923" w:rsidRPr="00673923">
        <w:rPr>
          <w:rFonts w:ascii="微軟正黑體" w:eastAsia="微軟正黑體" w:hAnsi="微軟正黑體" w:hint="eastAsia"/>
          <w:b/>
          <w:bCs/>
          <w:spacing w:val="15"/>
          <w:lang w:eastAsia="ja-JP"/>
        </w:rPr>
        <w:t>標章</w:t>
      </w:r>
      <w:r w:rsidRPr="00D129B0">
        <w:rPr>
          <w:rFonts w:ascii="微軟正黑體" w:eastAsia="微軟正黑體" w:hAnsi="微軟正黑體" w:hint="eastAsia"/>
          <w:b/>
          <w:bCs/>
          <w:spacing w:val="15"/>
          <w:lang w:eastAsia="ja-JP"/>
        </w:rPr>
        <w:t>のデザインコンセプト：</w:t>
      </w:r>
    </w:p>
    <w:p w14:paraId="6D0CA2FF" w14:textId="5766AA8E" w:rsidR="00D129B0" w:rsidRPr="00D129B0" w:rsidRDefault="00D129B0" w:rsidP="00C12237">
      <w:pPr>
        <w:widowControl/>
        <w:spacing w:line="440" w:lineRule="exact"/>
        <w:jc w:val="both"/>
        <w:rPr>
          <w:rFonts w:ascii="Yu Mincho" w:eastAsia="Yu Mincho" w:hAnsi="Yu Mincho"/>
          <w:spacing w:val="15"/>
          <w:sz w:val="22"/>
          <w:szCs w:val="22"/>
          <w:lang w:eastAsia="ja-JP"/>
        </w:rPr>
      </w:pPr>
      <w:r w:rsidRPr="00D129B0">
        <w:rPr>
          <w:rFonts w:ascii="Yu Mincho" w:eastAsia="Yu Mincho" w:hAnsi="Yu Mincho" w:hint="eastAsia"/>
          <w:spacing w:val="15"/>
          <w:lang w:eastAsia="ja-JP"/>
        </w:rPr>
        <w:t xml:space="preserve">　</w:t>
      </w:r>
      <w:r w:rsidRPr="00D129B0">
        <w:rPr>
          <w:rFonts w:ascii="Yu Mincho" w:eastAsia="Yu Mincho" w:hAnsi="Yu Mincho" w:hint="eastAsia"/>
          <w:spacing w:val="15"/>
          <w:sz w:val="22"/>
          <w:szCs w:val="22"/>
          <w:lang w:eastAsia="ja-JP"/>
        </w:rPr>
        <w:t>葉には省エネと持続可能性の意味があり、</w:t>
      </w:r>
      <w:r w:rsidRPr="00D129B0">
        <w:rPr>
          <w:rFonts w:ascii="Yu Mincho" w:eastAsia="Yu Mincho" w:hAnsi="Yu Mincho"/>
          <w:spacing w:val="15"/>
          <w:sz w:val="22"/>
          <w:szCs w:val="22"/>
          <w:lang w:eastAsia="ja-JP"/>
        </w:rPr>
        <w:t>2枚</w:t>
      </w:r>
      <w:r w:rsidRPr="00D129B0">
        <w:rPr>
          <w:rFonts w:ascii="Yu Mincho" w:eastAsia="Yu Mincho" w:hAnsi="Yu Mincho" w:hint="eastAsia"/>
          <w:spacing w:val="15"/>
          <w:sz w:val="22"/>
          <w:szCs w:val="22"/>
          <w:lang w:eastAsia="ja-JP"/>
        </w:rPr>
        <w:t>の葉の根は</w:t>
      </w:r>
      <w:r w:rsidRPr="00D129B0">
        <w:rPr>
          <w:rFonts w:ascii="Yu Mincho" w:eastAsia="Yu Mincho" w:hAnsi="Yu Mincho"/>
          <w:spacing w:val="15"/>
          <w:sz w:val="22"/>
          <w:szCs w:val="22"/>
          <w:lang w:eastAsia="ja-JP"/>
        </w:rPr>
        <w:t>TMBA</w:t>
      </w:r>
      <w:r w:rsidRPr="00D129B0">
        <w:rPr>
          <w:rFonts w:ascii="Yu Mincho" w:eastAsia="Yu Mincho" w:hAnsi="Yu Mincho" w:hint="eastAsia"/>
          <w:spacing w:val="15"/>
          <w:sz w:val="22"/>
          <w:szCs w:val="22"/>
          <w:lang w:eastAsia="ja-JP"/>
        </w:rPr>
        <w:t>の</w:t>
      </w:r>
      <w:r w:rsidRPr="00D129B0">
        <w:rPr>
          <w:rFonts w:ascii="Yu Mincho" w:eastAsia="Yu Mincho" w:hAnsi="Yu Mincho"/>
          <w:spacing w:val="15"/>
          <w:sz w:val="22"/>
          <w:szCs w:val="22"/>
          <w:lang w:eastAsia="ja-JP"/>
        </w:rPr>
        <w:t>B</w:t>
      </w:r>
      <w:r w:rsidRPr="00D129B0">
        <w:rPr>
          <w:rFonts w:ascii="Yu Mincho" w:eastAsia="Yu Mincho" w:hAnsi="Yu Mincho" w:hint="eastAsia"/>
          <w:spacing w:val="15"/>
          <w:sz w:val="22"/>
          <w:szCs w:val="22"/>
          <w:lang w:eastAsia="ja-JP"/>
        </w:rPr>
        <w:t>の字の上部から伸びており、業界標準に基づく「ベース」「ビルダー」「ビジネス」に基づく循環型経済の発展を象徴している。</w:t>
      </w:r>
      <w:r w:rsidRPr="00D129B0">
        <w:rPr>
          <w:rFonts w:ascii="Yu Mincho" w:eastAsia="Yu Mincho" w:hAnsi="Yu Mincho"/>
          <w:spacing w:val="15"/>
          <w:sz w:val="22"/>
          <w:szCs w:val="22"/>
          <w:lang w:eastAsia="ja-JP"/>
        </w:rPr>
        <w:t>2枚</w:t>
      </w:r>
      <w:r w:rsidRPr="00D129B0">
        <w:rPr>
          <w:rFonts w:ascii="Yu Mincho" w:eastAsia="Yu Mincho" w:hAnsi="Yu Mincho" w:hint="eastAsia"/>
          <w:spacing w:val="15"/>
          <w:sz w:val="22"/>
          <w:szCs w:val="22"/>
          <w:lang w:eastAsia="ja-JP"/>
        </w:rPr>
        <w:t>の葉は業界のサプライチェーンを表しており、</w:t>
      </w:r>
      <w:r w:rsidRPr="00D129B0">
        <w:rPr>
          <w:rFonts w:ascii="Yu Mincho" w:eastAsia="Yu Mincho" w:hAnsi="Yu Mincho"/>
          <w:spacing w:val="15"/>
          <w:sz w:val="22"/>
          <w:szCs w:val="22"/>
          <w:lang w:eastAsia="ja-JP"/>
        </w:rPr>
        <w:t>1枚</w:t>
      </w:r>
      <w:r w:rsidRPr="00D129B0">
        <w:rPr>
          <w:rFonts w:ascii="Yu Mincho" w:eastAsia="Yu Mincho" w:hAnsi="Yu Mincho" w:hint="eastAsia"/>
          <w:spacing w:val="15"/>
          <w:sz w:val="22"/>
          <w:szCs w:val="22"/>
          <w:lang w:eastAsia="ja-JP"/>
        </w:rPr>
        <w:t>は工作機械、もう</w:t>
      </w:r>
      <w:r w:rsidRPr="00D129B0">
        <w:rPr>
          <w:rFonts w:ascii="Yu Mincho" w:eastAsia="Yu Mincho" w:hAnsi="Yu Mincho"/>
          <w:spacing w:val="15"/>
          <w:sz w:val="22"/>
          <w:szCs w:val="22"/>
          <w:lang w:eastAsia="ja-JP"/>
        </w:rPr>
        <w:t>1枚</w:t>
      </w:r>
      <w:r w:rsidRPr="00D129B0">
        <w:rPr>
          <w:rFonts w:ascii="Yu Mincho" w:eastAsia="Yu Mincho" w:hAnsi="Yu Mincho" w:hint="eastAsia"/>
          <w:spacing w:val="15"/>
          <w:sz w:val="22"/>
          <w:szCs w:val="22"/>
          <w:lang w:eastAsia="ja-JP"/>
        </w:rPr>
        <w:t>は</w:t>
      </w:r>
      <w:r w:rsidR="00D87787" w:rsidRPr="008E26E9">
        <w:rPr>
          <w:rFonts w:ascii="Yu Mincho" w:eastAsia="Yu Mincho" w:hAnsi="Yu Mincho" w:hint="eastAsia"/>
          <w:spacing w:val="15"/>
          <w:sz w:val="22"/>
          <w:szCs w:val="22"/>
          <w:lang w:eastAsia="ja-JP"/>
        </w:rPr>
        <w:t>パーツとし、</w:t>
      </w:r>
      <w:r w:rsidR="006920EC" w:rsidRPr="008E26E9">
        <w:rPr>
          <w:rFonts w:ascii="Yu Mincho" w:eastAsia="Yu Mincho" w:hAnsi="Yu Mincho" w:hint="eastAsia"/>
          <w:spacing w:val="15"/>
          <w:sz w:val="22"/>
          <w:szCs w:val="22"/>
          <w:lang w:eastAsia="ja-JP"/>
        </w:rPr>
        <w:t>『大が小を</w:t>
      </w:r>
      <w:r w:rsidR="002E7CBA" w:rsidRPr="008E26E9">
        <w:rPr>
          <w:rFonts w:ascii="Yu Mincho" w:eastAsia="Yu Mincho" w:hAnsi="Yu Mincho" w:hint="eastAsia"/>
          <w:spacing w:val="15"/>
          <w:sz w:val="22"/>
          <w:szCs w:val="22"/>
          <w:lang w:eastAsia="ja-JP"/>
        </w:rPr>
        <w:t>連なる（</w:t>
      </w:r>
      <w:r w:rsidR="00D87787" w:rsidRPr="008E26E9">
        <w:rPr>
          <w:rFonts w:ascii="Yu Mincho" w:eastAsia="Yu Mincho" w:hAnsi="Yu Mincho" w:hint="eastAsia"/>
          <w:spacing w:val="15"/>
          <w:sz w:val="22"/>
          <w:szCs w:val="22"/>
          <w:lang w:eastAsia="ja-JP"/>
        </w:rPr>
        <w:t>雌鶏が雛をリードする</w:t>
      </w:r>
      <w:r w:rsidR="002E7CBA" w:rsidRPr="008E26E9">
        <w:rPr>
          <w:rFonts w:ascii="Yu Mincho" w:eastAsia="Yu Mincho" w:hAnsi="Yu Mincho" w:hint="eastAsia"/>
          <w:spacing w:val="15"/>
          <w:sz w:val="22"/>
          <w:szCs w:val="22"/>
          <w:lang w:eastAsia="ja-JP"/>
        </w:rPr>
        <w:t>）』</w:t>
      </w:r>
      <w:r w:rsidR="00D87787" w:rsidRPr="008E26E9">
        <w:rPr>
          <w:rFonts w:ascii="Yu Mincho" w:eastAsia="Yu Mincho" w:hAnsi="Yu Mincho" w:hint="eastAsia"/>
          <w:spacing w:val="15"/>
          <w:sz w:val="22"/>
          <w:szCs w:val="22"/>
          <w:lang w:eastAsia="ja-JP"/>
        </w:rPr>
        <w:t>という意味合いがある。</w:t>
      </w:r>
    </w:p>
    <w:p w14:paraId="631AEA46" w14:textId="77777777" w:rsidR="00D129B0" w:rsidRPr="00D129B0" w:rsidRDefault="00D129B0" w:rsidP="00A271B1">
      <w:pPr>
        <w:widowControl/>
        <w:spacing w:line="440" w:lineRule="exact"/>
        <w:rPr>
          <w:rFonts w:ascii="微軟正黑體" w:eastAsia="微軟正黑體" w:hAnsi="微軟正黑體"/>
          <w:spacing w:val="15"/>
          <w:lang w:eastAsia="ja-JP"/>
        </w:rPr>
      </w:pPr>
      <w:r w:rsidRPr="00D129B0">
        <w:rPr>
          <w:rFonts w:ascii="微軟正黑體" w:eastAsia="微軟正黑體" w:hAnsi="微軟正黑體" w:hint="eastAsia"/>
          <w:b/>
          <w:bCs/>
          <w:spacing w:val="15"/>
          <w:lang w:eastAsia="ja-JP"/>
        </w:rPr>
        <w:t>作品の特色：</w:t>
      </w:r>
    </w:p>
    <w:p w14:paraId="031C0900" w14:textId="74A347EC" w:rsidR="00A44066" w:rsidRPr="008E26E9" w:rsidRDefault="00A44066" w:rsidP="00C12237">
      <w:pPr>
        <w:pStyle w:val="ac"/>
        <w:widowControl/>
        <w:numPr>
          <w:ilvl w:val="0"/>
          <w:numId w:val="23"/>
        </w:numPr>
        <w:spacing w:line="440" w:lineRule="exact"/>
        <w:ind w:leftChars="0"/>
        <w:jc w:val="both"/>
        <w:rPr>
          <w:rFonts w:ascii="Yu Mincho" w:eastAsia="Yu Mincho" w:hAnsi="Yu Mincho"/>
          <w:spacing w:val="15"/>
          <w:sz w:val="22"/>
          <w:szCs w:val="22"/>
          <w:lang w:eastAsia="ja-JP"/>
        </w:rPr>
      </w:pPr>
      <w:r w:rsidRPr="008E26E9">
        <w:rPr>
          <w:rFonts w:ascii="Yu Mincho" w:eastAsia="Yu Mincho" w:hAnsi="Yu Mincho"/>
          <w:spacing w:val="15"/>
          <w:sz w:val="22"/>
          <w:szCs w:val="22"/>
          <w:lang w:eastAsia="ja-JP"/>
        </w:rPr>
        <w:t>省</w:t>
      </w:r>
      <w:r w:rsidRPr="008E26E9">
        <w:rPr>
          <w:rFonts w:ascii="Yu Mincho" w:eastAsia="Yu Mincho" w:hAnsi="Yu Mincho" w:hint="eastAsia"/>
          <w:spacing w:val="15"/>
          <w:sz w:val="22"/>
          <w:szCs w:val="22"/>
          <w:lang w:eastAsia="ja-JP"/>
        </w:rPr>
        <w:t>エネ工作機械には、鋸、旋盤、立式</w:t>
      </w:r>
      <w:r w:rsidR="00DE6718" w:rsidRPr="008E26E9">
        <w:rPr>
          <w:rFonts w:ascii="Yu Mincho" w:eastAsia="Yu Mincho" w:hAnsi="Yu Mincho" w:hint="eastAsia"/>
          <w:spacing w:val="15"/>
          <w:sz w:val="22"/>
          <w:szCs w:val="22"/>
          <w:lang w:eastAsia="ja-JP"/>
        </w:rPr>
        <w:t>マシニングセンタ</w:t>
      </w:r>
      <w:r w:rsidRPr="008E26E9">
        <w:rPr>
          <w:rFonts w:ascii="Yu Mincho" w:eastAsia="Yu Mincho" w:hAnsi="Yu Mincho" w:hint="eastAsia"/>
          <w:spacing w:val="15"/>
          <w:sz w:val="22"/>
          <w:szCs w:val="22"/>
          <w:lang w:eastAsia="ja-JP"/>
        </w:rPr>
        <w:t>、旋盤、フライス盤、</w:t>
      </w:r>
      <w:r w:rsidRPr="008E26E9">
        <w:rPr>
          <w:rFonts w:ascii="Yu Mincho" w:eastAsia="Yu Mincho" w:hAnsi="Yu Mincho"/>
          <w:spacing w:val="15"/>
          <w:sz w:val="22"/>
          <w:szCs w:val="22"/>
          <w:lang w:eastAsia="ja-JP"/>
        </w:rPr>
        <w:t>5軸加工機、</w:t>
      </w:r>
      <w:r w:rsidRPr="008E26E9">
        <w:rPr>
          <w:rFonts w:ascii="Yu Mincho" w:eastAsia="Yu Mincho" w:hAnsi="Yu Mincho" w:hint="eastAsia"/>
          <w:spacing w:val="15"/>
          <w:sz w:val="22"/>
          <w:szCs w:val="22"/>
          <w:lang w:eastAsia="ja-JP"/>
        </w:rPr>
        <w:t>ボール盤、グラインダー、放電加工機などがあり、金属加工の全工程を満足させることができる。</w:t>
      </w:r>
    </w:p>
    <w:p w14:paraId="77E1763D" w14:textId="77777777" w:rsidR="00835C09" w:rsidRPr="008E26E9" w:rsidRDefault="00835C09" w:rsidP="00C12237">
      <w:pPr>
        <w:pStyle w:val="ac"/>
        <w:widowControl/>
        <w:numPr>
          <w:ilvl w:val="0"/>
          <w:numId w:val="23"/>
        </w:numPr>
        <w:spacing w:line="440" w:lineRule="exact"/>
        <w:ind w:leftChars="0"/>
        <w:jc w:val="both"/>
        <w:rPr>
          <w:rFonts w:ascii="Yu Mincho" w:eastAsia="Yu Mincho" w:hAnsi="Yu Mincho"/>
          <w:spacing w:val="15"/>
          <w:sz w:val="22"/>
          <w:szCs w:val="22"/>
          <w:lang w:eastAsia="ja-JP"/>
        </w:rPr>
      </w:pPr>
      <w:r w:rsidRPr="008E26E9">
        <w:rPr>
          <w:rFonts w:ascii="Yu Mincho" w:eastAsia="Yu Mincho" w:hAnsi="Yu Mincho" w:hint="eastAsia"/>
          <w:spacing w:val="15"/>
          <w:sz w:val="22"/>
          <w:szCs w:val="22"/>
          <w:lang w:eastAsia="ja-JP"/>
        </w:rPr>
        <w:t>省エネ部品は、スピンドル、クーラー、油圧シリンダー、サーボタンクなどのエネルギー消費量の多い主要部品を含む。ボールねじとチップコンベヤは、炭素排出量を削減するためのインテリジェント技術によって駆動され、工作機械が効果的に炭素排出量を削減するのを支援することができる。</w:t>
      </w:r>
    </w:p>
    <w:p w14:paraId="593BA561" w14:textId="2256D138" w:rsidR="00D129B0" w:rsidRPr="00DE6718" w:rsidRDefault="00644511" w:rsidP="00DE6718">
      <w:pPr>
        <w:widowControl/>
        <w:numPr>
          <w:ilvl w:val="0"/>
          <w:numId w:val="23"/>
        </w:numPr>
        <w:spacing w:line="440" w:lineRule="exact"/>
        <w:jc w:val="both"/>
        <w:rPr>
          <w:rFonts w:ascii="Yu Mincho" w:eastAsia="Yu Mincho" w:hAnsi="Yu Mincho"/>
          <w:spacing w:val="15"/>
          <w:sz w:val="22"/>
          <w:szCs w:val="22"/>
          <w:lang w:eastAsia="ja-JP"/>
        </w:rPr>
      </w:pPr>
      <w:r w:rsidRPr="00D129B0">
        <w:rPr>
          <w:rFonts w:ascii="Yu Mincho" w:eastAsia="Yu Mincho" w:hAnsi="Yu Mincho" w:hint="eastAsia"/>
          <w:spacing w:val="15"/>
          <w:sz w:val="22"/>
          <w:szCs w:val="22"/>
          <w:lang w:eastAsia="ja-JP"/>
        </w:rPr>
        <w:t>省エネ技術やサービスは、最終顧客にとってより多くの二酸化炭素排出量を削減すること</w:t>
      </w:r>
      <w:r w:rsidRPr="008E26E9">
        <w:rPr>
          <w:rFonts w:ascii="Yu Mincho" w:eastAsia="Yu Mincho" w:hAnsi="Yu Mincho" w:hint="eastAsia"/>
          <w:spacing w:val="15"/>
          <w:sz w:val="22"/>
          <w:szCs w:val="22"/>
          <w:lang w:eastAsia="ja-JP"/>
        </w:rPr>
        <w:t>になる。</w:t>
      </w:r>
      <w:r w:rsidRPr="00D129B0">
        <w:rPr>
          <w:rFonts w:ascii="Yu Mincho" w:eastAsia="Yu Mincho" w:hAnsi="Yu Mincho" w:hint="eastAsia"/>
          <w:spacing w:val="15"/>
          <w:sz w:val="22"/>
          <w:szCs w:val="22"/>
          <w:lang w:eastAsia="ja-JP"/>
        </w:rPr>
        <w:t>海上輸送や航空輸送による二酸化炭素排出量を削減</w:t>
      </w:r>
      <w:r w:rsidRPr="008E26E9">
        <w:rPr>
          <w:rFonts w:ascii="Yu Mincho" w:eastAsia="Yu Mincho" w:hAnsi="Yu Mincho" w:hint="eastAsia"/>
          <w:spacing w:val="15"/>
          <w:sz w:val="22"/>
          <w:szCs w:val="22"/>
          <w:lang w:eastAsia="ja-JP"/>
        </w:rPr>
        <w:t>する考えは</w:t>
      </w:r>
      <w:r w:rsidRPr="00D129B0">
        <w:rPr>
          <w:rFonts w:ascii="Yu Mincho" w:eastAsia="Yu Mincho" w:hAnsi="Yu Mincho" w:hint="eastAsia"/>
          <w:spacing w:val="15"/>
          <w:sz w:val="22"/>
          <w:szCs w:val="22"/>
          <w:lang w:eastAsia="ja-JP"/>
        </w:rPr>
        <w:t>、</w:t>
      </w:r>
      <w:r w:rsidRPr="008E26E9">
        <w:rPr>
          <w:rFonts w:ascii="Yu Mincho" w:eastAsia="Yu Mincho" w:hAnsi="Yu Mincho" w:hint="eastAsia"/>
          <w:spacing w:val="15"/>
          <w:sz w:val="22"/>
          <w:szCs w:val="22"/>
          <w:lang w:eastAsia="ja-JP"/>
        </w:rPr>
        <w:t>カテゴリー</w:t>
      </w:r>
      <w:r w:rsidRPr="008E26E9">
        <w:rPr>
          <w:rFonts w:ascii="Yu Mincho" w:eastAsia="Yu Mincho" w:hAnsi="Yu Mincho"/>
          <w:spacing w:val="15"/>
          <w:sz w:val="22"/>
          <w:szCs w:val="22"/>
          <w:lang w:eastAsia="ja-JP"/>
        </w:rPr>
        <w:t>III</w:t>
      </w:r>
      <w:r w:rsidRPr="008E26E9">
        <w:rPr>
          <w:rFonts w:ascii="Yu Mincho" w:eastAsia="Yu Mincho" w:hAnsi="Yu Mincho" w:hint="eastAsia"/>
          <w:spacing w:val="15"/>
          <w:sz w:val="22"/>
          <w:szCs w:val="22"/>
          <w:lang w:eastAsia="ja-JP"/>
        </w:rPr>
        <w:t>の炭素換算量の削減になる。このことは国内産業がすでに、顧客の二酸化炭素削減ニーズに合わせて開発・最適化を始め</w:t>
      </w:r>
      <w:r w:rsidRPr="00D129B0">
        <w:rPr>
          <w:rFonts w:ascii="Yu Mincho" w:eastAsia="Yu Mincho" w:hAnsi="Yu Mincho" w:hint="eastAsia"/>
          <w:spacing w:val="15"/>
          <w:sz w:val="22"/>
          <w:szCs w:val="22"/>
          <w:lang w:eastAsia="ja-JP"/>
        </w:rPr>
        <w:t>たことを示している。</w:t>
      </w:r>
    </w:p>
    <w:p w14:paraId="3A629D88" w14:textId="4A190FBE" w:rsidR="00D129B0" w:rsidRPr="00D129B0" w:rsidRDefault="004F1FB6" w:rsidP="00C12237">
      <w:pPr>
        <w:widowControl/>
        <w:numPr>
          <w:ilvl w:val="0"/>
          <w:numId w:val="23"/>
        </w:numPr>
        <w:spacing w:line="440" w:lineRule="exact"/>
        <w:jc w:val="both"/>
        <w:rPr>
          <w:rFonts w:ascii="Yu Mincho" w:eastAsia="Yu Mincho" w:hAnsi="Yu Mincho"/>
          <w:spacing w:val="15"/>
          <w:sz w:val="22"/>
          <w:szCs w:val="22"/>
          <w:lang w:eastAsia="ja-JP"/>
        </w:rPr>
      </w:pPr>
      <w:r w:rsidRPr="00D129B0">
        <w:rPr>
          <w:rFonts w:ascii="Yu Mincho" w:eastAsia="Yu Mincho" w:hAnsi="Yu Mincho" w:hint="eastAsia"/>
          <w:spacing w:val="15"/>
          <w:sz w:val="22"/>
          <w:szCs w:val="22"/>
          <w:lang w:eastAsia="ja-JP"/>
        </w:rPr>
        <w:t>モータの最適化は必然的な傾向となっており、多くの事業者が自社製品のモータを</w:t>
      </w:r>
      <w:r w:rsidRPr="00D129B0">
        <w:rPr>
          <w:rFonts w:ascii="Yu Mincho" w:eastAsia="Yu Mincho" w:hAnsi="Yu Mincho"/>
          <w:spacing w:val="15"/>
          <w:sz w:val="22"/>
          <w:szCs w:val="22"/>
          <w:lang w:eastAsia="ja-JP"/>
        </w:rPr>
        <w:t>IE3/IE4</w:t>
      </w:r>
      <w:r w:rsidRPr="00D129B0">
        <w:rPr>
          <w:rFonts w:ascii="Yu Mincho" w:eastAsia="Yu Mincho" w:hAnsi="Yu Mincho" w:hint="eastAsia"/>
          <w:spacing w:val="15"/>
          <w:sz w:val="22"/>
          <w:szCs w:val="22"/>
          <w:lang w:eastAsia="ja-JP"/>
        </w:rPr>
        <w:t>サーボモータ、あるいは永久磁石モータに変更して</w:t>
      </w:r>
      <w:r w:rsidRPr="008E26E9">
        <w:rPr>
          <w:rFonts w:ascii="Yu Mincho" w:eastAsia="Yu Mincho" w:hAnsi="Yu Mincho" w:hint="eastAsia"/>
          <w:spacing w:val="15"/>
          <w:sz w:val="22"/>
          <w:szCs w:val="22"/>
          <w:lang w:eastAsia="ja-JP"/>
        </w:rPr>
        <w:t>いる。また</w:t>
      </w:r>
      <w:r w:rsidRPr="00D129B0">
        <w:rPr>
          <w:rFonts w:ascii="Yu Mincho" w:eastAsia="Yu Mincho" w:hAnsi="Yu Mincho" w:hint="eastAsia"/>
          <w:spacing w:val="15"/>
          <w:sz w:val="22"/>
          <w:szCs w:val="22"/>
          <w:lang w:eastAsia="ja-JP"/>
        </w:rPr>
        <w:t>インバータ方式、軽量設計、ソフトウェアソリューション、電子制御などもある</w:t>
      </w:r>
      <w:r w:rsidR="00D129B0" w:rsidRPr="00D129B0">
        <w:rPr>
          <w:rFonts w:ascii="Yu Mincho" w:eastAsia="Yu Mincho" w:hAnsi="Yu Mincho" w:hint="eastAsia"/>
          <w:spacing w:val="15"/>
          <w:sz w:val="22"/>
          <w:szCs w:val="22"/>
          <w:lang w:eastAsia="ja-JP"/>
        </w:rPr>
        <w:t>。</w:t>
      </w:r>
    </w:p>
    <w:p w14:paraId="1444A976" w14:textId="062A9EBC" w:rsidR="00D129B0" w:rsidRPr="00491CCB" w:rsidRDefault="0081022C" w:rsidP="00491CCB">
      <w:pPr>
        <w:widowControl/>
        <w:numPr>
          <w:ilvl w:val="0"/>
          <w:numId w:val="23"/>
        </w:numPr>
        <w:spacing w:line="440" w:lineRule="exact"/>
        <w:jc w:val="both"/>
        <w:rPr>
          <w:rFonts w:ascii="Yu Mincho" w:eastAsia="Yu Mincho" w:hAnsi="Yu Mincho"/>
          <w:spacing w:val="15"/>
          <w:sz w:val="22"/>
          <w:szCs w:val="22"/>
          <w:lang w:eastAsia="ja-JP"/>
        </w:rPr>
      </w:pPr>
      <w:r w:rsidRPr="00D129B0">
        <w:rPr>
          <w:rFonts w:ascii="Yu Mincho" w:eastAsia="Yu Mincho" w:hAnsi="Yu Mincho"/>
          <w:spacing w:val="15"/>
          <w:sz w:val="22"/>
          <w:szCs w:val="22"/>
          <w:lang w:eastAsia="ja-JP"/>
        </w:rPr>
        <w:t>ISO14955</w:t>
      </w:r>
      <w:r w:rsidRPr="00D129B0">
        <w:rPr>
          <w:rFonts w:ascii="Yu Mincho" w:eastAsia="Yu Mincho" w:hAnsi="Yu Mincho" w:hint="eastAsia"/>
          <w:spacing w:val="15"/>
          <w:sz w:val="22"/>
          <w:szCs w:val="22"/>
          <w:lang w:eastAsia="ja-JP"/>
        </w:rPr>
        <w:t>は工作機械の国際規格で、非常に優れ</w:t>
      </w:r>
      <w:r w:rsidR="00B30F87">
        <w:rPr>
          <w:rFonts w:ascii="Yu Mincho" w:eastAsia="Yu Mincho" w:hAnsi="Yu Mincho" w:hint="eastAsia"/>
          <w:spacing w:val="15"/>
          <w:sz w:val="22"/>
          <w:szCs w:val="22"/>
          <w:lang w:eastAsia="ja-JP"/>
        </w:rPr>
        <w:t>規格</w:t>
      </w:r>
      <w:r w:rsidRPr="008E26E9">
        <w:rPr>
          <w:rFonts w:ascii="Yu Mincho" w:eastAsia="Yu Mincho" w:hAnsi="Yu Mincho" w:hint="eastAsia"/>
          <w:spacing w:val="15"/>
          <w:sz w:val="22"/>
          <w:szCs w:val="22"/>
          <w:lang w:eastAsia="ja-JP"/>
        </w:rPr>
        <w:t>だ。</w:t>
      </w:r>
      <w:r w:rsidRPr="00D129B0">
        <w:rPr>
          <w:rFonts w:ascii="Yu Mincho" w:eastAsia="Yu Mincho" w:hAnsi="Yu Mincho" w:hint="eastAsia"/>
          <w:spacing w:val="15"/>
          <w:sz w:val="22"/>
          <w:szCs w:val="22"/>
          <w:lang w:eastAsia="ja-JP"/>
        </w:rPr>
        <w:t>機械の設計、サプライチェーンから加工や測定に至るまで、</w:t>
      </w:r>
      <w:r w:rsidRPr="008E26E9">
        <w:rPr>
          <w:rFonts w:ascii="Yu Mincho" w:eastAsia="Yu Mincho" w:hAnsi="Yu Mincho" w:hint="eastAsia"/>
          <w:spacing w:val="15"/>
          <w:sz w:val="22"/>
          <w:szCs w:val="22"/>
          <w:lang w:eastAsia="ja-JP"/>
        </w:rPr>
        <w:t>工作機械業界はより多くのアプリケーションを導入し、改善を数値化することで顧客に効果を実感させることができる</w:t>
      </w:r>
      <w:r w:rsidR="00A1695E" w:rsidRPr="008E26E9">
        <w:rPr>
          <w:rFonts w:ascii="Yu Mincho" w:eastAsia="Yu Mincho" w:hAnsi="Yu Mincho" w:hint="eastAsia"/>
          <w:spacing w:val="15"/>
          <w:sz w:val="22"/>
          <w:szCs w:val="22"/>
          <w:lang w:eastAsia="ja-JP"/>
        </w:rPr>
        <w:t>。</w:t>
      </w:r>
    </w:p>
    <w:p w14:paraId="1E8377C4" w14:textId="34DEA9EE" w:rsidR="0081022C" w:rsidRPr="008E26E9" w:rsidRDefault="00801B5C" w:rsidP="00C12237">
      <w:pPr>
        <w:widowControl/>
        <w:numPr>
          <w:ilvl w:val="0"/>
          <w:numId w:val="23"/>
        </w:numPr>
        <w:autoSpaceDE w:val="0"/>
        <w:autoSpaceDN w:val="0"/>
        <w:adjustRightInd w:val="0"/>
        <w:spacing w:line="440" w:lineRule="exact"/>
        <w:jc w:val="both"/>
        <w:rPr>
          <w:rFonts w:ascii="Yu Mincho" w:eastAsia="Yu Mincho" w:hAnsi="Yu Mincho"/>
          <w:spacing w:val="15"/>
          <w:kern w:val="0"/>
          <w:sz w:val="22"/>
          <w:szCs w:val="22"/>
          <w:lang w:eastAsia="ja-JP"/>
        </w:rPr>
      </w:pPr>
      <w:r w:rsidRPr="008E26E9">
        <w:rPr>
          <w:rFonts w:ascii="Yu Mincho" w:eastAsia="Yu Mincho" w:hAnsi="Yu Mincho" w:hint="eastAsia"/>
          <w:spacing w:val="15"/>
          <w:sz w:val="22"/>
          <w:szCs w:val="22"/>
          <w:lang w:eastAsia="ja-JP"/>
        </w:rPr>
        <w:t>ベンダーは、組織的な側面から製品との結びつきを拡大すること</w:t>
      </w:r>
      <w:r w:rsidR="009B7033" w:rsidRPr="008E26E9">
        <w:rPr>
          <w:rFonts w:ascii="Yu Mincho" w:eastAsia="Yu Mincho" w:hAnsi="Yu Mincho" w:hint="eastAsia"/>
          <w:spacing w:val="15"/>
          <w:sz w:val="22"/>
          <w:szCs w:val="22"/>
          <w:lang w:eastAsia="ja-JP"/>
        </w:rPr>
        <w:t>で、エネルギー性能指標と調整変数</w:t>
      </w:r>
      <w:r w:rsidR="002B0152" w:rsidRPr="008E26E9">
        <w:rPr>
          <w:rFonts w:ascii="Yu Mincho" w:eastAsia="Yu Mincho" w:hAnsi="Yu Mincho" w:hint="eastAsia"/>
          <w:spacing w:val="15"/>
          <w:sz w:val="22"/>
          <w:szCs w:val="22"/>
          <w:lang w:eastAsia="ja-JP"/>
        </w:rPr>
        <w:t>を</w:t>
      </w:r>
      <w:r w:rsidR="009B7033" w:rsidRPr="008E26E9">
        <w:rPr>
          <w:rFonts w:ascii="Yu Mincho" w:eastAsia="Yu Mincho" w:hAnsi="Yu Mincho" w:hint="eastAsia"/>
          <w:spacing w:val="15"/>
          <w:sz w:val="22"/>
          <w:szCs w:val="22"/>
          <w:lang w:eastAsia="ja-JP"/>
        </w:rPr>
        <w:t>機械製品自体へリンク</w:t>
      </w:r>
      <w:r w:rsidR="00815991" w:rsidRPr="008E26E9">
        <w:rPr>
          <w:rFonts w:ascii="Yu Mincho" w:eastAsia="Yu Mincho" w:hAnsi="Yu Mincho" w:hint="eastAsia"/>
          <w:spacing w:val="15"/>
          <w:sz w:val="22"/>
          <w:szCs w:val="22"/>
          <w:lang w:eastAsia="ja-JP"/>
        </w:rPr>
        <w:t>することができる。</w:t>
      </w:r>
    </w:p>
    <w:p w14:paraId="28DED255" w14:textId="05B8EDE4" w:rsidR="00D129B0" w:rsidRPr="00D129B0" w:rsidRDefault="00DD40CC" w:rsidP="00C12237">
      <w:pPr>
        <w:widowControl/>
        <w:numPr>
          <w:ilvl w:val="0"/>
          <w:numId w:val="23"/>
        </w:numPr>
        <w:autoSpaceDE w:val="0"/>
        <w:autoSpaceDN w:val="0"/>
        <w:adjustRightInd w:val="0"/>
        <w:spacing w:line="440" w:lineRule="exact"/>
        <w:jc w:val="both"/>
        <w:rPr>
          <w:rFonts w:ascii="Yu Mincho" w:eastAsia="Yu Mincho" w:hAnsi="Yu Mincho"/>
          <w:spacing w:val="15"/>
          <w:sz w:val="22"/>
          <w:szCs w:val="22"/>
          <w:lang w:eastAsia="ja-JP"/>
        </w:rPr>
      </w:pPr>
      <w:r w:rsidRPr="00D129B0">
        <w:rPr>
          <w:rFonts w:ascii="Yu Mincho" w:eastAsia="Yu Mincho" w:hAnsi="Yu Mincho" w:hint="eastAsia"/>
          <w:spacing w:val="15"/>
          <w:sz w:val="22"/>
          <w:szCs w:val="22"/>
          <w:lang w:eastAsia="ja-JP"/>
        </w:rPr>
        <w:t>省エネ製品はライフサイクルの観点から</w:t>
      </w:r>
      <w:r w:rsidRPr="008E26E9">
        <w:rPr>
          <w:rFonts w:ascii="Yu Mincho" w:eastAsia="Yu Mincho" w:hAnsi="Yu Mincho" w:hint="eastAsia"/>
          <w:spacing w:val="15"/>
          <w:sz w:val="22"/>
          <w:szCs w:val="22"/>
          <w:lang w:eastAsia="ja-JP"/>
        </w:rPr>
        <w:t>見ても</w:t>
      </w:r>
      <w:r w:rsidRPr="00D129B0">
        <w:rPr>
          <w:rFonts w:ascii="Yu Mincho" w:eastAsia="Yu Mincho" w:hAnsi="Yu Mincho" w:hint="eastAsia"/>
          <w:spacing w:val="15"/>
          <w:sz w:val="22"/>
          <w:szCs w:val="22"/>
          <w:lang w:eastAsia="ja-JP"/>
        </w:rPr>
        <w:t>、製品自体の貢献と顧客への貢献を含む自社と顧客の</w:t>
      </w:r>
      <w:r w:rsidRPr="00D129B0">
        <w:rPr>
          <w:rFonts w:ascii="Yu Mincho" w:eastAsia="Yu Mincho" w:hAnsi="Yu Mincho"/>
          <w:spacing w:val="15"/>
          <w:sz w:val="22"/>
          <w:szCs w:val="22"/>
          <w:lang w:eastAsia="ja-JP"/>
        </w:rPr>
        <w:t>Win-Win</w:t>
      </w:r>
      <w:r w:rsidRPr="00D129B0">
        <w:rPr>
          <w:rFonts w:ascii="Yu Mincho" w:eastAsia="Yu Mincho" w:hAnsi="Yu Mincho" w:hint="eastAsia"/>
          <w:spacing w:val="15"/>
          <w:sz w:val="22"/>
          <w:szCs w:val="22"/>
          <w:lang w:eastAsia="ja-JP"/>
        </w:rPr>
        <w:t>の状況を作り出す</w:t>
      </w:r>
      <w:r w:rsidRPr="008E26E9">
        <w:rPr>
          <w:rFonts w:ascii="Yu Mincho" w:eastAsia="Yu Mincho" w:hAnsi="Yu Mincho" w:hint="eastAsia"/>
          <w:spacing w:val="15"/>
          <w:sz w:val="22"/>
          <w:szCs w:val="22"/>
          <w:lang w:eastAsia="ja-JP"/>
        </w:rPr>
        <w:t>ことになる</w:t>
      </w:r>
      <w:r w:rsidR="00D129B0" w:rsidRPr="00D129B0">
        <w:rPr>
          <w:rFonts w:ascii="Yu Mincho" w:eastAsia="Yu Mincho" w:hAnsi="Yu Mincho" w:hint="eastAsia"/>
          <w:spacing w:val="15"/>
          <w:sz w:val="22"/>
          <w:szCs w:val="22"/>
          <w:lang w:eastAsia="ja-JP"/>
        </w:rPr>
        <w:t>。</w:t>
      </w:r>
    </w:p>
    <w:p w14:paraId="0737D5C8" w14:textId="3A9B4995" w:rsidR="00D129B0" w:rsidRDefault="00D129B0" w:rsidP="00A271B1">
      <w:pPr>
        <w:widowControl/>
        <w:autoSpaceDE w:val="0"/>
        <w:autoSpaceDN w:val="0"/>
        <w:adjustRightInd w:val="0"/>
        <w:spacing w:line="440" w:lineRule="exact"/>
        <w:jc w:val="center"/>
        <w:rPr>
          <w:rFonts w:ascii="微軟正黑體" w:eastAsia="MS Mincho" w:hAnsi="微軟正黑體"/>
          <w:spacing w:val="15"/>
          <w:kern w:val="0"/>
          <w:sz w:val="22"/>
          <w:szCs w:val="22"/>
          <w:lang w:eastAsia="ja-JP"/>
        </w:rPr>
      </w:pPr>
      <w:r w:rsidRPr="00D129B0">
        <w:rPr>
          <w:rFonts w:ascii="微軟正黑體" w:eastAsia="微軟正黑體" w:hAnsi="微軟正黑體"/>
          <w:spacing w:val="15"/>
          <w:sz w:val="22"/>
          <w:szCs w:val="22"/>
          <w:lang w:eastAsia="ja-JP"/>
        </w:rPr>
        <w:t>（</w:t>
      </w:r>
      <w:r w:rsidRPr="00D129B0">
        <w:rPr>
          <w:rFonts w:ascii="微軟正黑體" w:eastAsia="微軟正黑體" w:hAnsi="微軟正黑體"/>
          <w:spacing w:val="15"/>
          <w:kern w:val="0"/>
          <w:sz w:val="22"/>
          <w:szCs w:val="22"/>
          <w:lang w:eastAsia="ja-JP"/>
        </w:rPr>
        <w:t>資料</w:t>
      </w:r>
      <w:r w:rsidRPr="00D129B0">
        <w:rPr>
          <w:rFonts w:ascii="Yu Mincho" w:eastAsia="Yu Mincho" w:hAnsi="Yu Mincho" w:hint="eastAsia"/>
          <w:spacing w:val="15"/>
          <w:kern w:val="0"/>
          <w:sz w:val="22"/>
          <w:szCs w:val="22"/>
          <w:lang w:eastAsia="ja-JP"/>
        </w:rPr>
        <w:t>出典</w:t>
      </w:r>
      <w:r w:rsidRPr="00D129B0">
        <w:rPr>
          <w:rFonts w:ascii="微軟正黑體" w:eastAsia="微軟正黑體" w:hAnsi="微軟正黑體"/>
          <w:spacing w:val="15"/>
          <w:kern w:val="0"/>
          <w:sz w:val="22"/>
          <w:szCs w:val="22"/>
          <w:lang w:eastAsia="ja-JP"/>
        </w:rPr>
        <w:t>：</w:t>
      </w:r>
      <w:r w:rsidRPr="00D129B0">
        <w:rPr>
          <w:rFonts w:ascii="Yu Mincho" w:eastAsia="Yu Mincho" w:hAnsi="Yu Mincho" w:hint="eastAsia"/>
          <w:spacing w:val="15"/>
          <w:kern w:val="0"/>
          <w:sz w:val="22"/>
          <w:szCs w:val="22"/>
          <w:lang w:eastAsia="ja-JP"/>
        </w:rPr>
        <w:t>工作機械とパーツ雑誌</w:t>
      </w:r>
      <w:r w:rsidRPr="00D129B0">
        <w:rPr>
          <w:rFonts w:ascii="微軟正黑體" w:eastAsia="微軟正黑體" w:hAnsi="微軟正黑體"/>
          <w:spacing w:val="15"/>
          <w:sz w:val="22"/>
          <w:szCs w:val="22"/>
          <w:lang w:eastAsia="ja-JP"/>
        </w:rPr>
        <w:t>，2024</w:t>
      </w:r>
      <w:r w:rsidRPr="00D129B0">
        <w:rPr>
          <w:rFonts w:ascii="微軟正黑體" w:eastAsia="微軟正黑體" w:hAnsi="微軟正黑體" w:hint="eastAsia"/>
          <w:spacing w:val="15"/>
          <w:kern w:val="0"/>
          <w:sz w:val="22"/>
          <w:szCs w:val="22"/>
          <w:lang w:eastAsia="ja-JP"/>
        </w:rPr>
        <w:t>，</w:t>
      </w:r>
      <w:r w:rsidRPr="00D129B0">
        <w:rPr>
          <w:rFonts w:ascii="微軟正黑體" w:eastAsia="微軟正黑體" w:hAnsi="微軟正黑體"/>
          <w:spacing w:val="15"/>
          <w:kern w:val="0"/>
          <w:sz w:val="22"/>
          <w:szCs w:val="22"/>
          <w:lang w:eastAsia="ja-JP"/>
        </w:rPr>
        <w:t>NO.158 頁124-127）</w:t>
      </w:r>
    </w:p>
    <w:p w14:paraId="7262AE76" w14:textId="77777777" w:rsidR="008B149E" w:rsidRPr="008B149E" w:rsidRDefault="008B149E" w:rsidP="00A271B1">
      <w:pPr>
        <w:widowControl/>
        <w:autoSpaceDE w:val="0"/>
        <w:autoSpaceDN w:val="0"/>
        <w:adjustRightInd w:val="0"/>
        <w:spacing w:line="440" w:lineRule="exact"/>
        <w:jc w:val="center"/>
        <w:rPr>
          <w:rFonts w:ascii="微軟正黑體" w:eastAsia="MS Mincho" w:hAnsi="微軟正黑體" w:hint="eastAsia"/>
          <w:spacing w:val="15"/>
          <w:kern w:val="0"/>
          <w:sz w:val="22"/>
          <w:szCs w:val="22"/>
          <w:lang w:eastAsia="ja-JP"/>
        </w:rPr>
      </w:pPr>
    </w:p>
    <w:p w14:paraId="6582AA5E" w14:textId="77777777" w:rsidR="00D52BD8" w:rsidRPr="00D129B0" w:rsidRDefault="00D52BD8" w:rsidP="00D52BD8">
      <w:pPr>
        <w:widowControl/>
        <w:autoSpaceDE w:val="0"/>
        <w:autoSpaceDN w:val="0"/>
        <w:adjustRightInd w:val="0"/>
        <w:spacing w:line="380" w:lineRule="exact"/>
        <w:jc w:val="center"/>
        <w:rPr>
          <w:rFonts w:ascii="微軟正黑體" w:eastAsia="MS Mincho" w:hAnsi="微軟正黑體"/>
          <w:spacing w:val="15"/>
          <w:kern w:val="0"/>
          <w:lang w:eastAsia="ja-JP"/>
        </w:rPr>
      </w:pPr>
    </w:p>
    <w:p w14:paraId="6D8D4528" w14:textId="4D887954" w:rsidR="002F1704" w:rsidRPr="00D52BD8" w:rsidRDefault="002F1704" w:rsidP="00D52BD8">
      <w:pPr>
        <w:widowControl/>
        <w:numPr>
          <w:ilvl w:val="0"/>
          <w:numId w:val="1"/>
        </w:numPr>
        <w:spacing w:line="440" w:lineRule="exact"/>
        <w:ind w:left="482" w:hanging="482"/>
        <w:rPr>
          <w:rFonts w:ascii="微軟正黑體" w:eastAsia="微軟正黑體" w:hAnsi="微軟正黑體" w:cs="微軟正黑體"/>
          <w:b/>
          <w:bCs/>
          <w:color w:val="0000CC"/>
          <w:kern w:val="0"/>
          <w:sz w:val="26"/>
          <w:szCs w:val="26"/>
          <w:lang w:eastAsia="ja-JP"/>
        </w:rPr>
      </w:pPr>
      <w:r w:rsidRPr="00D52BD8">
        <w:rPr>
          <w:rFonts w:ascii="Yu Mincho" w:eastAsia="Yu Mincho" w:hAnsi="Yu Mincho" w:hint="eastAsia"/>
          <w:b/>
          <w:bCs/>
          <w:color w:val="0000CC"/>
          <w:sz w:val="26"/>
          <w:szCs w:val="26"/>
          <w:lang w:eastAsia="ja-JP"/>
        </w:rPr>
        <w:lastRenderedPageBreak/>
        <w:t>工作機械展での議論交流</w:t>
      </w:r>
    </w:p>
    <w:p w14:paraId="0CCD9A90" w14:textId="010A669D" w:rsidR="002F1704" w:rsidRPr="002F1704" w:rsidRDefault="002F1704" w:rsidP="008B149E">
      <w:pPr>
        <w:spacing w:line="440" w:lineRule="exact"/>
        <w:ind w:firstLineChars="100" w:firstLine="220"/>
        <w:rPr>
          <w:rFonts w:ascii="Yu Mincho" w:eastAsia="Yu Mincho" w:hAnsi="Yu Mincho"/>
          <w:sz w:val="22"/>
          <w:szCs w:val="22"/>
          <w:lang w:eastAsia="ja-JP"/>
        </w:rPr>
      </w:pPr>
      <w:r w:rsidRPr="002F1704">
        <w:rPr>
          <w:rFonts w:ascii="Yu Mincho" w:eastAsia="Yu Mincho" w:hAnsi="Yu Mincho" w:hint="eastAsia"/>
          <w:sz w:val="22"/>
          <w:szCs w:val="22"/>
          <w:lang w:eastAsia="ja-JP"/>
        </w:rPr>
        <w:t>先日ちょうど</w:t>
      </w:r>
      <w:r w:rsidRPr="002F1704">
        <w:rPr>
          <w:rFonts w:ascii="Yu Mincho" w:eastAsia="Yu Mincho" w:hAnsi="Yu Mincho"/>
          <w:sz w:val="22"/>
          <w:szCs w:val="22"/>
          <w:lang w:eastAsia="ja-JP"/>
        </w:rPr>
        <w:t>2024</w:t>
      </w:r>
      <w:r w:rsidRPr="002F1704">
        <w:rPr>
          <w:rFonts w:ascii="Yu Mincho" w:eastAsia="Yu Mincho" w:hAnsi="Yu Mincho" w:hint="eastAsia"/>
          <w:sz w:val="22"/>
          <w:szCs w:val="22"/>
          <w:lang w:eastAsia="ja-JP"/>
        </w:rPr>
        <w:t>台北工作機械展</w:t>
      </w:r>
      <w:r w:rsidRPr="002F1704">
        <w:rPr>
          <w:rFonts w:ascii="Yu Mincho" w:eastAsia="Yu Mincho" w:hAnsi="Yu Mincho"/>
          <w:sz w:val="22"/>
          <w:szCs w:val="22"/>
          <w:lang w:eastAsia="ja-JP"/>
        </w:rPr>
        <w:t>TMTS</w:t>
      </w:r>
      <w:r w:rsidR="008B149E">
        <w:rPr>
          <w:rFonts w:ascii="Yu Mincho" w:eastAsia="Yu Mincho" w:hAnsi="Yu Mincho" w:hint="eastAsia"/>
          <w:sz w:val="22"/>
          <w:szCs w:val="22"/>
          <w:lang w:eastAsia="ja-JP"/>
        </w:rPr>
        <w:t>が終了した。視察中には以下のような議題が交わされた。</w:t>
      </w:r>
    </w:p>
    <w:p w14:paraId="46AF4135" w14:textId="4CCC7960" w:rsidR="002F1704" w:rsidRPr="002F1704" w:rsidRDefault="002F1704" w:rsidP="008B149E">
      <w:pPr>
        <w:numPr>
          <w:ilvl w:val="0"/>
          <w:numId w:val="25"/>
        </w:numPr>
        <w:spacing w:line="440" w:lineRule="exact"/>
        <w:ind w:left="357" w:hanging="357"/>
        <w:jc w:val="both"/>
        <w:rPr>
          <w:rFonts w:ascii="Yu Mincho" w:eastAsia="Yu Mincho" w:hAnsi="Yu Mincho"/>
          <w:sz w:val="22"/>
          <w:szCs w:val="22"/>
          <w:lang w:eastAsia="ja-JP"/>
        </w:rPr>
      </w:pPr>
      <w:r w:rsidRPr="002F1704">
        <w:rPr>
          <w:rFonts w:ascii="Yu Mincho" w:eastAsia="Yu Mincho" w:hAnsi="Yu Mincho" w:hint="eastAsia"/>
          <w:sz w:val="22"/>
          <w:szCs w:val="22"/>
          <w:lang w:eastAsia="ja-JP"/>
        </w:rPr>
        <w:t>大規模グループの国際的な学習アプローチについて、より実績のある事業者が得た見識はまだ非常に限られている。 リーンマネジメントや顧客価値など、いくつかの方法論には言及しているが、今後、長期的な発展システムを形成できるかどうか観察の余地がある。</w:t>
      </w:r>
    </w:p>
    <w:p w14:paraId="4C655F40" w14:textId="63142DC2" w:rsidR="002F1704" w:rsidRPr="002F1704" w:rsidRDefault="002F1704" w:rsidP="008B149E">
      <w:pPr>
        <w:numPr>
          <w:ilvl w:val="0"/>
          <w:numId w:val="25"/>
        </w:numPr>
        <w:spacing w:line="440" w:lineRule="exact"/>
        <w:ind w:left="357" w:hanging="357"/>
        <w:jc w:val="both"/>
        <w:rPr>
          <w:rFonts w:ascii="Yu Mincho" w:eastAsia="Yu Mincho" w:hAnsi="Yu Mincho"/>
          <w:sz w:val="22"/>
          <w:szCs w:val="22"/>
          <w:lang w:eastAsia="ja-JP"/>
        </w:rPr>
      </w:pPr>
      <w:r w:rsidRPr="002F1704">
        <w:rPr>
          <w:rFonts w:ascii="Yu Mincho" w:eastAsia="Yu Mincho" w:hAnsi="Yu Mincho" w:hint="eastAsia"/>
          <w:sz w:val="22"/>
          <w:szCs w:val="22"/>
          <w:lang w:eastAsia="ja-JP"/>
        </w:rPr>
        <w:t>ある工作機械組立会社のトップは、コスト削減の方法について、川上と川下の相互信頼のプラットフォームこそが前進を積み重ねる唯一の方法であり、そうでなければ振り出しに戻ることになると強調した。このような考えは、トヨタグループの発展の中にヒントを得ることができる。 しかし加工メーカーの中には</w:t>
      </w:r>
      <w:r w:rsidR="00275A61" w:rsidRPr="00491CCB">
        <w:rPr>
          <w:rFonts w:ascii="Yu Mincho" w:eastAsia="Yu Mincho" w:hAnsi="Yu Mincho" w:hint="eastAsia"/>
          <w:sz w:val="22"/>
          <w:szCs w:val="22"/>
          <w:lang w:eastAsia="ja-JP"/>
        </w:rPr>
        <w:t>そのような</w:t>
      </w:r>
      <w:r w:rsidR="009A260E" w:rsidRPr="00491CCB">
        <w:rPr>
          <w:rFonts w:ascii="Yu Mincho" w:eastAsia="Yu Mincho" w:hAnsi="Yu Mincho" w:hint="eastAsia"/>
          <w:sz w:val="22"/>
          <w:szCs w:val="22"/>
          <w:lang w:eastAsia="ja-JP"/>
        </w:rPr>
        <w:t>考えを持つ</w:t>
      </w:r>
      <w:r w:rsidR="00275A61" w:rsidRPr="00491CCB">
        <w:rPr>
          <w:rFonts w:ascii="Yu Mincho" w:eastAsia="Yu Mincho" w:hAnsi="Yu Mincho" w:hint="eastAsia"/>
          <w:sz w:val="22"/>
          <w:szCs w:val="22"/>
          <w:lang w:eastAsia="ja-JP"/>
        </w:rPr>
        <w:t>企業</w:t>
      </w:r>
      <w:r w:rsidRPr="002F1704">
        <w:rPr>
          <w:rFonts w:ascii="Yu Mincho" w:eastAsia="Yu Mincho" w:hAnsi="Yu Mincho" w:hint="eastAsia"/>
          <w:sz w:val="22"/>
          <w:szCs w:val="22"/>
          <w:lang w:eastAsia="ja-JP"/>
        </w:rPr>
        <w:t>から離れ</w:t>
      </w:r>
      <w:r w:rsidR="009A260E" w:rsidRPr="00491CCB">
        <w:rPr>
          <w:rFonts w:ascii="Yu Mincho" w:eastAsia="Yu Mincho" w:hAnsi="Yu Mincho" w:hint="eastAsia"/>
          <w:sz w:val="22"/>
          <w:szCs w:val="22"/>
          <w:lang w:eastAsia="ja-JP"/>
        </w:rPr>
        <w:t>ようとする</w:t>
      </w:r>
      <w:r w:rsidRPr="002F1704">
        <w:rPr>
          <w:rFonts w:ascii="Yu Mincho" w:eastAsia="Yu Mincho" w:hAnsi="Yu Mincho" w:hint="eastAsia"/>
          <w:sz w:val="22"/>
          <w:szCs w:val="22"/>
          <w:lang w:eastAsia="ja-JP"/>
        </w:rPr>
        <w:t>ところもあるようで、半導体製造装置関連の受注比率を高めて付加価値を高めるなど、工作機械メーカーにとっては大きなプレッシャーとなっている。</w:t>
      </w:r>
    </w:p>
    <w:p w14:paraId="680401A6" w14:textId="2D7E5874" w:rsidR="002F1704" w:rsidRPr="002F1704" w:rsidRDefault="002F1704" w:rsidP="008B149E">
      <w:pPr>
        <w:spacing w:line="440" w:lineRule="exact"/>
        <w:ind w:left="440" w:hangingChars="200" w:hanging="440"/>
        <w:jc w:val="both"/>
        <w:rPr>
          <w:rFonts w:ascii="Yu Mincho" w:eastAsia="Yu Mincho" w:hAnsi="Yu Mincho"/>
          <w:sz w:val="22"/>
          <w:szCs w:val="22"/>
          <w:lang w:eastAsia="ja-JP"/>
        </w:rPr>
      </w:pPr>
      <w:r w:rsidRPr="002F1704">
        <w:rPr>
          <w:rFonts w:ascii="Yu Mincho" w:eastAsia="Yu Mincho" w:hAnsi="Yu Mincho"/>
          <w:sz w:val="22"/>
          <w:szCs w:val="22"/>
          <w:lang w:eastAsia="ja-JP"/>
        </w:rPr>
        <w:t>3.</w:t>
      </w:r>
      <w:r w:rsidR="00F5622A">
        <w:rPr>
          <w:rFonts w:ascii="Yu Mincho" w:eastAsia="Yu Mincho" w:hAnsi="Yu Mincho" w:hint="eastAsia"/>
          <w:sz w:val="22"/>
          <w:szCs w:val="22"/>
          <w:lang w:eastAsia="ja-JP"/>
        </w:rPr>
        <w:t xml:space="preserve">　</w:t>
      </w:r>
      <w:r w:rsidRPr="002F1704">
        <w:rPr>
          <w:rFonts w:ascii="Yu Mincho" w:eastAsia="Yu Mincho" w:hAnsi="Yu Mincho" w:hint="eastAsia"/>
          <w:sz w:val="22"/>
          <w:szCs w:val="22"/>
          <w:lang w:eastAsia="ja-JP"/>
        </w:rPr>
        <w:t>台湾海峡両岸で操業するある部品メーカーは、規模優位の時代は終わり、中国本土メーカーからの圧力はますます強くなっていると指摘した。 彼は、台湾海峡両岸のコスト面でのメリットとデメリットを分析し、市場の棲み分け、差別化された経営、継続的な改善と改良の需要に応じることをさらに行う必要があるとの考えを示した。</w:t>
      </w:r>
    </w:p>
    <w:p w14:paraId="7CC0309E" w14:textId="4C29B642" w:rsidR="002F1704" w:rsidRPr="002F1704" w:rsidRDefault="002F1704" w:rsidP="008B149E">
      <w:pPr>
        <w:spacing w:line="440" w:lineRule="exact"/>
        <w:ind w:left="440" w:hangingChars="200" w:hanging="440"/>
        <w:jc w:val="both"/>
        <w:rPr>
          <w:rFonts w:ascii="Yu Mincho" w:eastAsia="Yu Mincho" w:hAnsi="Yu Mincho"/>
          <w:sz w:val="22"/>
          <w:szCs w:val="22"/>
          <w:lang w:eastAsia="ja-JP"/>
        </w:rPr>
      </w:pPr>
      <w:r w:rsidRPr="002F1704">
        <w:rPr>
          <w:rFonts w:ascii="Yu Mincho" w:eastAsia="Yu Mincho" w:hAnsi="Yu Mincho"/>
          <w:sz w:val="22"/>
          <w:szCs w:val="22"/>
          <w:lang w:eastAsia="ja-JP"/>
        </w:rPr>
        <w:t>4.</w:t>
      </w:r>
      <w:r w:rsidR="00DA63DC">
        <w:rPr>
          <w:rFonts w:ascii="Yu Mincho" w:eastAsia="Yu Mincho" w:hAnsi="Yu Mincho" w:hint="eastAsia"/>
          <w:sz w:val="22"/>
          <w:szCs w:val="22"/>
          <w:lang w:eastAsia="ja-JP"/>
        </w:rPr>
        <w:t xml:space="preserve">　</w:t>
      </w:r>
      <w:r w:rsidRPr="002F1704">
        <w:rPr>
          <w:rFonts w:ascii="Yu Mincho" w:eastAsia="Yu Mincho" w:hAnsi="Yu Mincho" w:hint="eastAsia"/>
          <w:sz w:val="22"/>
          <w:szCs w:val="22"/>
          <w:lang w:eastAsia="ja-JP"/>
        </w:rPr>
        <w:t>システムインテグレーション業界（</w:t>
      </w:r>
      <w:r w:rsidRPr="002F1704">
        <w:rPr>
          <w:rFonts w:ascii="Yu Mincho" w:eastAsia="Yu Mincho" w:hAnsi="Yu Mincho"/>
          <w:sz w:val="22"/>
          <w:szCs w:val="22"/>
          <w:lang w:eastAsia="ja-JP"/>
        </w:rPr>
        <w:t>SI</w:t>
      </w:r>
      <w:r w:rsidRPr="002F1704">
        <w:rPr>
          <w:rFonts w:ascii="Yu Mincho" w:eastAsia="Yu Mincho" w:hAnsi="Yu Mincho" w:hint="eastAsia"/>
          <w:sz w:val="22"/>
          <w:szCs w:val="22"/>
          <w:lang w:eastAsia="ja-JP"/>
        </w:rPr>
        <w:t>）は、製品開発デジタルプラットフォームアーキテクチャの実践について語った。その製品開発デジタルプラットフォームは、ちょうど生産管理プラットフォームのデジタル化と同じ課題を残したように、最後の</w:t>
      </w:r>
      <w:r w:rsidRPr="002F1704">
        <w:rPr>
          <w:rFonts w:ascii="Yu Mincho" w:eastAsia="Yu Mincho" w:hAnsi="Yu Mincho"/>
          <w:sz w:val="22"/>
          <w:szCs w:val="22"/>
          <w:lang w:eastAsia="ja-JP"/>
        </w:rPr>
        <w:t>1</w:t>
      </w:r>
      <w:r w:rsidRPr="002F1704">
        <w:rPr>
          <w:rFonts w:ascii="Yu Mincho" w:eastAsia="Yu Mincho" w:hAnsi="Yu Mincho" w:hint="eastAsia"/>
          <w:sz w:val="22"/>
          <w:szCs w:val="22"/>
          <w:lang w:eastAsia="ja-JP"/>
        </w:rPr>
        <w:t>マイルは、現場との融合だ。</w:t>
      </w:r>
    </w:p>
    <w:p w14:paraId="74160C24" w14:textId="7741DE96" w:rsidR="002F1704" w:rsidRPr="002F1704" w:rsidRDefault="002F1704" w:rsidP="008B149E">
      <w:pPr>
        <w:spacing w:line="440" w:lineRule="exact"/>
        <w:ind w:left="440" w:hangingChars="200" w:hanging="440"/>
        <w:jc w:val="both"/>
        <w:rPr>
          <w:rFonts w:ascii="Yu Mincho" w:eastAsia="Yu Mincho" w:hAnsi="Yu Mincho"/>
          <w:sz w:val="22"/>
          <w:szCs w:val="22"/>
          <w:lang w:eastAsia="ja-JP"/>
        </w:rPr>
      </w:pPr>
      <w:r w:rsidRPr="002F1704">
        <w:rPr>
          <w:rFonts w:ascii="Yu Mincho" w:eastAsia="Yu Mincho" w:hAnsi="Yu Mincho"/>
          <w:sz w:val="22"/>
          <w:szCs w:val="22"/>
          <w:lang w:eastAsia="ja-JP"/>
        </w:rPr>
        <w:t>5.</w:t>
      </w:r>
      <w:r w:rsidR="00DA63DC">
        <w:rPr>
          <w:rFonts w:ascii="Yu Mincho" w:eastAsia="Yu Mincho" w:hAnsi="Yu Mincho" w:hint="eastAsia"/>
          <w:sz w:val="22"/>
          <w:szCs w:val="22"/>
          <w:lang w:eastAsia="ja-JP"/>
        </w:rPr>
        <w:t xml:space="preserve">　</w:t>
      </w:r>
      <w:r w:rsidRPr="002F1704">
        <w:rPr>
          <w:rFonts w:ascii="Yu Mincho" w:eastAsia="Yu Mincho" w:hAnsi="Yu Mincho" w:hint="eastAsia"/>
          <w:sz w:val="22"/>
          <w:szCs w:val="22"/>
          <w:lang w:eastAsia="ja-JP"/>
        </w:rPr>
        <w:t>コントローラメーカーは、台湾の工作機械業界におけるデジタルツイン</w:t>
      </w:r>
      <w:r w:rsidR="003F5989" w:rsidRPr="00491CCB">
        <w:rPr>
          <w:rFonts w:ascii="Yu Mincho" w:eastAsia="Yu Mincho" w:hAnsi="Yu Mincho" w:hint="eastAsia"/>
          <w:sz w:val="22"/>
          <w:szCs w:val="22"/>
          <w:lang w:eastAsia="ja-JP"/>
        </w:rPr>
        <w:t>の</w:t>
      </w:r>
      <w:r w:rsidRPr="002F1704">
        <w:rPr>
          <w:rFonts w:ascii="Yu Mincho" w:eastAsia="Yu Mincho" w:hAnsi="Yu Mincho" w:hint="eastAsia"/>
          <w:sz w:val="22"/>
          <w:szCs w:val="22"/>
          <w:lang w:eastAsia="ja-JP"/>
        </w:rPr>
        <w:t>現在の発展について、ワークの切削精度予測における課題は、サーボの剛性、機械剛性などをデジタル化しない限り、デジタルツインを実現できないと話した。 現時点では、シミュレーション程度であり、</w:t>
      </w:r>
      <w:r w:rsidR="00861469" w:rsidRPr="00491CCB">
        <w:rPr>
          <w:rFonts w:ascii="Yu Mincho" w:eastAsia="Yu Mincho" w:hAnsi="Yu Mincho" w:hint="eastAsia"/>
          <w:sz w:val="22"/>
          <w:szCs w:val="22"/>
          <w:lang w:eastAsia="ja-JP"/>
        </w:rPr>
        <w:t>利益を生み出すことは難しい</w:t>
      </w:r>
      <w:r w:rsidRPr="002F1704">
        <w:rPr>
          <w:rFonts w:ascii="Yu Mincho" w:eastAsia="Yu Mincho" w:hAnsi="Yu Mincho" w:hint="eastAsia"/>
          <w:sz w:val="22"/>
          <w:szCs w:val="22"/>
          <w:lang w:eastAsia="ja-JP"/>
        </w:rPr>
        <w:t>。</w:t>
      </w:r>
    </w:p>
    <w:p w14:paraId="0CDCACE7" w14:textId="184DC50A" w:rsidR="002F1704" w:rsidRPr="002F1704" w:rsidRDefault="002F1704" w:rsidP="008B149E">
      <w:pPr>
        <w:spacing w:line="440" w:lineRule="exact"/>
        <w:ind w:left="440" w:hangingChars="200" w:hanging="440"/>
        <w:jc w:val="both"/>
        <w:rPr>
          <w:rFonts w:ascii="Yu Mincho" w:eastAsia="Yu Mincho" w:hAnsi="Yu Mincho"/>
          <w:sz w:val="22"/>
          <w:szCs w:val="22"/>
          <w:lang w:eastAsia="ja-JP"/>
        </w:rPr>
      </w:pPr>
      <w:r w:rsidRPr="002F1704">
        <w:rPr>
          <w:rFonts w:ascii="Yu Mincho" w:eastAsia="Yu Mincho" w:hAnsi="Yu Mincho"/>
          <w:sz w:val="22"/>
          <w:szCs w:val="22"/>
          <w:lang w:eastAsia="ja-JP"/>
        </w:rPr>
        <w:t>6.</w:t>
      </w:r>
      <w:r w:rsidR="00DA63DC">
        <w:rPr>
          <w:rFonts w:ascii="Yu Mincho" w:eastAsia="Yu Mincho" w:hAnsi="Yu Mincho" w:hint="eastAsia"/>
          <w:sz w:val="22"/>
          <w:szCs w:val="22"/>
          <w:lang w:eastAsia="ja-JP"/>
        </w:rPr>
        <w:t xml:space="preserve">　</w:t>
      </w:r>
      <w:r w:rsidRPr="002F1704">
        <w:rPr>
          <w:rFonts w:ascii="Yu Mincho" w:eastAsia="Yu Mincho" w:hAnsi="Yu Mincho" w:hint="eastAsia"/>
          <w:sz w:val="22"/>
          <w:szCs w:val="22"/>
          <w:lang w:eastAsia="ja-JP"/>
        </w:rPr>
        <w:t>台中の 「スマートファクトリーフォーラム 」でリーンの著名な学者の講演が開かれた際に彼は、リーンとデジタルが交差する製造現場には</w:t>
      </w:r>
      <w:r w:rsidRPr="002F1704">
        <w:rPr>
          <w:rFonts w:ascii="Yu Mincho" w:eastAsia="Yu Mincho" w:hAnsi="Yu Mincho"/>
          <w:sz w:val="22"/>
          <w:szCs w:val="22"/>
          <w:lang w:eastAsia="ja-JP"/>
        </w:rPr>
        <w:t>2</w:t>
      </w:r>
      <w:r w:rsidR="008B149E">
        <w:rPr>
          <w:rFonts w:ascii="Yu Mincho" w:eastAsia="Yu Mincho" w:hAnsi="Yu Mincho" w:hint="eastAsia"/>
          <w:sz w:val="22"/>
          <w:szCs w:val="22"/>
          <w:lang w:eastAsia="ja-JP"/>
        </w:rPr>
        <w:t>つの</w:t>
      </w:r>
      <w:r w:rsidR="00227728">
        <w:rPr>
          <w:rFonts w:ascii="Yu Mincho" w:eastAsia="Yu Mincho" w:hAnsi="Yu Mincho" w:hint="eastAsia"/>
          <w:sz w:val="22"/>
          <w:szCs w:val="22"/>
          <w:lang w:eastAsia="ja-JP"/>
        </w:rPr>
        <w:t>きわめて</w:t>
      </w:r>
      <w:r w:rsidR="008B149E">
        <w:rPr>
          <w:rFonts w:ascii="Yu Mincho" w:eastAsia="Yu Mincho" w:hAnsi="Yu Mincho" w:hint="eastAsia"/>
          <w:sz w:val="22"/>
          <w:szCs w:val="22"/>
          <w:lang w:eastAsia="ja-JP"/>
        </w:rPr>
        <w:t>大きなコストのムダ</w:t>
      </w:r>
      <w:r w:rsidRPr="002F1704">
        <w:rPr>
          <w:rFonts w:ascii="Yu Mincho" w:eastAsia="Yu Mincho" w:hAnsi="Yu Mincho" w:hint="eastAsia"/>
          <w:sz w:val="22"/>
          <w:szCs w:val="22"/>
          <w:lang w:eastAsia="ja-JP"/>
        </w:rPr>
        <w:t>があると指摘した</w:t>
      </w:r>
      <w:r w:rsidR="008510BA">
        <w:rPr>
          <w:rFonts w:ascii="Yu Mincho" w:eastAsia="Yu Mincho" w:hAnsi="Yu Mincho" w:hint="eastAsia"/>
          <w:sz w:val="22"/>
          <w:szCs w:val="22"/>
          <w:lang w:eastAsia="ja-JP"/>
        </w:rPr>
        <w:t>。</w:t>
      </w:r>
      <w:r w:rsidRPr="002F1704">
        <w:rPr>
          <w:rFonts w:ascii="Yu Mincho" w:eastAsia="Yu Mincho" w:hAnsi="Yu Mincho"/>
          <w:sz w:val="22"/>
          <w:szCs w:val="22"/>
          <w:lang w:eastAsia="ja-JP"/>
        </w:rPr>
        <w:t>1</w:t>
      </w:r>
      <w:r w:rsidRPr="002F1704">
        <w:rPr>
          <w:rFonts w:ascii="Yu Mincho" w:eastAsia="Yu Mincho" w:hAnsi="Yu Mincho" w:hint="eastAsia"/>
          <w:sz w:val="22"/>
          <w:szCs w:val="22"/>
          <w:lang w:eastAsia="ja-JP"/>
        </w:rPr>
        <w:t>）デジタルアルゴリズムへの迷信と現場力の停滞、</w:t>
      </w:r>
      <w:r w:rsidRPr="002F1704">
        <w:rPr>
          <w:rFonts w:ascii="Yu Mincho" w:eastAsia="Yu Mincho" w:hAnsi="Yu Mincho"/>
          <w:sz w:val="22"/>
          <w:szCs w:val="22"/>
          <w:lang w:eastAsia="ja-JP"/>
        </w:rPr>
        <w:t>2</w:t>
      </w:r>
      <w:r w:rsidRPr="002F1704">
        <w:rPr>
          <w:rFonts w:ascii="Yu Mincho" w:eastAsia="Yu Mincho" w:hAnsi="Yu Mincho" w:hint="eastAsia"/>
          <w:sz w:val="22"/>
          <w:szCs w:val="22"/>
          <w:lang w:eastAsia="ja-JP"/>
        </w:rPr>
        <w:t xml:space="preserve">）リーン改善への長期投資とインテリジェントツールの活用の軽視。これについては大きな反響があった。 </w:t>
      </w:r>
      <w:r w:rsidR="00227728">
        <w:rPr>
          <w:rFonts w:ascii="Yu Mincho" w:eastAsia="Yu Mincho" w:hAnsi="Yu Mincho" w:hint="eastAsia"/>
          <w:sz w:val="22"/>
          <w:szCs w:val="22"/>
          <w:lang w:eastAsia="ja-JP"/>
        </w:rPr>
        <w:t>前者について彼は、スマートスケジューリング推進の挫折</w:t>
      </w:r>
      <w:r w:rsidRPr="002F1704">
        <w:rPr>
          <w:rFonts w:ascii="Yu Mincho" w:eastAsia="Yu Mincho" w:hAnsi="Yu Mincho" w:hint="eastAsia"/>
          <w:sz w:val="22"/>
          <w:szCs w:val="22"/>
          <w:lang w:eastAsia="ja-JP"/>
        </w:rPr>
        <w:t>に代表されるように、標準化が進んでいないことの当然の帰結であると述べた。 後者には大きな可能性があり、多くの事例を挙げて楽観的な考えを展開</w:t>
      </w:r>
      <w:r w:rsidR="00227728">
        <w:rPr>
          <w:rFonts w:ascii="Yu Mincho" w:eastAsia="Yu Mincho" w:hAnsi="Yu Mincho" w:hint="eastAsia"/>
          <w:sz w:val="22"/>
          <w:szCs w:val="22"/>
          <w:lang w:eastAsia="ja-JP"/>
        </w:rPr>
        <w:t>していると指摘</w:t>
      </w:r>
      <w:r w:rsidRPr="002F1704">
        <w:rPr>
          <w:rFonts w:ascii="Yu Mincho" w:eastAsia="Yu Mincho" w:hAnsi="Yu Mincho" w:hint="eastAsia"/>
          <w:sz w:val="22"/>
          <w:szCs w:val="22"/>
          <w:lang w:eastAsia="ja-JP"/>
        </w:rPr>
        <w:t>した。</w:t>
      </w:r>
    </w:p>
    <w:p w14:paraId="08E1DC15" w14:textId="77777777" w:rsidR="002F1704" w:rsidRPr="002F1704" w:rsidRDefault="002F1704" w:rsidP="00491CCB">
      <w:pPr>
        <w:autoSpaceDE w:val="0"/>
        <w:autoSpaceDN w:val="0"/>
        <w:adjustRightInd w:val="0"/>
        <w:spacing w:line="440" w:lineRule="exact"/>
        <w:jc w:val="center"/>
        <w:rPr>
          <w:rFonts w:ascii="Yu Mincho" w:eastAsia="Yu Mincho" w:hAnsi="Yu Mincho" w:cs="Arial"/>
          <w:color w:val="000000"/>
          <w:sz w:val="22"/>
          <w:szCs w:val="22"/>
        </w:rPr>
      </w:pPr>
      <w:proofErr w:type="gramStart"/>
      <w:r w:rsidRPr="002F1704">
        <w:rPr>
          <w:rFonts w:ascii="Yu Mincho" w:eastAsia="Yu Mincho" w:hAnsi="Yu Mincho" w:cs="Arial" w:hint="eastAsia"/>
          <w:color w:val="000000"/>
          <w:sz w:val="22"/>
          <w:szCs w:val="22"/>
        </w:rPr>
        <w:t>【</w:t>
      </w:r>
      <w:proofErr w:type="gramEnd"/>
      <w:r w:rsidRPr="002F1704">
        <w:rPr>
          <w:rFonts w:ascii="Yu Mincho" w:eastAsia="Yu Mincho" w:hAnsi="Yu Mincho" w:hint="eastAsia"/>
          <w:bCs/>
          <w:color w:val="000000"/>
          <w:sz w:val="22"/>
          <w:szCs w:val="22"/>
        </w:rPr>
        <w:t>資料出典：</w:t>
      </w:r>
      <w:r w:rsidRPr="002F1704">
        <w:rPr>
          <w:rFonts w:ascii="Yu Mincho" w:eastAsia="Yu Mincho" w:hAnsi="Yu Mincho" w:cs="Arial" w:hint="eastAsia"/>
          <w:color w:val="000000"/>
          <w:kern w:val="0"/>
          <w:sz w:val="22"/>
          <w:szCs w:val="22"/>
        </w:rPr>
        <w:t>TMTS</w:t>
      </w:r>
      <w:r w:rsidRPr="002F1704">
        <w:rPr>
          <w:rFonts w:ascii="Yu Mincho" w:eastAsia="Yu Mincho" w:hAnsi="Yu Mincho" w:cs="微軟正黑體" w:hint="eastAsia"/>
          <w:color w:val="000000"/>
          <w:kern w:val="0"/>
          <w:sz w:val="22"/>
          <w:szCs w:val="22"/>
        </w:rPr>
        <w:t>參觀記録，</w:t>
      </w:r>
      <w:r w:rsidRPr="002F1704">
        <w:rPr>
          <w:rFonts w:ascii="Yu Mincho" w:eastAsia="Yu Mincho" w:hAnsi="Yu Mincho" w:cs="Arial" w:hint="eastAsia"/>
          <w:color w:val="000000"/>
          <w:sz w:val="22"/>
          <w:szCs w:val="22"/>
        </w:rPr>
        <w:t>劉仁傑研究室</w:t>
      </w:r>
      <w:r w:rsidRPr="002F1704">
        <w:rPr>
          <w:rFonts w:ascii="Yu Mincho" w:eastAsia="Yu Mincho" w:hAnsi="Yu Mincho" w:cs="微軟正黑體" w:hint="eastAsia"/>
          <w:color w:val="000000"/>
          <w:sz w:val="22"/>
          <w:szCs w:val="22"/>
        </w:rPr>
        <w:t>整理</w:t>
      </w:r>
      <w:r w:rsidRPr="002F1704">
        <w:rPr>
          <w:rFonts w:ascii="Yu Mincho" w:eastAsia="Yu Mincho" w:hAnsi="Yu Mincho" w:cs="Arial" w:hint="eastAsia"/>
          <w:color w:val="000000"/>
          <w:sz w:val="22"/>
          <w:szCs w:val="22"/>
        </w:rPr>
        <w:t>】</w:t>
      </w:r>
    </w:p>
    <w:p w14:paraId="71568F65" w14:textId="77777777" w:rsidR="009F4E53" w:rsidRPr="00D129B0" w:rsidRDefault="009F4E53" w:rsidP="00A271B1">
      <w:pPr>
        <w:widowControl/>
        <w:autoSpaceDE w:val="0"/>
        <w:autoSpaceDN w:val="0"/>
        <w:adjustRightInd w:val="0"/>
        <w:spacing w:line="440" w:lineRule="exact"/>
        <w:jc w:val="center"/>
        <w:rPr>
          <w:rFonts w:ascii="微軟正黑體" w:eastAsia="MS Mincho" w:hAnsi="微軟正黑體"/>
          <w:spacing w:val="15"/>
          <w:kern w:val="0"/>
        </w:rPr>
      </w:pPr>
    </w:p>
    <w:p w14:paraId="7FDC8F1C" w14:textId="77777777" w:rsidR="00EF1268" w:rsidRPr="00EF1268" w:rsidRDefault="00EF1268" w:rsidP="00EF1268">
      <w:pPr>
        <w:numPr>
          <w:ilvl w:val="0"/>
          <w:numId w:val="24"/>
        </w:numPr>
        <w:spacing w:line="440" w:lineRule="exact"/>
        <w:ind w:left="482" w:hanging="482"/>
        <w:rPr>
          <w:rFonts w:ascii="微軟正黑體" w:eastAsia="微軟正黑體" w:hAnsi="微軟正黑體"/>
          <w:color w:val="000000"/>
          <w:spacing w:val="15"/>
          <w:lang w:eastAsia="ja-JP"/>
        </w:rPr>
      </w:pPr>
      <w:r w:rsidRPr="00EF1268">
        <w:rPr>
          <w:rFonts w:ascii="微軟正黑體" w:eastAsia="微軟正黑體" w:hAnsi="微軟正黑體"/>
          <w:b/>
          <w:color w:val="0000CC"/>
          <w:sz w:val="26"/>
          <w:szCs w:val="26"/>
          <w:lang w:eastAsia="ja-JP"/>
        </w:rPr>
        <w:t>2023</w:t>
      </w:r>
      <w:r w:rsidRPr="00EF1268">
        <w:rPr>
          <w:rFonts w:ascii="微軟正黑體" w:eastAsia="微軟正黑體" w:hAnsi="微軟正黑體" w:hint="eastAsia"/>
          <w:b/>
          <w:color w:val="0000CC"/>
          <w:sz w:val="26"/>
          <w:szCs w:val="26"/>
          <w:lang w:eastAsia="ja-JP"/>
        </w:rPr>
        <w:t>台湾工作機械産業レビュー</w:t>
      </w:r>
    </w:p>
    <w:p w14:paraId="09CDF528" w14:textId="4027FEC7" w:rsidR="00482CDE" w:rsidRPr="00307007" w:rsidRDefault="00482CDE" w:rsidP="008E26E9">
      <w:pPr>
        <w:spacing w:line="440" w:lineRule="exact"/>
        <w:jc w:val="both"/>
        <w:rPr>
          <w:rFonts w:ascii="Yu Mincho" w:eastAsia="Yu Mincho" w:hAnsi="Yu Mincho"/>
          <w:spacing w:val="15"/>
          <w:sz w:val="22"/>
          <w:szCs w:val="22"/>
          <w:lang w:eastAsia="ja-JP"/>
        </w:rPr>
      </w:pPr>
      <w:r w:rsidRPr="008E26E9">
        <w:rPr>
          <w:rFonts w:ascii="Yu Mincho" w:eastAsia="Yu Mincho" w:hAnsi="Yu Mincho" w:hint="eastAsia"/>
          <w:spacing w:val="15"/>
          <w:sz w:val="22"/>
          <w:szCs w:val="22"/>
          <w:lang w:eastAsia="ja-JP"/>
        </w:rPr>
        <w:t xml:space="preserve">　財務省関税総局情報処理局が提供した、</w:t>
      </w:r>
      <w:r w:rsidR="00B27EF9" w:rsidRPr="008E26E9">
        <w:rPr>
          <w:rFonts w:ascii="Yu Mincho" w:eastAsia="Yu Mincho" w:hAnsi="Yu Mincho" w:hint="eastAsia"/>
          <w:spacing w:val="15"/>
          <w:sz w:val="22"/>
          <w:szCs w:val="22"/>
          <w:lang w:eastAsia="ja-JP"/>
        </w:rPr>
        <w:t>我が国</w:t>
      </w:r>
      <w:r w:rsidRPr="008E26E9">
        <w:rPr>
          <w:rFonts w:ascii="Yu Mincho" w:eastAsia="Yu Mincho" w:hAnsi="Yu Mincho" w:hint="eastAsia"/>
          <w:spacing w:val="15"/>
          <w:sz w:val="22"/>
          <w:szCs w:val="22"/>
          <w:lang w:eastAsia="ja-JP"/>
        </w:rPr>
        <w:t>各税関地域の輸出申告に関する情報によると、</w:t>
      </w:r>
      <w:r w:rsidR="00C17B15" w:rsidRPr="008E26E9">
        <w:rPr>
          <w:rFonts w:ascii="Yu Mincho" w:eastAsia="Yu Mincho" w:hAnsi="Yu Mincho" w:hint="eastAsia"/>
          <w:spacing w:val="15"/>
          <w:sz w:val="22"/>
          <w:szCs w:val="22"/>
          <w:lang w:eastAsia="ja-JP"/>
        </w:rPr>
        <w:t>台湾工作機械部品工業会（</w:t>
      </w:r>
      <w:r w:rsidR="00C17B15" w:rsidRPr="008E26E9">
        <w:rPr>
          <w:rFonts w:ascii="Yu Mincho" w:eastAsia="Yu Mincho" w:hAnsi="Yu Mincho"/>
          <w:spacing w:val="15"/>
          <w:sz w:val="22"/>
          <w:szCs w:val="22"/>
          <w:lang w:eastAsia="ja-JP"/>
        </w:rPr>
        <w:t>TMBA</w:t>
      </w:r>
      <w:r w:rsidR="00C17B15" w:rsidRPr="008E26E9">
        <w:rPr>
          <w:rFonts w:ascii="Yu Mincho" w:eastAsia="Yu Mincho" w:hAnsi="Yu Mincho" w:hint="eastAsia"/>
          <w:spacing w:val="15"/>
          <w:sz w:val="22"/>
          <w:szCs w:val="22"/>
          <w:lang w:eastAsia="ja-JP"/>
        </w:rPr>
        <w:t>）</w:t>
      </w:r>
      <w:r w:rsidR="00B27EF9" w:rsidRPr="008E26E9">
        <w:rPr>
          <w:rFonts w:ascii="Yu Mincho" w:eastAsia="Yu Mincho" w:hAnsi="Yu Mincho" w:hint="eastAsia"/>
          <w:spacing w:val="15"/>
          <w:sz w:val="22"/>
          <w:szCs w:val="22"/>
          <w:lang w:eastAsia="ja-JP"/>
        </w:rPr>
        <w:t>の統計では、</w:t>
      </w:r>
      <w:r w:rsidR="00C17B15" w:rsidRPr="008E26E9">
        <w:rPr>
          <w:rFonts w:ascii="Yu Mincho" w:eastAsia="Yu Mincho" w:hAnsi="Yu Mincho"/>
          <w:spacing w:val="15"/>
          <w:sz w:val="22"/>
          <w:szCs w:val="22"/>
          <w:lang w:eastAsia="ja-JP"/>
        </w:rPr>
        <w:t>2023</w:t>
      </w:r>
      <w:r w:rsidR="00C17B15" w:rsidRPr="008E26E9">
        <w:rPr>
          <w:rFonts w:ascii="Yu Mincho" w:eastAsia="Yu Mincho" w:hAnsi="Yu Mincho" w:hint="eastAsia"/>
          <w:spacing w:val="15"/>
          <w:sz w:val="22"/>
          <w:szCs w:val="22"/>
          <w:lang w:eastAsia="ja-JP"/>
        </w:rPr>
        <w:t>年</w:t>
      </w:r>
      <w:r w:rsidR="00C17B15" w:rsidRPr="008E26E9">
        <w:rPr>
          <w:rFonts w:ascii="Yu Mincho" w:eastAsia="Yu Mincho" w:hAnsi="Yu Mincho"/>
          <w:spacing w:val="15"/>
          <w:sz w:val="22"/>
          <w:szCs w:val="22"/>
          <w:lang w:eastAsia="ja-JP"/>
        </w:rPr>
        <w:t>1</w:t>
      </w:r>
      <w:r w:rsidR="00C17B15" w:rsidRPr="008E26E9">
        <w:rPr>
          <w:rFonts w:ascii="Yu Mincho" w:eastAsia="Yu Mincho" w:hAnsi="Yu Mincho" w:hint="eastAsia"/>
          <w:spacing w:val="15"/>
          <w:sz w:val="22"/>
          <w:szCs w:val="22"/>
          <w:lang w:eastAsia="ja-JP"/>
        </w:rPr>
        <w:t>月から</w:t>
      </w:r>
      <w:r w:rsidR="00C17B15" w:rsidRPr="008E26E9">
        <w:rPr>
          <w:rFonts w:ascii="Yu Mincho" w:eastAsia="Yu Mincho" w:hAnsi="Yu Mincho"/>
          <w:spacing w:val="15"/>
          <w:sz w:val="22"/>
          <w:szCs w:val="22"/>
          <w:lang w:eastAsia="ja-JP"/>
        </w:rPr>
        <w:t>12</w:t>
      </w:r>
      <w:r w:rsidR="00C17B15" w:rsidRPr="008E26E9">
        <w:rPr>
          <w:rFonts w:ascii="Yu Mincho" w:eastAsia="Yu Mincho" w:hAnsi="Yu Mincho" w:hint="eastAsia"/>
          <w:spacing w:val="15"/>
          <w:sz w:val="22"/>
          <w:szCs w:val="22"/>
          <w:lang w:eastAsia="ja-JP"/>
        </w:rPr>
        <w:t>月までの台湾工作機械輸出総額は約</w:t>
      </w:r>
      <w:r w:rsidR="00C17B15" w:rsidRPr="008E26E9">
        <w:rPr>
          <w:rFonts w:ascii="Yu Mincho" w:eastAsia="Yu Mincho" w:hAnsi="Yu Mincho"/>
          <w:spacing w:val="15"/>
          <w:sz w:val="22"/>
          <w:szCs w:val="22"/>
          <w:lang w:eastAsia="ja-JP"/>
        </w:rPr>
        <w:t>25</w:t>
      </w:r>
      <w:r w:rsidR="00C17B15" w:rsidRPr="008E26E9">
        <w:rPr>
          <w:rFonts w:ascii="Yu Mincho" w:eastAsia="Yu Mincho" w:hAnsi="Yu Mincho" w:hint="eastAsia"/>
          <w:spacing w:val="15"/>
          <w:sz w:val="22"/>
          <w:szCs w:val="22"/>
          <w:lang w:eastAsia="ja-JP"/>
        </w:rPr>
        <w:t>億</w:t>
      </w:r>
      <w:r w:rsidR="00C17B15" w:rsidRPr="008E26E9">
        <w:rPr>
          <w:rFonts w:ascii="Yu Mincho" w:eastAsia="Yu Mincho" w:hAnsi="Yu Mincho"/>
          <w:spacing w:val="15"/>
          <w:sz w:val="22"/>
          <w:szCs w:val="22"/>
          <w:lang w:eastAsia="ja-JP"/>
        </w:rPr>
        <w:t>9900</w:t>
      </w:r>
      <w:r w:rsidR="00C17B15" w:rsidRPr="008E26E9">
        <w:rPr>
          <w:rFonts w:ascii="Yu Mincho" w:eastAsia="Yu Mincho" w:hAnsi="Yu Mincho" w:hint="eastAsia"/>
          <w:spacing w:val="15"/>
          <w:sz w:val="22"/>
          <w:szCs w:val="22"/>
          <w:lang w:eastAsia="ja-JP"/>
        </w:rPr>
        <w:t>万米ドルで、昨年より</w:t>
      </w:r>
      <w:r w:rsidR="00C17B15" w:rsidRPr="008E26E9">
        <w:rPr>
          <w:rFonts w:ascii="Yu Mincho" w:eastAsia="Yu Mincho" w:hAnsi="Yu Mincho"/>
          <w:spacing w:val="15"/>
          <w:sz w:val="22"/>
          <w:szCs w:val="22"/>
          <w:lang w:eastAsia="ja-JP"/>
        </w:rPr>
        <w:t>14</w:t>
      </w:r>
      <w:r w:rsidR="00C17B15" w:rsidRPr="008E26E9">
        <w:rPr>
          <w:rFonts w:ascii="Yu Mincho" w:eastAsia="Yu Mincho" w:hAnsi="Yu Mincho" w:hint="eastAsia"/>
          <w:spacing w:val="15"/>
          <w:sz w:val="22"/>
          <w:szCs w:val="22"/>
          <w:lang w:eastAsia="ja-JP"/>
        </w:rPr>
        <w:t>％減少した。</w:t>
      </w:r>
      <w:r w:rsidR="001A15A5" w:rsidRPr="008E26E9">
        <w:rPr>
          <w:rFonts w:ascii="Yu Mincho" w:eastAsia="Yu Mincho" w:hAnsi="Yu Mincho" w:hint="eastAsia"/>
          <w:spacing w:val="15"/>
          <w:sz w:val="22"/>
          <w:szCs w:val="22"/>
          <w:lang w:eastAsia="ja-JP"/>
        </w:rPr>
        <w:t>そのうち、金属切削工作機械の輸出は</w:t>
      </w:r>
      <w:r w:rsidR="001A15A5" w:rsidRPr="008E26E9">
        <w:rPr>
          <w:rFonts w:ascii="Yu Mincho" w:eastAsia="Yu Mincho" w:hAnsi="Yu Mincho"/>
          <w:spacing w:val="15"/>
          <w:sz w:val="22"/>
          <w:szCs w:val="22"/>
          <w:lang w:eastAsia="ja-JP"/>
        </w:rPr>
        <w:t>13.3</w:t>
      </w:r>
      <w:r w:rsidR="001A15A5" w:rsidRPr="008E26E9">
        <w:rPr>
          <w:rFonts w:ascii="Yu Mincho" w:eastAsia="Yu Mincho" w:hAnsi="Yu Mincho" w:hint="eastAsia"/>
          <w:spacing w:val="15"/>
          <w:sz w:val="22"/>
          <w:szCs w:val="22"/>
          <w:lang w:eastAsia="ja-JP"/>
        </w:rPr>
        <w:t>％減の約</w:t>
      </w:r>
      <w:r w:rsidR="001A15A5" w:rsidRPr="008E26E9">
        <w:rPr>
          <w:rFonts w:ascii="Yu Mincho" w:eastAsia="Yu Mincho" w:hAnsi="Yu Mincho"/>
          <w:spacing w:val="15"/>
          <w:sz w:val="22"/>
          <w:szCs w:val="22"/>
          <w:lang w:eastAsia="ja-JP"/>
        </w:rPr>
        <w:t>22</w:t>
      </w:r>
      <w:r w:rsidR="001A15A5" w:rsidRPr="008E26E9">
        <w:rPr>
          <w:rFonts w:ascii="Yu Mincho" w:eastAsia="Yu Mincho" w:hAnsi="Yu Mincho" w:hint="eastAsia"/>
          <w:spacing w:val="15"/>
          <w:sz w:val="22"/>
          <w:szCs w:val="22"/>
          <w:lang w:eastAsia="ja-JP"/>
        </w:rPr>
        <w:t>億</w:t>
      </w:r>
      <w:r w:rsidR="001A15A5" w:rsidRPr="008E26E9">
        <w:rPr>
          <w:rFonts w:ascii="Yu Mincho" w:eastAsia="Yu Mincho" w:hAnsi="Yu Mincho"/>
          <w:spacing w:val="15"/>
          <w:sz w:val="22"/>
          <w:szCs w:val="22"/>
          <w:lang w:eastAsia="ja-JP"/>
        </w:rPr>
        <w:t>400</w:t>
      </w:r>
      <w:r w:rsidR="001A15A5" w:rsidRPr="008E26E9">
        <w:rPr>
          <w:rFonts w:ascii="Yu Mincho" w:eastAsia="Yu Mincho" w:hAnsi="Yu Mincho" w:hint="eastAsia"/>
          <w:spacing w:val="15"/>
          <w:sz w:val="22"/>
          <w:szCs w:val="22"/>
          <w:lang w:eastAsia="ja-JP"/>
        </w:rPr>
        <w:t>万米ドル、金属成形工作機械の輸出は</w:t>
      </w:r>
      <w:r w:rsidR="001A15A5" w:rsidRPr="008E26E9">
        <w:rPr>
          <w:rFonts w:ascii="Yu Mincho" w:eastAsia="Yu Mincho" w:hAnsi="Yu Mincho"/>
          <w:spacing w:val="15"/>
          <w:sz w:val="22"/>
          <w:szCs w:val="22"/>
          <w:lang w:eastAsia="ja-JP"/>
        </w:rPr>
        <w:t>17.7</w:t>
      </w:r>
      <w:r w:rsidR="001A15A5" w:rsidRPr="008E26E9">
        <w:rPr>
          <w:rFonts w:ascii="Yu Mincho" w:eastAsia="Yu Mincho" w:hAnsi="Yu Mincho" w:hint="eastAsia"/>
          <w:spacing w:val="15"/>
          <w:sz w:val="22"/>
          <w:szCs w:val="22"/>
          <w:lang w:eastAsia="ja-JP"/>
        </w:rPr>
        <w:t>％減の約</w:t>
      </w:r>
      <w:r w:rsidR="001A15A5" w:rsidRPr="008E26E9">
        <w:rPr>
          <w:rFonts w:ascii="Yu Mincho" w:eastAsia="Yu Mincho" w:hAnsi="Yu Mincho"/>
          <w:spacing w:val="15"/>
          <w:sz w:val="22"/>
          <w:szCs w:val="22"/>
          <w:lang w:eastAsia="ja-JP"/>
        </w:rPr>
        <w:t>4</w:t>
      </w:r>
      <w:r w:rsidR="001A15A5" w:rsidRPr="008E26E9">
        <w:rPr>
          <w:rFonts w:ascii="Yu Mincho" w:eastAsia="Yu Mincho" w:hAnsi="Yu Mincho" w:hint="eastAsia"/>
          <w:spacing w:val="15"/>
          <w:sz w:val="22"/>
          <w:szCs w:val="22"/>
          <w:lang w:eastAsia="ja-JP"/>
        </w:rPr>
        <w:t>億米ドルであった。前月との比較では、</w:t>
      </w:r>
      <w:r w:rsidR="001A15A5" w:rsidRPr="008E26E9">
        <w:rPr>
          <w:rFonts w:ascii="Yu Mincho" w:eastAsia="Yu Mincho" w:hAnsi="Yu Mincho"/>
          <w:spacing w:val="15"/>
          <w:sz w:val="22"/>
          <w:szCs w:val="22"/>
          <w:lang w:eastAsia="ja-JP"/>
        </w:rPr>
        <w:t>2023</w:t>
      </w:r>
      <w:r w:rsidR="001A15A5" w:rsidRPr="008E26E9">
        <w:rPr>
          <w:rFonts w:ascii="Yu Mincho" w:eastAsia="Yu Mincho" w:hAnsi="Yu Mincho" w:hint="eastAsia"/>
          <w:spacing w:val="15"/>
          <w:sz w:val="22"/>
          <w:szCs w:val="22"/>
          <w:lang w:eastAsia="ja-JP"/>
        </w:rPr>
        <w:t>年</w:t>
      </w:r>
      <w:r w:rsidR="001A15A5" w:rsidRPr="008E26E9">
        <w:rPr>
          <w:rFonts w:ascii="Yu Mincho" w:eastAsia="Yu Mincho" w:hAnsi="Yu Mincho"/>
          <w:spacing w:val="15"/>
          <w:sz w:val="22"/>
          <w:szCs w:val="22"/>
          <w:lang w:eastAsia="ja-JP"/>
        </w:rPr>
        <w:t>12</w:t>
      </w:r>
      <w:r w:rsidR="001A15A5" w:rsidRPr="008E26E9">
        <w:rPr>
          <w:rFonts w:ascii="Yu Mincho" w:eastAsia="Yu Mincho" w:hAnsi="Yu Mincho" w:hint="eastAsia"/>
          <w:spacing w:val="15"/>
          <w:sz w:val="22"/>
          <w:szCs w:val="22"/>
          <w:lang w:eastAsia="ja-JP"/>
        </w:rPr>
        <w:t>月の工作機械輸出額は</w:t>
      </w:r>
      <w:r w:rsidR="001A15A5" w:rsidRPr="008E26E9">
        <w:rPr>
          <w:rFonts w:ascii="Yu Mincho" w:eastAsia="Yu Mincho" w:hAnsi="Yu Mincho"/>
          <w:spacing w:val="15"/>
          <w:sz w:val="22"/>
          <w:szCs w:val="22"/>
          <w:lang w:eastAsia="ja-JP"/>
        </w:rPr>
        <w:t>2023</w:t>
      </w:r>
      <w:r w:rsidR="001A15A5" w:rsidRPr="008E26E9">
        <w:rPr>
          <w:rFonts w:ascii="Yu Mincho" w:eastAsia="Yu Mincho" w:hAnsi="Yu Mincho" w:hint="eastAsia"/>
          <w:spacing w:val="15"/>
          <w:sz w:val="22"/>
          <w:szCs w:val="22"/>
          <w:lang w:eastAsia="ja-JP"/>
        </w:rPr>
        <w:t>年</w:t>
      </w:r>
      <w:r w:rsidR="001A15A5" w:rsidRPr="008E26E9">
        <w:rPr>
          <w:rFonts w:ascii="Yu Mincho" w:eastAsia="Yu Mincho" w:hAnsi="Yu Mincho"/>
          <w:spacing w:val="15"/>
          <w:sz w:val="22"/>
          <w:szCs w:val="22"/>
          <w:lang w:eastAsia="ja-JP"/>
        </w:rPr>
        <w:t>11</w:t>
      </w:r>
      <w:r w:rsidR="001A15A5" w:rsidRPr="008E26E9">
        <w:rPr>
          <w:rFonts w:ascii="Yu Mincho" w:eastAsia="Yu Mincho" w:hAnsi="Yu Mincho" w:hint="eastAsia"/>
          <w:spacing w:val="15"/>
          <w:sz w:val="22"/>
          <w:szCs w:val="22"/>
          <w:lang w:eastAsia="ja-JP"/>
        </w:rPr>
        <w:t>月と比較して</w:t>
      </w:r>
      <w:r w:rsidR="001A15A5" w:rsidRPr="008E26E9">
        <w:rPr>
          <w:rFonts w:ascii="Yu Mincho" w:eastAsia="Yu Mincho" w:hAnsi="Yu Mincho"/>
          <w:spacing w:val="15"/>
          <w:sz w:val="22"/>
          <w:szCs w:val="22"/>
          <w:lang w:eastAsia="ja-JP"/>
        </w:rPr>
        <w:t>0.1</w:t>
      </w:r>
      <w:r w:rsidR="001A15A5" w:rsidRPr="008E26E9">
        <w:rPr>
          <w:rFonts w:ascii="Yu Mincho" w:eastAsia="Yu Mincho" w:hAnsi="Yu Mincho" w:hint="eastAsia"/>
          <w:spacing w:val="15"/>
          <w:sz w:val="22"/>
          <w:szCs w:val="22"/>
          <w:lang w:eastAsia="ja-JP"/>
        </w:rPr>
        <w:t>％減少、</w:t>
      </w:r>
      <w:r w:rsidR="004C7EC3" w:rsidRPr="008E26E9">
        <w:rPr>
          <w:rFonts w:ascii="Yu Mincho" w:eastAsia="Yu Mincho" w:hAnsi="Yu Mincho" w:hint="eastAsia"/>
          <w:spacing w:val="15"/>
          <w:sz w:val="22"/>
          <w:szCs w:val="22"/>
          <w:lang w:eastAsia="ja-JP"/>
        </w:rPr>
        <w:t>そのうち</w:t>
      </w:r>
      <w:r w:rsidR="001A15A5" w:rsidRPr="008E26E9">
        <w:rPr>
          <w:rFonts w:ascii="Yu Mincho" w:eastAsia="Yu Mincho" w:hAnsi="Yu Mincho" w:hint="eastAsia"/>
          <w:spacing w:val="15"/>
          <w:sz w:val="22"/>
          <w:szCs w:val="22"/>
          <w:lang w:eastAsia="ja-JP"/>
        </w:rPr>
        <w:t>金属切削工作機械輸出額は</w:t>
      </w:r>
      <w:r w:rsidR="001A15A5" w:rsidRPr="008E26E9">
        <w:rPr>
          <w:rFonts w:ascii="Yu Mincho" w:eastAsia="Yu Mincho" w:hAnsi="Yu Mincho"/>
          <w:spacing w:val="15"/>
          <w:sz w:val="22"/>
          <w:szCs w:val="22"/>
          <w:lang w:eastAsia="ja-JP"/>
        </w:rPr>
        <w:t>1.9</w:t>
      </w:r>
      <w:r w:rsidR="001A15A5" w:rsidRPr="008E26E9">
        <w:rPr>
          <w:rFonts w:ascii="Yu Mincho" w:eastAsia="Yu Mincho" w:hAnsi="Yu Mincho" w:hint="eastAsia"/>
          <w:spacing w:val="15"/>
          <w:sz w:val="22"/>
          <w:szCs w:val="22"/>
          <w:lang w:eastAsia="ja-JP"/>
        </w:rPr>
        <w:t>％増加、金属成形工作機械輸出額は</w:t>
      </w:r>
      <w:r w:rsidR="001A15A5" w:rsidRPr="008E26E9">
        <w:rPr>
          <w:rFonts w:ascii="Yu Mincho" w:eastAsia="Yu Mincho" w:hAnsi="Yu Mincho"/>
          <w:spacing w:val="15"/>
          <w:sz w:val="22"/>
          <w:szCs w:val="22"/>
          <w:lang w:eastAsia="ja-JP"/>
        </w:rPr>
        <w:t>9.4</w:t>
      </w:r>
      <w:r w:rsidR="001A15A5" w:rsidRPr="008E26E9">
        <w:rPr>
          <w:rFonts w:ascii="Yu Mincho" w:eastAsia="Yu Mincho" w:hAnsi="Yu Mincho" w:hint="eastAsia"/>
          <w:spacing w:val="15"/>
          <w:sz w:val="22"/>
          <w:szCs w:val="22"/>
          <w:lang w:eastAsia="ja-JP"/>
        </w:rPr>
        <w:t>％減少した。</w:t>
      </w:r>
    </w:p>
    <w:p w14:paraId="55A1A6BE" w14:textId="1024864C" w:rsidR="000D14DD" w:rsidRPr="008E26E9" w:rsidRDefault="00C17C32" w:rsidP="008E26E9">
      <w:pPr>
        <w:autoSpaceDE w:val="0"/>
        <w:autoSpaceDN w:val="0"/>
        <w:adjustRightInd w:val="0"/>
        <w:spacing w:line="440" w:lineRule="exact"/>
        <w:jc w:val="both"/>
        <w:rPr>
          <w:rFonts w:ascii="Yu Mincho" w:eastAsia="Yu Mincho" w:hAnsi="Yu Mincho"/>
          <w:color w:val="000000"/>
          <w:spacing w:val="15"/>
          <w:sz w:val="22"/>
          <w:szCs w:val="22"/>
          <w:lang w:eastAsia="ja-JP"/>
        </w:rPr>
      </w:pPr>
      <w:r w:rsidRPr="008E26E9">
        <w:rPr>
          <w:rFonts w:ascii="Yu Mincho" w:eastAsia="Yu Mincho" w:hAnsi="Yu Mincho" w:hint="eastAsia"/>
          <w:color w:val="000000"/>
          <w:spacing w:val="15"/>
          <w:sz w:val="22"/>
          <w:szCs w:val="22"/>
          <w:lang w:eastAsia="ja-JP"/>
        </w:rPr>
        <w:t xml:space="preserve">　</w:t>
      </w:r>
      <w:r w:rsidRPr="008E26E9">
        <w:rPr>
          <w:rFonts w:ascii="Yu Mincho" w:eastAsia="Yu Mincho" w:hAnsi="Yu Mincho"/>
          <w:color w:val="000000"/>
          <w:spacing w:val="15"/>
          <w:sz w:val="22"/>
          <w:szCs w:val="22"/>
          <w:lang w:eastAsia="ja-JP"/>
        </w:rPr>
        <w:t>2023</w:t>
      </w:r>
      <w:r w:rsidRPr="008E26E9">
        <w:rPr>
          <w:rFonts w:ascii="Yu Mincho" w:eastAsia="Yu Mincho" w:hAnsi="Yu Mincho" w:hint="eastAsia"/>
          <w:color w:val="000000"/>
          <w:spacing w:val="15"/>
          <w:sz w:val="22"/>
          <w:szCs w:val="22"/>
          <w:lang w:eastAsia="ja-JP"/>
        </w:rPr>
        <w:t>年</w:t>
      </w:r>
      <w:r w:rsidRPr="008E26E9">
        <w:rPr>
          <w:rFonts w:ascii="Yu Mincho" w:eastAsia="Yu Mincho" w:hAnsi="Yu Mincho"/>
          <w:color w:val="000000"/>
          <w:spacing w:val="15"/>
          <w:sz w:val="22"/>
          <w:szCs w:val="22"/>
          <w:lang w:eastAsia="ja-JP"/>
        </w:rPr>
        <w:t>1</w:t>
      </w:r>
      <w:r w:rsidRPr="008E26E9">
        <w:rPr>
          <w:rFonts w:ascii="Yu Mincho" w:eastAsia="Yu Mincho" w:hAnsi="Yu Mincho" w:hint="eastAsia"/>
          <w:color w:val="000000"/>
          <w:spacing w:val="15"/>
          <w:sz w:val="22"/>
          <w:szCs w:val="22"/>
          <w:lang w:eastAsia="ja-JP"/>
        </w:rPr>
        <w:t>月〜</w:t>
      </w:r>
      <w:r w:rsidRPr="008E26E9">
        <w:rPr>
          <w:rFonts w:ascii="Yu Mincho" w:eastAsia="Yu Mincho" w:hAnsi="Yu Mincho"/>
          <w:color w:val="000000"/>
          <w:spacing w:val="15"/>
          <w:sz w:val="22"/>
          <w:szCs w:val="22"/>
          <w:lang w:eastAsia="ja-JP"/>
        </w:rPr>
        <w:t>12</w:t>
      </w:r>
      <w:r w:rsidRPr="008E26E9">
        <w:rPr>
          <w:rFonts w:ascii="Yu Mincho" w:eastAsia="Yu Mincho" w:hAnsi="Yu Mincho" w:hint="eastAsia"/>
          <w:color w:val="000000"/>
          <w:spacing w:val="15"/>
          <w:sz w:val="22"/>
          <w:szCs w:val="22"/>
          <w:lang w:eastAsia="ja-JP"/>
        </w:rPr>
        <w:t>月金属切削工作機械の主要な輸出機械の種類は</w:t>
      </w:r>
      <w:r w:rsidR="007F325E" w:rsidRPr="008E26E9">
        <w:rPr>
          <w:rFonts w:ascii="Yu Mincho" w:eastAsia="Yu Mincho" w:hAnsi="Yu Mincho" w:hint="eastAsia"/>
          <w:color w:val="000000"/>
          <w:spacing w:val="15"/>
          <w:sz w:val="22"/>
          <w:szCs w:val="22"/>
          <w:lang w:eastAsia="ja-JP"/>
        </w:rPr>
        <w:t>順に、マシニングセンタ</w:t>
      </w:r>
      <w:r w:rsidRPr="008E26E9">
        <w:rPr>
          <w:rFonts w:ascii="Yu Mincho" w:eastAsia="Yu Mincho" w:hAnsi="Yu Mincho" w:hint="eastAsia"/>
          <w:color w:val="000000"/>
          <w:spacing w:val="15"/>
          <w:sz w:val="22"/>
          <w:szCs w:val="22"/>
          <w:lang w:eastAsia="ja-JP"/>
        </w:rPr>
        <w:t>、</w:t>
      </w:r>
      <w:r w:rsidR="001C748A" w:rsidRPr="008E26E9">
        <w:rPr>
          <w:rFonts w:ascii="Yu Mincho" w:eastAsia="Yu Mincho" w:hAnsi="Yu Mincho" w:hint="eastAsia"/>
          <w:color w:val="000000"/>
          <w:spacing w:val="15"/>
          <w:sz w:val="22"/>
          <w:szCs w:val="22"/>
          <w:lang w:eastAsia="ja-JP"/>
        </w:rPr>
        <w:t>輸出額は</w:t>
      </w:r>
      <w:r w:rsidRPr="008E26E9">
        <w:rPr>
          <w:rFonts w:ascii="Yu Mincho" w:eastAsia="Yu Mincho" w:hAnsi="Yu Mincho"/>
          <w:color w:val="000000"/>
          <w:spacing w:val="15"/>
          <w:sz w:val="22"/>
          <w:szCs w:val="22"/>
          <w:lang w:eastAsia="ja-JP"/>
        </w:rPr>
        <w:t>871</w:t>
      </w:r>
      <w:r w:rsidRPr="008E26E9">
        <w:rPr>
          <w:rFonts w:ascii="Yu Mincho" w:eastAsia="Yu Mincho" w:hAnsi="Yu Mincho" w:hint="eastAsia"/>
          <w:color w:val="000000"/>
          <w:spacing w:val="15"/>
          <w:sz w:val="22"/>
          <w:szCs w:val="22"/>
          <w:lang w:eastAsia="ja-JP"/>
        </w:rPr>
        <w:t>万ドル</w:t>
      </w:r>
      <w:r w:rsidR="001C748A" w:rsidRPr="008E26E9">
        <w:rPr>
          <w:rFonts w:ascii="Yu Mincho" w:eastAsia="Yu Mincho" w:hAnsi="Yu Mincho" w:hint="eastAsia"/>
          <w:color w:val="000000"/>
          <w:spacing w:val="15"/>
          <w:sz w:val="22"/>
          <w:szCs w:val="22"/>
          <w:lang w:eastAsia="ja-JP"/>
        </w:rPr>
        <w:t>で</w:t>
      </w:r>
      <w:r w:rsidRPr="008E26E9">
        <w:rPr>
          <w:rFonts w:ascii="Yu Mincho" w:eastAsia="Yu Mincho" w:hAnsi="Yu Mincho" w:hint="eastAsia"/>
          <w:color w:val="000000"/>
          <w:spacing w:val="15"/>
          <w:sz w:val="22"/>
          <w:szCs w:val="22"/>
          <w:lang w:eastAsia="ja-JP"/>
        </w:rPr>
        <w:t>前年同期比</w:t>
      </w:r>
      <w:r w:rsidRPr="008E26E9">
        <w:rPr>
          <w:rFonts w:ascii="Yu Mincho" w:eastAsia="Yu Mincho" w:hAnsi="Yu Mincho"/>
          <w:color w:val="000000"/>
          <w:spacing w:val="15"/>
          <w:sz w:val="22"/>
          <w:szCs w:val="22"/>
          <w:lang w:eastAsia="ja-JP"/>
        </w:rPr>
        <w:t>16.5</w:t>
      </w:r>
      <w:r w:rsidRPr="008E26E9">
        <w:rPr>
          <w:rFonts w:ascii="Yu Mincho" w:eastAsia="Yu Mincho" w:hAnsi="Yu Mincho" w:hint="eastAsia"/>
          <w:color w:val="000000"/>
          <w:spacing w:val="15"/>
          <w:sz w:val="22"/>
          <w:szCs w:val="22"/>
          <w:lang w:eastAsia="ja-JP"/>
        </w:rPr>
        <w:t>％減。第</w:t>
      </w:r>
      <w:r w:rsidRPr="008E26E9">
        <w:rPr>
          <w:rFonts w:ascii="Yu Mincho" w:eastAsia="Yu Mincho" w:hAnsi="Yu Mincho"/>
          <w:color w:val="000000"/>
          <w:spacing w:val="15"/>
          <w:sz w:val="22"/>
          <w:szCs w:val="22"/>
          <w:lang w:eastAsia="ja-JP"/>
        </w:rPr>
        <w:t>2</w:t>
      </w:r>
      <w:r w:rsidRPr="008E26E9">
        <w:rPr>
          <w:rFonts w:ascii="Yu Mincho" w:eastAsia="Yu Mincho" w:hAnsi="Yu Mincho" w:hint="eastAsia"/>
          <w:color w:val="000000"/>
          <w:spacing w:val="15"/>
          <w:sz w:val="22"/>
          <w:szCs w:val="22"/>
          <w:lang w:eastAsia="ja-JP"/>
        </w:rPr>
        <w:t>位は旋盤で、輸出額は前年同期比</w:t>
      </w:r>
      <w:r w:rsidRPr="008E26E9">
        <w:rPr>
          <w:rFonts w:ascii="Yu Mincho" w:eastAsia="Yu Mincho" w:hAnsi="Yu Mincho"/>
          <w:color w:val="000000"/>
          <w:spacing w:val="15"/>
          <w:sz w:val="22"/>
          <w:szCs w:val="22"/>
          <w:lang w:eastAsia="ja-JP"/>
        </w:rPr>
        <w:t>4.9</w:t>
      </w:r>
      <w:r w:rsidRPr="008E26E9">
        <w:rPr>
          <w:rFonts w:ascii="Yu Mincho" w:eastAsia="Yu Mincho" w:hAnsi="Yu Mincho" w:hint="eastAsia"/>
          <w:color w:val="000000"/>
          <w:spacing w:val="15"/>
          <w:sz w:val="22"/>
          <w:szCs w:val="22"/>
          <w:lang w:eastAsia="ja-JP"/>
        </w:rPr>
        <w:t>％減の約</w:t>
      </w:r>
      <w:r w:rsidRPr="008E26E9">
        <w:rPr>
          <w:rFonts w:ascii="Yu Mincho" w:eastAsia="Yu Mincho" w:hAnsi="Yu Mincho"/>
          <w:color w:val="000000"/>
          <w:spacing w:val="15"/>
          <w:sz w:val="22"/>
          <w:szCs w:val="22"/>
          <w:lang w:eastAsia="ja-JP"/>
        </w:rPr>
        <w:t>6</w:t>
      </w:r>
      <w:r w:rsidRPr="008E26E9">
        <w:rPr>
          <w:rFonts w:ascii="Yu Mincho" w:eastAsia="Yu Mincho" w:hAnsi="Yu Mincho" w:hint="eastAsia"/>
          <w:color w:val="000000"/>
          <w:spacing w:val="15"/>
          <w:sz w:val="22"/>
          <w:szCs w:val="22"/>
          <w:lang w:eastAsia="ja-JP"/>
        </w:rPr>
        <w:t>億</w:t>
      </w:r>
      <w:r w:rsidRPr="008E26E9">
        <w:rPr>
          <w:rFonts w:ascii="Yu Mincho" w:eastAsia="Yu Mincho" w:hAnsi="Yu Mincho"/>
          <w:color w:val="000000"/>
          <w:spacing w:val="15"/>
          <w:sz w:val="22"/>
          <w:szCs w:val="22"/>
          <w:lang w:eastAsia="ja-JP"/>
        </w:rPr>
        <w:t>5200</w:t>
      </w:r>
      <w:r w:rsidRPr="008E26E9">
        <w:rPr>
          <w:rFonts w:ascii="Yu Mincho" w:eastAsia="Yu Mincho" w:hAnsi="Yu Mincho" w:hint="eastAsia"/>
          <w:color w:val="000000"/>
          <w:spacing w:val="15"/>
          <w:sz w:val="22"/>
          <w:szCs w:val="22"/>
          <w:lang w:eastAsia="ja-JP"/>
        </w:rPr>
        <w:t>万米ドルだった。</w:t>
      </w:r>
      <w:r w:rsidR="000D14DD" w:rsidRPr="008E26E9">
        <w:rPr>
          <w:rFonts w:ascii="Yu Mincho" w:eastAsia="Yu Mincho" w:hAnsi="Yu Mincho" w:hint="eastAsia"/>
          <w:color w:val="000000"/>
          <w:spacing w:val="15"/>
          <w:sz w:val="22"/>
          <w:szCs w:val="22"/>
          <w:lang w:eastAsia="ja-JP"/>
        </w:rPr>
        <w:t>金属成形機の輸出は、</w:t>
      </w:r>
      <w:r w:rsidR="001C748A" w:rsidRPr="008E26E9">
        <w:rPr>
          <w:rFonts w:ascii="Yu Mincho" w:eastAsia="Yu Mincho" w:hAnsi="Yu Mincho" w:hint="eastAsia"/>
          <w:color w:val="000000"/>
          <w:spacing w:val="15"/>
          <w:sz w:val="22"/>
          <w:szCs w:val="22"/>
          <w:lang w:eastAsia="ja-JP"/>
        </w:rPr>
        <w:t>鍛圧</w:t>
      </w:r>
      <w:r w:rsidR="000D14DD" w:rsidRPr="008E26E9">
        <w:rPr>
          <w:rFonts w:ascii="Yu Mincho" w:eastAsia="Yu Mincho" w:hAnsi="Yu Mincho" w:hint="eastAsia"/>
          <w:color w:val="000000"/>
          <w:spacing w:val="15"/>
          <w:sz w:val="22"/>
          <w:szCs w:val="22"/>
          <w:lang w:eastAsia="ja-JP"/>
        </w:rPr>
        <w:t>とスタンピング機の輸出額は</w:t>
      </w:r>
      <w:r w:rsidR="000D14DD" w:rsidRPr="008E26E9">
        <w:rPr>
          <w:rFonts w:ascii="Yu Mincho" w:eastAsia="Yu Mincho" w:hAnsi="Yu Mincho"/>
          <w:color w:val="000000"/>
          <w:spacing w:val="15"/>
          <w:sz w:val="22"/>
          <w:szCs w:val="22"/>
          <w:lang w:eastAsia="ja-JP"/>
        </w:rPr>
        <w:t>3</w:t>
      </w:r>
      <w:r w:rsidR="000D14DD" w:rsidRPr="008E26E9">
        <w:rPr>
          <w:rFonts w:ascii="Yu Mincho" w:eastAsia="Yu Mincho" w:hAnsi="Yu Mincho" w:hint="eastAsia"/>
          <w:color w:val="000000"/>
          <w:spacing w:val="15"/>
          <w:sz w:val="22"/>
          <w:szCs w:val="22"/>
          <w:lang w:eastAsia="ja-JP"/>
        </w:rPr>
        <w:t>億</w:t>
      </w:r>
      <w:r w:rsidR="000D14DD" w:rsidRPr="008E26E9">
        <w:rPr>
          <w:rFonts w:ascii="Yu Mincho" w:eastAsia="Yu Mincho" w:hAnsi="Yu Mincho"/>
          <w:color w:val="000000"/>
          <w:spacing w:val="15"/>
          <w:sz w:val="22"/>
          <w:szCs w:val="22"/>
          <w:lang w:eastAsia="ja-JP"/>
        </w:rPr>
        <w:t>1,400</w:t>
      </w:r>
      <w:r w:rsidR="000D14DD" w:rsidRPr="008E26E9">
        <w:rPr>
          <w:rFonts w:ascii="Yu Mincho" w:eastAsia="Yu Mincho" w:hAnsi="Yu Mincho" w:hint="eastAsia"/>
          <w:color w:val="000000"/>
          <w:spacing w:val="15"/>
          <w:sz w:val="22"/>
          <w:szCs w:val="22"/>
          <w:lang w:eastAsia="ja-JP"/>
        </w:rPr>
        <w:t>万米ドルで、前年同期比</w:t>
      </w:r>
      <w:r w:rsidR="000D14DD" w:rsidRPr="008E26E9">
        <w:rPr>
          <w:rFonts w:ascii="Yu Mincho" w:eastAsia="Yu Mincho" w:hAnsi="Yu Mincho"/>
          <w:color w:val="000000"/>
          <w:spacing w:val="15"/>
          <w:sz w:val="22"/>
          <w:szCs w:val="22"/>
          <w:lang w:eastAsia="ja-JP"/>
        </w:rPr>
        <w:t>16.5</w:t>
      </w:r>
      <w:r w:rsidR="000D14DD" w:rsidRPr="008E26E9">
        <w:rPr>
          <w:rFonts w:ascii="Yu Mincho" w:eastAsia="Yu Mincho" w:hAnsi="Yu Mincho" w:hint="eastAsia"/>
          <w:color w:val="000000"/>
          <w:spacing w:val="15"/>
          <w:sz w:val="22"/>
          <w:szCs w:val="22"/>
          <w:lang w:eastAsia="ja-JP"/>
        </w:rPr>
        <w:t>％減。</w:t>
      </w:r>
    </w:p>
    <w:p w14:paraId="7116E582" w14:textId="1DBC0303" w:rsidR="000D14DD" w:rsidRPr="008E26E9" w:rsidRDefault="000D14DD" w:rsidP="008E26E9">
      <w:pPr>
        <w:autoSpaceDE w:val="0"/>
        <w:autoSpaceDN w:val="0"/>
        <w:adjustRightInd w:val="0"/>
        <w:spacing w:line="440" w:lineRule="exact"/>
        <w:ind w:firstLineChars="100" w:firstLine="250"/>
        <w:jc w:val="both"/>
        <w:rPr>
          <w:rFonts w:ascii="Yu Mincho" w:eastAsia="Yu Mincho" w:hAnsi="Yu Mincho"/>
          <w:color w:val="000000"/>
          <w:spacing w:val="15"/>
          <w:sz w:val="22"/>
          <w:szCs w:val="22"/>
          <w:lang w:eastAsia="ja-JP"/>
        </w:rPr>
      </w:pPr>
      <w:r w:rsidRPr="008E26E9">
        <w:rPr>
          <w:rFonts w:ascii="Yu Mincho" w:eastAsia="Yu Mincho" w:hAnsi="Yu Mincho" w:hint="eastAsia"/>
          <w:color w:val="000000"/>
          <w:spacing w:val="15"/>
          <w:sz w:val="22"/>
          <w:szCs w:val="22"/>
          <w:lang w:eastAsia="ja-JP"/>
        </w:rPr>
        <w:t>輸出国（地域）別に分析すると、</w:t>
      </w:r>
      <w:r w:rsidRPr="008E26E9">
        <w:rPr>
          <w:rFonts w:ascii="Yu Mincho" w:eastAsia="Yu Mincho" w:hAnsi="Yu Mincho"/>
          <w:color w:val="000000"/>
          <w:spacing w:val="15"/>
          <w:sz w:val="22"/>
          <w:szCs w:val="22"/>
          <w:lang w:eastAsia="ja-JP"/>
        </w:rPr>
        <w:t>2023</w:t>
      </w:r>
      <w:r w:rsidRPr="008E26E9">
        <w:rPr>
          <w:rFonts w:ascii="Yu Mincho" w:eastAsia="Yu Mincho" w:hAnsi="Yu Mincho" w:hint="eastAsia"/>
          <w:color w:val="000000"/>
          <w:spacing w:val="15"/>
          <w:sz w:val="22"/>
          <w:szCs w:val="22"/>
          <w:lang w:eastAsia="ja-JP"/>
        </w:rPr>
        <w:t>年</w:t>
      </w:r>
      <w:r w:rsidRPr="008E26E9">
        <w:rPr>
          <w:rFonts w:ascii="Yu Mincho" w:eastAsia="Yu Mincho" w:hAnsi="Yu Mincho"/>
          <w:color w:val="000000"/>
          <w:spacing w:val="15"/>
          <w:sz w:val="22"/>
          <w:szCs w:val="22"/>
          <w:lang w:eastAsia="ja-JP"/>
        </w:rPr>
        <w:t>1</w:t>
      </w:r>
      <w:r w:rsidRPr="008E26E9">
        <w:rPr>
          <w:rFonts w:ascii="Yu Mincho" w:eastAsia="Yu Mincho" w:hAnsi="Yu Mincho" w:hint="eastAsia"/>
          <w:color w:val="000000"/>
          <w:spacing w:val="15"/>
          <w:sz w:val="22"/>
          <w:szCs w:val="22"/>
          <w:lang w:eastAsia="ja-JP"/>
        </w:rPr>
        <w:t>月から</w:t>
      </w:r>
      <w:r w:rsidRPr="008E26E9">
        <w:rPr>
          <w:rFonts w:ascii="Yu Mincho" w:eastAsia="Yu Mincho" w:hAnsi="Yu Mincho"/>
          <w:color w:val="000000"/>
          <w:spacing w:val="15"/>
          <w:sz w:val="22"/>
          <w:szCs w:val="22"/>
          <w:lang w:eastAsia="ja-JP"/>
        </w:rPr>
        <w:t>12</w:t>
      </w:r>
      <w:r w:rsidRPr="008E26E9">
        <w:rPr>
          <w:rFonts w:ascii="Yu Mincho" w:eastAsia="Yu Mincho" w:hAnsi="Yu Mincho" w:hint="eastAsia"/>
          <w:color w:val="000000"/>
          <w:spacing w:val="15"/>
          <w:sz w:val="22"/>
          <w:szCs w:val="22"/>
          <w:lang w:eastAsia="ja-JP"/>
        </w:rPr>
        <w:t>月までの台湾工作機械の輸出国（地域）上位</w:t>
      </w:r>
      <w:r w:rsidRPr="008E26E9">
        <w:rPr>
          <w:rFonts w:ascii="Yu Mincho" w:eastAsia="Yu Mincho" w:hAnsi="Yu Mincho"/>
          <w:color w:val="000000"/>
          <w:spacing w:val="15"/>
          <w:sz w:val="22"/>
          <w:szCs w:val="22"/>
          <w:lang w:eastAsia="ja-JP"/>
        </w:rPr>
        <w:t>10</w:t>
      </w:r>
      <w:r w:rsidRPr="008E26E9">
        <w:rPr>
          <w:rFonts w:ascii="Yu Mincho" w:eastAsia="Yu Mincho" w:hAnsi="Yu Mincho" w:hint="eastAsia"/>
          <w:color w:val="000000"/>
          <w:spacing w:val="15"/>
          <w:sz w:val="22"/>
          <w:szCs w:val="22"/>
          <w:lang w:eastAsia="ja-JP"/>
        </w:rPr>
        <w:t>位は以下の通り：</w:t>
      </w:r>
      <w:r w:rsidR="00626A7B" w:rsidRPr="008E26E9">
        <w:rPr>
          <w:rFonts w:ascii="Yu Mincho" w:eastAsia="Yu Mincho" w:hAnsi="Yu Mincho" w:hint="eastAsia"/>
          <w:color w:val="000000"/>
          <w:spacing w:val="15"/>
          <w:sz w:val="22"/>
          <w:szCs w:val="22"/>
          <w:lang w:eastAsia="ja-JP"/>
        </w:rPr>
        <w:t>中国（香港を含む）、アメリカ、トルコ、インド、オランダ、ドイツ、イタリア、ベトナム、タイ、日本。そのうち、台湾の中国大陸（香港を含む）への輸出額は</w:t>
      </w:r>
      <w:r w:rsidR="00626A7B" w:rsidRPr="008E26E9">
        <w:rPr>
          <w:rFonts w:ascii="Yu Mincho" w:eastAsia="Yu Mincho" w:hAnsi="Yu Mincho"/>
          <w:color w:val="000000"/>
          <w:spacing w:val="15"/>
          <w:sz w:val="22"/>
          <w:szCs w:val="22"/>
          <w:lang w:eastAsia="ja-JP"/>
        </w:rPr>
        <w:t>7</w:t>
      </w:r>
      <w:r w:rsidR="00626A7B" w:rsidRPr="008E26E9">
        <w:rPr>
          <w:rFonts w:ascii="Yu Mincho" w:eastAsia="Yu Mincho" w:hAnsi="Yu Mincho" w:hint="eastAsia"/>
          <w:color w:val="000000"/>
          <w:spacing w:val="15"/>
          <w:sz w:val="22"/>
          <w:szCs w:val="22"/>
          <w:lang w:eastAsia="ja-JP"/>
        </w:rPr>
        <w:t>億</w:t>
      </w:r>
      <w:r w:rsidR="00626A7B" w:rsidRPr="008E26E9">
        <w:rPr>
          <w:rFonts w:ascii="Yu Mincho" w:eastAsia="Yu Mincho" w:hAnsi="Yu Mincho"/>
          <w:color w:val="000000"/>
          <w:spacing w:val="15"/>
          <w:sz w:val="22"/>
          <w:szCs w:val="22"/>
          <w:lang w:eastAsia="ja-JP"/>
        </w:rPr>
        <w:t>1100</w:t>
      </w:r>
      <w:r w:rsidR="00626A7B" w:rsidRPr="008E26E9">
        <w:rPr>
          <w:rFonts w:ascii="Yu Mincho" w:eastAsia="Yu Mincho" w:hAnsi="Yu Mincho" w:hint="eastAsia"/>
          <w:color w:val="000000"/>
          <w:spacing w:val="15"/>
          <w:sz w:val="22"/>
          <w:szCs w:val="22"/>
          <w:lang w:eastAsia="ja-JP"/>
        </w:rPr>
        <w:t>万米ドルで、前年同期比</w:t>
      </w:r>
      <w:r w:rsidR="00626A7B" w:rsidRPr="008E26E9">
        <w:rPr>
          <w:rFonts w:ascii="Yu Mincho" w:eastAsia="Yu Mincho" w:hAnsi="Yu Mincho"/>
          <w:color w:val="000000"/>
          <w:spacing w:val="15"/>
          <w:sz w:val="22"/>
          <w:szCs w:val="22"/>
          <w:lang w:eastAsia="ja-JP"/>
        </w:rPr>
        <w:t>12</w:t>
      </w:r>
      <w:r w:rsidR="00626A7B" w:rsidRPr="008E26E9">
        <w:rPr>
          <w:rFonts w:ascii="Yu Mincho" w:eastAsia="Yu Mincho" w:hAnsi="Yu Mincho" w:hint="eastAsia"/>
          <w:color w:val="000000"/>
          <w:spacing w:val="15"/>
          <w:sz w:val="22"/>
          <w:szCs w:val="22"/>
          <w:lang w:eastAsia="ja-JP"/>
        </w:rPr>
        <w:t>％減少し、輸出総額の</w:t>
      </w:r>
      <w:r w:rsidR="00626A7B" w:rsidRPr="008E26E9">
        <w:rPr>
          <w:rFonts w:ascii="Yu Mincho" w:eastAsia="Yu Mincho" w:hAnsi="Yu Mincho"/>
          <w:color w:val="000000"/>
          <w:spacing w:val="15"/>
          <w:sz w:val="22"/>
          <w:szCs w:val="22"/>
          <w:lang w:eastAsia="ja-JP"/>
        </w:rPr>
        <w:t>27.4</w:t>
      </w:r>
      <w:r w:rsidR="00626A7B" w:rsidRPr="008E26E9">
        <w:rPr>
          <w:rFonts w:ascii="Yu Mincho" w:eastAsia="Yu Mincho" w:hAnsi="Yu Mincho" w:hint="eastAsia"/>
          <w:color w:val="000000"/>
          <w:spacing w:val="15"/>
          <w:sz w:val="22"/>
          <w:szCs w:val="22"/>
          <w:lang w:eastAsia="ja-JP"/>
        </w:rPr>
        <w:t>％を占めた。米国市場での輸出額は約</w:t>
      </w:r>
      <w:r w:rsidR="00626A7B" w:rsidRPr="008E26E9">
        <w:rPr>
          <w:rFonts w:ascii="Yu Mincho" w:eastAsia="Yu Mincho" w:hAnsi="Yu Mincho"/>
          <w:color w:val="000000"/>
          <w:spacing w:val="15"/>
          <w:sz w:val="22"/>
          <w:szCs w:val="22"/>
          <w:lang w:eastAsia="ja-JP"/>
        </w:rPr>
        <w:t>3</w:t>
      </w:r>
      <w:r w:rsidR="00626A7B" w:rsidRPr="008E26E9">
        <w:rPr>
          <w:rFonts w:ascii="Yu Mincho" w:eastAsia="Yu Mincho" w:hAnsi="Yu Mincho" w:hint="eastAsia"/>
          <w:color w:val="000000"/>
          <w:spacing w:val="15"/>
          <w:sz w:val="22"/>
          <w:szCs w:val="22"/>
          <w:lang w:eastAsia="ja-JP"/>
        </w:rPr>
        <w:t>億</w:t>
      </w:r>
      <w:r w:rsidR="00626A7B" w:rsidRPr="008E26E9">
        <w:rPr>
          <w:rFonts w:ascii="Yu Mincho" w:eastAsia="Yu Mincho" w:hAnsi="Yu Mincho"/>
          <w:color w:val="000000"/>
          <w:spacing w:val="15"/>
          <w:sz w:val="22"/>
          <w:szCs w:val="22"/>
          <w:lang w:eastAsia="ja-JP"/>
        </w:rPr>
        <w:t>7800</w:t>
      </w:r>
      <w:r w:rsidR="00626A7B" w:rsidRPr="008E26E9">
        <w:rPr>
          <w:rFonts w:ascii="Yu Mincho" w:eastAsia="Yu Mincho" w:hAnsi="Yu Mincho" w:hint="eastAsia"/>
          <w:color w:val="000000"/>
          <w:spacing w:val="15"/>
          <w:sz w:val="22"/>
          <w:szCs w:val="22"/>
          <w:lang w:eastAsia="ja-JP"/>
        </w:rPr>
        <w:t>万米ドルで、前年同期比</w:t>
      </w:r>
      <w:r w:rsidR="00626A7B" w:rsidRPr="008E26E9">
        <w:rPr>
          <w:rFonts w:ascii="Yu Mincho" w:eastAsia="Yu Mincho" w:hAnsi="Yu Mincho"/>
          <w:color w:val="000000"/>
          <w:spacing w:val="15"/>
          <w:sz w:val="22"/>
          <w:szCs w:val="22"/>
          <w:lang w:eastAsia="ja-JP"/>
        </w:rPr>
        <w:t>15.1</w:t>
      </w:r>
      <w:r w:rsidR="00626A7B" w:rsidRPr="008E26E9">
        <w:rPr>
          <w:rFonts w:ascii="Yu Mincho" w:eastAsia="Yu Mincho" w:hAnsi="Yu Mincho" w:hint="eastAsia"/>
          <w:color w:val="000000"/>
          <w:spacing w:val="15"/>
          <w:sz w:val="22"/>
          <w:szCs w:val="22"/>
          <w:lang w:eastAsia="ja-JP"/>
        </w:rPr>
        <w:t>％減少し、</w:t>
      </w:r>
      <w:r w:rsidR="00626A7B" w:rsidRPr="008E26E9">
        <w:rPr>
          <w:rFonts w:ascii="Yu Mincho" w:eastAsia="Yu Mincho" w:hAnsi="Yu Mincho"/>
          <w:color w:val="000000"/>
          <w:spacing w:val="15"/>
          <w:sz w:val="22"/>
          <w:szCs w:val="22"/>
          <w:lang w:eastAsia="ja-JP"/>
        </w:rPr>
        <w:t>14.5</w:t>
      </w:r>
      <w:r w:rsidR="00626A7B" w:rsidRPr="008E26E9">
        <w:rPr>
          <w:rFonts w:ascii="Yu Mincho" w:eastAsia="Yu Mincho" w:hAnsi="Yu Mincho" w:hint="eastAsia"/>
          <w:color w:val="000000"/>
          <w:spacing w:val="15"/>
          <w:sz w:val="22"/>
          <w:szCs w:val="22"/>
          <w:lang w:eastAsia="ja-JP"/>
        </w:rPr>
        <w:t>％</w:t>
      </w:r>
      <w:r w:rsidR="00EA0A8E" w:rsidRPr="008E26E9">
        <w:rPr>
          <w:rFonts w:ascii="Yu Mincho" w:eastAsia="Yu Mincho" w:hAnsi="Yu Mincho" w:hint="eastAsia"/>
          <w:color w:val="000000"/>
          <w:spacing w:val="15"/>
          <w:sz w:val="22"/>
          <w:szCs w:val="22"/>
          <w:lang w:eastAsia="ja-JP"/>
        </w:rPr>
        <w:t>シェア</w:t>
      </w:r>
      <w:r w:rsidR="00027382">
        <w:rPr>
          <w:rFonts w:ascii="Yu Mincho" w:eastAsia="Yu Mincho" w:hAnsi="Yu Mincho" w:hint="eastAsia"/>
          <w:color w:val="000000"/>
          <w:spacing w:val="15"/>
          <w:sz w:val="22"/>
          <w:szCs w:val="22"/>
          <w:lang w:eastAsia="ja-JP"/>
        </w:rPr>
        <w:t>の</w:t>
      </w:r>
      <w:r w:rsidR="00626A7B" w:rsidRPr="008E26E9">
        <w:rPr>
          <w:rFonts w:ascii="Yu Mincho" w:eastAsia="Yu Mincho" w:hAnsi="Yu Mincho" w:hint="eastAsia"/>
          <w:color w:val="000000"/>
          <w:spacing w:val="15"/>
          <w:sz w:val="22"/>
          <w:szCs w:val="22"/>
          <w:lang w:eastAsia="ja-JP"/>
        </w:rPr>
        <w:t>第</w:t>
      </w:r>
      <w:r w:rsidR="00626A7B" w:rsidRPr="008E26E9">
        <w:rPr>
          <w:rFonts w:ascii="Yu Mincho" w:eastAsia="Yu Mincho" w:hAnsi="Yu Mincho"/>
          <w:color w:val="000000"/>
          <w:spacing w:val="15"/>
          <w:sz w:val="22"/>
          <w:szCs w:val="22"/>
          <w:lang w:eastAsia="ja-JP"/>
        </w:rPr>
        <w:t>2</w:t>
      </w:r>
      <w:r w:rsidR="00626A7B" w:rsidRPr="008E26E9">
        <w:rPr>
          <w:rFonts w:ascii="Yu Mincho" w:eastAsia="Yu Mincho" w:hAnsi="Yu Mincho" w:hint="eastAsia"/>
          <w:color w:val="000000"/>
          <w:spacing w:val="15"/>
          <w:sz w:val="22"/>
          <w:szCs w:val="22"/>
          <w:lang w:eastAsia="ja-JP"/>
        </w:rPr>
        <w:t>位。トルコの輸出額は約</w:t>
      </w:r>
      <w:r w:rsidR="00626A7B" w:rsidRPr="008E26E9">
        <w:rPr>
          <w:rFonts w:ascii="Yu Mincho" w:eastAsia="Yu Mincho" w:hAnsi="Yu Mincho"/>
          <w:color w:val="000000"/>
          <w:spacing w:val="15"/>
          <w:sz w:val="22"/>
          <w:szCs w:val="22"/>
          <w:lang w:eastAsia="ja-JP"/>
        </w:rPr>
        <w:t>2</w:t>
      </w:r>
      <w:r w:rsidR="00626A7B" w:rsidRPr="008E26E9">
        <w:rPr>
          <w:rFonts w:ascii="Yu Mincho" w:eastAsia="Yu Mincho" w:hAnsi="Yu Mincho" w:hint="eastAsia"/>
          <w:color w:val="000000"/>
          <w:spacing w:val="15"/>
          <w:sz w:val="22"/>
          <w:szCs w:val="22"/>
          <w:lang w:eastAsia="ja-JP"/>
        </w:rPr>
        <w:t>億</w:t>
      </w:r>
      <w:r w:rsidR="00626A7B" w:rsidRPr="008E26E9">
        <w:rPr>
          <w:rFonts w:ascii="Yu Mincho" w:eastAsia="Yu Mincho" w:hAnsi="Yu Mincho"/>
          <w:color w:val="000000"/>
          <w:spacing w:val="15"/>
          <w:sz w:val="22"/>
          <w:szCs w:val="22"/>
          <w:lang w:eastAsia="ja-JP"/>
        </w:rPr>
        <w:t>9000</w:t>
      </w:r>
      <w:r w:rsidR="00626A7B" w:rsidRPr="008E26E9">
        <w:rPr>
          <w:rFonts w:ascii="Yu Mincho" w:eastAsia="Yu Mincho" w:hAnsi="Yu Mincho" w:hint="eastAsia"/>
          <w:color w:val="000000"/>
          <w:spacing w:val="15"/>
          <w:sz w:val="22"/>
          <w:szCs w:val="22"/>
          <w:lang w:eastAsia="ja-JP"/>
        </w:rPr>
        <w:t>万米ドルで、前年同期比</w:t>
      </w:r>
      <w:r w:rsidR="00626A7B" w:rsidRPr="008E26E9">
        <w:rPr>
          <w:rFonts w:ascii="Yu Mincho" w:eastAsia="Yu Mincho" w:hAnsi="Yu Mincho"/>
          <w:color w:val="000000"/>
          <w:spacing w:val="15"/>
          <w:sz w:val="22"/>
          <w:szCs w:val="22"/>
          <w:lang w:eastAsia="ja-JP"/>
        </w:rPr>
        <w:t>13.9</w:t>
      </w:r>
      <w:r w:rsidR="00626A7B" w:rsidRPr="008E26E9">
        <w:rPr>
          <w:rFonts w:ascii="Yu Mincho" w:eastAsia="Yu Mincho" w:hAnsi="Yu Mincho" w:hint="eastAsia"/>
          <w:color w:val="000000"/>
          <w:spacing w:val="15"/>
          <w:sz w:val="22"/>
          <w:szCs w:val="22"/>
          <w:lang w:eastAsia="ja-JP"/>
        </w:rPr>
        <w:t>％増加、</w:t>
      </w:r>
      <w:r w:rsidR="00626A7B" w:rsidRPr="008E26E9">
        <w:rPr>
          <w:rFonts w:ascii="Yu Mincho" w:eastAsia="Yu Mincho" w:hAnsi="Yu Mincho"/>
          <w:color w:val="000000"/>
          <w:spacing w:val="15"/>
          <w:sz w:val="22"/>
          <w:szCs w:val="22"/>
          <w:lang w:eastAsia="ja-JP"/>
        </w:rPr>
        <w:t>11.2</w:t>
      </w:r>
      <w:r w:rsidR="00626A7B" w:rsidRPr="008E26E9">
        <w:rPr>
          <w:rFonts w:ascii="Yu Mincho" w:eastAsia="Yu Mincho" w:hAnsi="Yu Mincho" w:hint="eastAsia"/>
          <w:color w:val="000000"/>
          <w:spacing w:val="15"/>
          <w:sz w:val="22"/>
          <w:szCs w:val="22"/>
          <w:lang w:eastAsia="ja-JP"/>
        </w:rPr>
        <w:t>％</w:t>
      </w:r>
      <w:r w:rsidR="00EA0A8E" w:rsidRPr="008E26E9">
        <w:rPr>
          <w:rFonts w:ascii="Yu Mincho" w:eastAsia="Yu Mincho" w:hAnsi="Yu Mincho" w:hint="eastAsia"/>
          <w:color w:val="000000"/>
          <w:spacing w:val="15"/>
          <w:sz w:val="22"/>
          <w:szCs w:val="22"/>
          <w:lang w:eastAsia="ja-JP"/>
        </w:rPr>
        <w:t>シェアで</w:t>
      </w:r>
      <w:r w:rsidR="00626A7B" w:rsidRPr="008E26E9">
        <w:rPr>
          <w:rFonts w:ascii="Yu Mincho" w:eastAsia="Yu Mincho" w:hAnsi="Yu Mincho" w:hint="eastAsia"/>
          <w:color w:val="000000"/>
          <w:spacing w:val="15"/>
          <w:sz w:val="22"/>
          <w:szCs w:val="22"/>
          <w:lang w:eastAsia="ja-JP"/>
        </w:rPr>
        <w:t>第</w:t>
      </w:r>
      <w:r w:rsidR="00626A7B" w:rsidRPr="008E26E9">
        <w:rPr>
          <w:rFonts w:ascii="Yu Mincho" w:eastAsia="Yu Mincho" w:hAnsi="Yu Mincho"/>
          <w:color w:val="000000"/>
          <w:spacing w:val="15"/>
          <w:sz w:val="22"/>
          <w:szCs w:val="22"/>
          <w:lang w:eastAsia="ja-JP"/>
        </w:rPr>
        <w:t>3</w:t>
      </w:r>
      <w:r w:rsidR="00626A7B" w:rsidRPr="008E26E9">
        <w:rPr>
          <w:rFonts w:ascii="Yu Mincho" w:eastAsia="Yu Mincho" w:hAnsi="Yu Mincho" w:hint="eastAsia"/>
          <w:color w:val="000000"/>
          <w:spacing w:val="15"/>
          <w:sz w:val="22"/>
          <w:szCs w:val="22"/>
          <w:lang w:eastAsia="ja-JP"/>
        </w:rPr>
        <w:t>位となった。</w:t>
      </w:r>
    </w:p>
    <w:p w14:paraId="53741D68" w14:textId="36651EB9" w:rsidR="00062F6A" w:rsidRPr="00307007" w:rsidRDefault="00062F6A" w:rsidP="008E26E9">
      <w:pPr>
        <w:autoSpaceDE w:val="0"/>
        <w:autoSpaceDN w:val="0"/>
        <w:adjustRightInd w:val="0"/>
        <w:spacing w:line="440" w:lineRule="exact"/>
        <w:jc w:val="both"/>
        <w:rPr>
          <w:rFonts w:ascii="Yu Mincho" w:eastAsia="Yu Mincho" w:hAnsi="Yu Mincho"/>
          <w:color w:val="000000"/>
          <w:spacing w:val="15"/>
          <w:sz w:val="22"/>
          <w:szCs w:val="22"/>
          <w:lang w:eastAsia="ja-JP"/>
        </w:rPr>
      </w:pPr>
      <w:r w:rsidRPr="008E26E9">
        <w:rPr>
          <w:rFonts w:ascii="Yu Mincho" w:eastAsia="Yu Mincho" w:hAnsi="Yu Mincho" w:hint="eastAsia"/>
          <w:color w:val="000000"/>
          <w:spacing w:val="15"/>
          <w:sz w:val="22"/>
          <w:szCs w:val="22"/>
          <w:lang w:eastAsia="ja-JP"/>
        </w:rPr>
        <w:t xml:space="preserve">　台湾の主要な</w:t>
      </w:r>
      <w:r w:rsidR="00E82FC5" w:rsidRPr="008E26E9">
        <w:rPr>
          <w:rFonts w:ascii="Yu Mincho" w:eastAsia="Yu Mincho" w:hAnsi="Yu Mincho" w:hint="eastAsia"/>
          <w:color w:val="000000"/>
          <w:spacing w:val="15"/>
          <w:sz w:val="22"/>
          <w:szCs w:val="22"/>
          <w:lang w:eastAsia="ja-JP"/>
        </w:rPr>
        <w:t>工作</w:t>
      </w:r>
      <w:r w:rsidRPr="008E26E9">
        <w:rPr>
          <w:rFonts w:ascii="Yu Mincho" w:eastAsia="Yu Mincho" w:hAnsi="Yu Mincho" w:hint="eastAsia"/>
          <w:color w:val="000000"/>
          <w:spacing w:val="15"/>
          <w:sz w:val="22"/>
          <w:szCs w:val="22"/>
          <w:lang w:eastAsia="ja-JP"/>
        </w:rPr>
        <w:t>機械製品の輸出数量の動向</w:t>
      </w:r>
      <w:r w:rsidR="00E82FC5" w:rsidRPr="008E26E9">
        <w:rPr>
          <w:rFonts w:ascii="Yu Mincho" w:eastAsia="Yu Mincho" w:hAnsi="Yu Mincho" w:hint="eastAsia"/>
          <w:color w:val="000000"/>
          <w:spacing w:val="15"/>
          <w:sz w:val="22"/>
          <w:szCs w:val="22"/>
          <w:lang w:eastAsia="ja-JP"/>
        </w:rPr>
        <w:t>は</w:t>
      </w:r>
      <w:r w:rsidRPr="008E26E9">
        <w:rPr>
          <w:rFonts w:ascii="Yu Mincho" w:eastAsia="Yu Mincho" w:hAnsi="Yu Mincho" w:hint="eastAsia"/>
          <w:color w:val="000000"/>
          <w:spacing w:val="15"/>
          <w:sz w:val="22"/>
          <w:szCs w:val="22"/>
          <w:lang w:eastAsia="ja-JP"/>
        </w:rPr>
        <w:t>、</w:t>
      </w:r>
      <w:r w:rsidR="00E82FC5" w:rsidRPr="008E26E9">
        <w:rPr>
          <w:rFonts w:ascii="Yu Mincho" w:eastAsia="Yu Mincho" w:hAnsi="Yu Mincho" w:hint="eastAsia"/>
          <w:color w:val="000000"/>
          <w:spacing w:val="15"/>
          <w:sz w:val="22"/>
          <w:szCs w:val="22"/>
          <w:lang w:eastAsia="ja-JP"/>
        </w:rPr>
        <w:t>マシニングセンタ</w:t>
      </w:r>
      <w:r w:rsidRPr="008E26E9">
        <w:rPr>
          <w:rFonts w:ascii="Yu Mincho" w:eastAsia="Yu Mincho" w:hAnsi="Yu Mincho"/>
          <w:color w:val="000000"/>
          <w:spacing w:val="15"/>
          <w:sz w:val="22"/>
          <w:szCs w:val="22"/>
          <w:lang w:eastAsia="ja-JP"/>
        </w:rPr>
        <w:t>2021</w:t>
      </w:r>
      <w:r w:rsidRPr="008E26E9">
        <w:rPr>
          <w:rFonts w:ascii="Yu Mincho" w:eastAsia="Yu Mincho" w:hAnsi="Yu Mincho" w:hint="eastAsia"/>
          <w:color w:val="000000"/>
          <w:spacing w:val="15"/>
          <w:sz w:val="22"/>
          <w:szCs w:val="22"/>
          <w:lang w:eastAsia="ja-JP"/>
        </w:rPr>
        <w:t>年から</w:t>
      </w:r>
      <w:r w:rsidRPr="008E26E9">
        <w:rPr>
          <w:rFonts w:ascii="Yu Mincho" w:eastAsia="Yu Mincho" w:hAnsi="Yu Mincho"/>
          <w:color w:val="000000"/>
          <w:spacing w:val="15"/>
          <w:sz w:val="22"/>
          <w:szCs w:val="22"/>
          <w:lang w:eastAsia="ja-JP"/>
        </w:rPr>
        <w:t>2023</w:t>
      </w:r>
      <w:r w:rsidRPr="008E26E9">
        <w:rPr>
          <w:rFonts w:ascii="Yu Mincho" w:eastAsia="Yu Mincho" w:hAnsi="Yu Mincho" w:hint="eastAsia"/>
          <w:color w:val="000000"/>
          <w:spacing w:val="15"/>
          <w:sz w:val="22"/>
          <w:szCs w:val="22"/>
          <w:lang w:eastAsia="ja-JP"/>
        </w:rPr>
        <w:t>年</w:t>
      </w:r>
      <w:r w:rsidRPr="008E26E9">
        <w:rPr>
          <w:rFonts w:ascii="Yu Mincho" w:eastAsia="Yu Mincho" w:hAnsi="Yu Mincho"/>
          <w:color w:val="000000"/>
          <w:spacing w:val="15"/>
          <w:sz w:val="22"/>
          <w:szCs w:val="22"/>
          <w:lang w:eastAsia="ja-JP"/>
        </w:rPr>
        <w:t>12</w:t>
      </w:r>
      <w:r w:rsidRPr="008E26E9">
        <w:rPr>
          <w:rFonts w:ascii="Yu Mincho" w:eastAsia="Yu Mincho" w:hAnsi="Yu Mincho" w:hint="eastAsia"/>
          <w:color w:val="000000"/>
          <w:spacing w:val="15"/>
          <w:sz w:val="22"/>
          <w:szCs w:val="22"/>
          <w:lang w:eastAsia="ja-JP"/>
        </w:rPr>
        <w:t>月までの累計平均輸出台数は約</w:t>
      </w:r>
      <w:r w:rsidRPr="008E26E9">
        <w:rPr>
          <w:rFonts w:ascii="Yu Mincho" w:eastAsia="Yu Mincho" w:hAnsi="Yu Mincho"/>
          <w:color w:val="000000"/>
          <w:spacing w:val="15"/>
          <w:sz w:val="22"/>
          <w:szCs w:val="22"/>
          <w:lang w:eastAsia="ja-JP"/>
        </w:rPr>
        <w:t>948</w:t>
      </w:r>
      <w:r w:rsidRPr="008E26E9">
        <w:rPr>
          <w:rFonts w:ascii="Yu Mincho" w:eastAsia="Yu Mincho" w:hAnsi="Yu Mincho" w:hint="eastAsia"/>
          <w:color w:val="000000"/>
          <w:spacing w:val="15"/>
          <w:sz w:val="22"/>
          <w:szCs w:val="22"/>
          <w:lang w:eastAsia="ja-JP"/>
        </w:rPr>
        <w:t>台、</w:t>
      </w:r>
      <w:r w:rsidRPr="008E26E9">
        <w:rPr>
          <w:rFonts w:ascii="Yu Mincho" w:eastAsia="Yu Mincho" w:hAnsi="Yu Mincho"/>
          <w:color w:val="000000"/>
          <w:spacing w:val="15"/>
          <w:sz w:val="22"/>
          <w:szCs w:val="22"/>
          <w:lang w:eastAsia="ja-JP"/>
        </w:rPr>
        <w:t>2023</w:t>
      </w:r>
      <w:r w:rsidRPr="008E26E9">
        <w:rPr>
          <w:rFonts w:ascii="Yu Mincho" w:eastAsia="Yu Mincho" w:hAnsi="Yu Mincho" w:hint="eastAsia"/>
          <w:color w:val="000000"/>
          <w:spacing w:val="15"/>
          <w:sz w:val="22"/>
          <w:szCs w:val="22"/>
          <w:lang w:eastAsia="ja-JP"/>
        </w:rPr>
        <w:t>年</w:t>
      </w:r>
      <w:r w:rsidRPr="008E26E9">
        <w:rPr>
          <w:rFonts w:ascii="Yu Mincho" w:eastAsia="Yu Mincho" w:hAnsi="Yu Mincho"/>
          <w:color w:val="000000"/>
          <w:spacing w:val="15"/>
          <w:sz w:val="22"/>
          <w:szCs w:val="22"/>
          <w:lang w:eastAsia="ja-JP"/>
        </w:rPr>
        <w:t>1</w:t>
      </w:r>
      <w:r w:rsidRPr="008E26E9">
        <w:rPr>
          <w:rFonts w:ascii="Yu Mincho" w:eastAsia="Yu Mincho" w:hAnsi="Yu Mincho" w:hint="eastAsia"/>
          <w:color w:val="000000"/>
          <w:spacing w:val="15"/>
          <w:sz w:val="22"/>
          <w:szCs w:val="22"/>
          <w:lang w:eastAsia="ja-JP"/>
        </w:rPr>
        <w:t>月から</w:t>
      </w:r>
      <w:r w:rsidRPr="008E26E9">
        <w:rPr>
          <w:rFonts w:ascii="Yu Mincho" w:eastAsia="Yu Mincho" w:hAnsi="Yu Mincho"/>
          <w:color w:val="000000"/>
          <w:spacing w:val="15"/>
          <w:sz w:val="22"/>
          <w:szCs w:val="22"/>
          <w:lang w:eastAsia="ja-JP"/>
        </w:rPr>
        <w:t>12</w:t>
      </w:r>
      <w:r w:rsidRPr="008E26E9">
        <w:rPr>
          <w:rFonts w:ascii="Yu Mincho" w:eastAsia="Yu Mincho" w:hAnsi="Yu Mincho" w:hint="eastAsia"/>
          <w:color w:val="000000"/>
          <w:spacing w:val="15"/>
          <w:sz w:val="22"/>
          <w:szCs w:val="22"/>
          <w:lang w:eastAsia="ja-JP"/>
        </w:rPr>
        <w:t>月までの平均輸出台数は</w:t>
      </w:r>
      <w:r w:rsidRPr="008E26E9">
        <w:rPr>
          <w:rFonts w:ascii="Yu Mincho" w:eastAsia="Yu Mincho" w:hAnsi="Yu Mincho"/>
          <w:color w:val="000000"/>
          <w:spacing w:val="15"/>
          <w:sz w:val="22"/>
          <w:szCs w:val="22"/>
          <w:lang w:eastAsia="ja-JP"/>
        </w:rPr>
        <w:t>802</w:t>
      </w:r>
      <w:r w:rsidRPr="008E26E9">
        <w:rPr>
          <w:rFonts w:ascii="Yu Mincho" w:eastAsia="Yu Mincho" w:hAnsi="Yu Mincho" w:hint="eastAsia"/>
          <w:color w:val="000000"/>
          <w:spacing w:val="15"/>
          <w:sz w:val="22"/>
          <w:szCs w:val="22"/>
          <w:lang w:eastAsia="ja-JP"/>
        </w:rPr>
        <w:t>台。</w:t>
      </w:r>
      <w:r w:rsidR="00BE4801" w:rsidRPr="008E26E9">
        <w:rPr>
          <w:rFonts w:ascii="Yu Mincho" w:eastAsia="Yu Mincho" w:hAnsi="Yu Mincho" w:hint="eastAsia"/>
          <w:color w:val="000000"/>
          <w:spacing w:val="15"/>
          <w:sz w:val="22"/>
          <w:szCs w:val="22"/>
          <w:lang w:eastAsia="ja-JP"/>
        </w:rPr>
        <w:t>旋盤製品は</w:t>
      </w:r>
      <w:r w:rsidRPr="008E26E9">
        <w:rPr>
          <w:rFonts w:ascii="Yu Mincho" w:eastAsia="Yu Mincho" w:hAnsi="Yu Mincho"/>
          <w:color w:val="000000"/>
          <w:spacing w:val="15"/>
          <w:sz w:val="22"/>
          <w:szCs w:val="22"/>
          <w:lang w:eastAsia="ja-JP"/>
        </w:rPr>
        <w:t>2021</w:t>
      </w:r>
      <w:r w:rsidRPr="008E26E9">
        <w:rPr>
          <w:rFonts w:ascii="Yu Mincho" w:eastAsia="Yu Mincho" w:hAnsi="Yu Mincho" w:hint="eastAsia"/>
          <w:color w:val="000000"/>
          <w:spacing w:val="15"/>
          <w:sz w:val="22"/>
          <w:szCs w:val="22"/>
          <w:lang w:eastAsia="ja-JP"/>
        </w:rPr>
        <w:t>年から</w:t>
      </w:r>
      <w:r w:rsidRPr="008E26E9">
        <w:rPr>
          <w:rFonts w:ascii="Yu Mincho" w:eastAsia="Yu Mincho" w:hAnsi="Yu Mincho"/>
          <w:color w:val="000000"/>
          <w:spacing w:val="15"/>
          <w:sz w:val="22"/>
          <w:szCs w:val="22"/>
          <w:lang w:eastAsia="ja-JP"/>
        </w:rPr>
        <w:t>2023</w:t>
      </w:r>
      <w:r w:rsidRPr="008E26E9">
        <w:rPr>
          <w:rFonts w:ascii="Yu Mincho" w:eastAsia="Yu Mincho" w:hAnsi="Yu Mincho" w:hint="eastAsia"/>
          <w:color w:val="000000"/>
          <w:spacing w:val="15"/>
          <w:sz w:val="22"/>
          <w:szCs w:val="22"/>
          <w:lang w:eastAsia="ja-JP"/>
        </w:rPr>
        <w:t>年</w:t>
      </w:r>
      <w:r w:rsidRPr="008E26E9">
        <w:rPr>
          <w:rFonts w:ascii="Yu Mincho" w:eastAsia="Yu Mincho" w:hAnsi="Yu Mincho"/>
          <w:color w:val="000000"/>
          <w:spacing w:val="15"/>
          <w:sz w:val="22"/>
          <w:szCs w:val="22"/>
          <w:lang w:eastAsia="ja-JP"/>
        </w:rPr>
        <w:t>12</w:t>
      </w:r>
      <w:r w:rsidRPr="008E26E9">
        <w:rPr>
          <w:rFonts w:ascii="Yu Mincho" w:eastAsia="Yu Mincho" w:hAnsi="Yu Mincho" w:hint="eastAsia"/>
          <w:color w:val="000000"/>
          <w:spacing w:val="15"/>
          <w:sz w:val="22"/>
          <w:szCs w:val="22"/>
          <w:lang w:eastAsia="ja-JP"/>
        </w:rPr>
        <w:t>月までの累計平均輸出台数</w:t>
      </w:r>
      <w:r w:rsidR="00BE4801" w:rsidRPr="008E26E9">
        <w:rPr>
          <w:rFonts w:ascii="Yu Mincho" w:eastAsia="Yu Mincho" w:hAnsi="Yu Mincho" w:hint="eastAsia"/>
          <w:color w:val="000000"/>
          <w:spacing w:val="15"/>
          <w:sz w:val="22"/>
          <w:szCs w:val="22"/>
          <w:lang w:eastAsia="ja-JP"/>
        </w:rPr>
        <w:t>が</w:t>
      </w:r>
      <w:r w:rsidRPr="008E26E9">
        <w:rPr>
          <w:rFonts w:ascii="Yu Mincho" w:eastAsia="Yu Mincho" w:hAnsi="Yu Mincho" w:hint="eastAsia"/>
          <w:color w:val="000000"/>
          <w:spacing w:val="15"/>
          <w:sz w:val="22"/>
          <w:szCs w:val="22"/>
          <w:lang w:eastAsia="ja-JP"/>
        </w:rPr>
        <w:t>約</w:t>
      </w:r>
      <w:r w:rsidRPr="008E26E9">
        <w:rPr>
          <w:rFonts w:ascii="Yu Mincho" w:eastAsia="Yu Mincho" w:hAnsi="Yu Mincho"/>
          <w:color w:val="000000"/>
          <w:spacing w:val="15"/>
          <w:sz w:val="22"/>
          <w:szCs w:val="22"/>
          <w:lang w:eastAsia="ja-JP"/>
        </w:rPr>
        <w:t>1,308</w:t>
      </w:r>
      <w:r w:rsidRPr="008E26E9">
        <w:rPr>
          <w:rFonts w:ascii="Yu Mincho" w:eastAsia="Yu Mincho" w:hAnsi="Yu Mincho" w:hint="eastAsia"/>
          <w:color w:val="000000"/>
          <w:spacing w:val="15"/>
          <w:sz w:val="22"/>
          <w:szCs w:val="22"/>
          <w:lang w:eastAsia="ja-JP"/>
        </w:rPr>
        <w:t>台、</w:t>
      </w:r>
      <w:r w:rsidRPr="008E26E9">
        <w:rPr>
          <w:rFonts w:ascii="Yu Mincho" w:eastAsia="Yu Mincho" w:hAnsi="Yu Mincho"/>
          <w:color w:val="000000"/>
          <w:spacing w:val="15"/>
          <w:sz w:val="22"/>
          <w:szCs w:val="22"/>
          <w:lang w:eastAsia="ja-JP"/>
        </w:rPr>
        <w:t>2023</w:t>
      </w:r>
      <w:r w:rsidRPr="008E26E9">
        <w:rPr>
          <w:rFonts w:ascii="Yu Mincho" w:eastAsia="Yu Mincho" w:hAnsi="Yu Mincho" w:hint="eastAsia"/>
          <w:color w:val="000000"/>
          <w:spacing w:val="15"/>
          <w:sz w:val="22"/>
          <w:szCs w:val="22"/>
          <w:lang w:eastAsia="ja-JP"/>
        </w:rPr>
        <w:t>年</w:t>
      </w:r>
      <w:r w:rsidRPr="008E26E9">
        <w:rPr>
          <w:rFonts w:ascii="Yu Mincho" w:eastAsia="Yu Mincho" w:hAnsi="Yu Mincho"/>
          <w:color w:val="000000"/>
          <w:spacing w:val="15"/>
          <w:sz w:val="22"/>
          <w:szCs w:val="22"/>
          <w:lang w:eastAsia="ja-JP"/>
        </w:rPr>
        <w:t>1</w:t>
      </w:r>
      <w:r w:rsidRPr="008E26E9">
        <w:rPr>
          <w:rFonts w:ascii="Yu Mincho" w:eastAsia="Yu Mincho" w:hAnsi="Yu Mincho" w:hint="eastAsia"/>
          <w:color w:val="000000"/>
          <w:spacing w:val="15"/>
          <w:sz w:val="22"/>
          <w:szCs w:val="22"/>
          <w:lang w:eastAsia="ja-JP"/>
        </w:rPr>
        <w:t>月から</w:t>
      </w:r>
      <w:r w:rsidRPr="008E26E9">
        <w:rPr>
          <w:rFonts w:ascii="Yu Mincho" w:eastAsia="Yu Mincho" w:hAnsi="Yu Mincho"/>
          <w:color w:val="000000"/>
          <w:spacing w:val="15"/>
          <w:sz w:val="22"/>
          <w:szCs w:val="22"/>
          <w:lang w:eastAsia="ja-JP"/>
        </w:rPr>
        <w:t>12</w:t>
      </w:r>
      <w:r w:rsidRPr="008E26E9">
        <w:rPr>
          <w:rFonts w:ascii="Yu Mincho" w:eastAsia="Yu Mincho" w:hAnsi="Yu Mincho" w:hint="eastAsia"/>
          <w:color w:val="000000"/>
          <w:spacing w:val="15"/>
          <w:sz w:val="22"/>
          <w:szCs w:val="22"/>
          <w:lang w:eastAsia="ja-JP"/>
        </w:rPr>
        <w:t>月までの平均輸出台数は</w:t>
      </w:r>
      <w:r w:rsidRPr="008E26E9">
        <w:rPr>
          <w:rFonts w:ascii="Yu Mincho" w:eastAsia="Yu Mincho" w:hAnsi="Yu Mincho"/>
          <w:color w:val="000000"/>
          <w:spacing w:val="15"/>
          <w:sz w:val="22"/>
          <w:szCs w:val="22"/>
          <w:lang w:eastAsia="ja-JP"/>
        </w:rPr>
        <w:t>1,090</w:t>
      </w:r>
      <w:r w:rsidRPr="008E26E9">
        <w:rPr>
          <w:rFonts w:ascii="Yu Mincho" w:eastAsia="Yu Mincho" w:hAnsi="Yu Mincho" w:hint="eastAsia"/>
          <w:color w:val="000000"/>
          <w:spacing w:val="15"/>
          <w:sz w:val="22"/>
          <w:szCs w:val="22"/>
          <w:lang w:eastAsia="ja-JP"/>
        </w:rPr>
        <w:t>台</w:t>
      </w:r>
      <w:r w:rsidR="00BE4801" w:rsidRPr="008E26E9">
        <w:rPr>
          <w:rFonts w:ascii="Yu Mincho" w:eastAsia="Yu Mincho" w:hAnsi="Yu Mincho" w:hint="eastAsia"/>
          <w:color w:val="000000"/>
          <w:spacing w:val="15"/>
          <w:sz w:val="22"/>
          <w:szCs w:val="22"/>
          <w:lang w:eastAsia="ja-JP"/>
        </w:rPr>
        <w:t>だった</w:t>
      </w:r>
      <w:r w:rsidR="00CD188F" w:rsidRPr="008E26E9">
        <w:rPr>
          <w:rFonts w:ascii="Yu Mincho" w:eastAsia="Yu Mincho" w:hAnsi="Yu Mincho" w:hint="eastAsia"/>
          <w:color w:val="000000"/>
          <w:spacing w:val="15"/>
          <w:sz w:val="22"/>
          <w:szCs w:val="22"/>
          <w:lang w:eastAsia="ja-JP"/>
        </w:rPr>
        <w:t>。研削盤製品の</w:t>
      </w:r>
      <w:r w:rsidR="00CD188F" w:rsidRPr="008E26E9">
        <w:rPr>
          <w:rFonts w:ascii="Yu Mincho" w:eastAsia="Yu Mincho" w:hAnsi="Yu Mincho"/>
          <w:color w:val="000000"/>
          <w:spacing w:val="15"/>
          <w:sz w:val="22"/>
          <w:szCs w:val="22"/>
          <w:lang w:eastAsia="ja-JP"/>
        </w:rPr>
        <w:t>2021</w:t>
      </w:r>
      <w:r w:rsidR="00CD188F" w:rsidRPr="008E26E9">
        <w:rPr>
          <w:rFonts w:ascii="Yu Mincho" w:eastAsia="Yu Mincho" w:hAnsi="Yu Mincho" w:hint="eastAsia"/>
          <w:color w:val="000000"/>
          <w:spacing w:val="15"/>
          <w:sz w:val="22"/>
          <w:szCs w:val="22"/>
          <w:lang w:eastAsia="ja-JP"/>
        </w:rPr>
        <w:t>年から</w:t>
      </w:r>
      <w:r w:rsidR="00CD188F" w:rsidRPr="008E26E9">
        <w:rPr>
          <w:rFonts w:ascii="Yu Mincho" w:eastAsia="Yu Mincho" w:hAnsi="Yu Mincho"/>
          <w:color w:val="000000"/>
          <w:spacing w:val="15"/>
          <w:sz w:val="22"/>
          <w:szCs w:val="22"/>
          <w:lang w:eastAsia="ja-JP"/>
        </w:rPr>
        <w:t>2023</w:t>
      </w:r>
      <w:r w:rsidR="00CD188F" w:rsidRPr="008E26E9">
        <w:rPr>
          <w:rFonts w:ascii="Yu Mincho" w:eastAsia="Yu Mincho" w:hAnsi="Yu Mincho" w:hint="eastAsia"/>
          <w:color w:val="000000"/>
          <w:spacing w:val="15"/>
          <w:sz w:val="22"/>
          <w:szCs w:val="22"/>
          <w:lang w:eastAsia="ja-JP"/>
        </w:rPr>
        <w:t>年</w:t>
      </w:r>
      <w:r w:rsidR="00CD188F" w:rsidRPr="008E26E9">
        <w:rPr>
          <w:rFonts w:ascii="Yu Mincho" w:eastAsia="Yu Mincho" w:hAnsi="Yu Mincho"/>
          <w:color w:val="000000"/>
          <w:spacing w:val="15"/>
          <w:sz w:val="22"/>
          <w:szCs w:val="22"/>
          <w:lang w:eastAsia="ja-JP"/>
        </w:rPr>
        <w:t>12</w:t>
      </w:r>
      <w:r w:rsidR="00CD188F" w:rsidRPr="008E26E9">
        <w:rPr>
          <w:rFonts w:ascii="Yu Mincho" w:eastAsia="Yu Mincho" w:hAnsi="Yu Mincho" w:hint="eastAsia"/>
          <w:color w:val="000000"/>
          <w:spacing w:val="15"/>
          <w:sz w:val="22"/>
          <w:szCs w:val="22"/>
          <w:lang w:eastAsia="ja-JP"/>
        </w:rPr>
        <w:t>月までの累計平均輸出台数は約</w:t>
      </w:r>
      <w:r w:rsidR="00CD188F" w:rsidRPr="008E26E9">
        <w:rPr>
          <w:rFonts w:ascii="Yu Mincho" w:eastAsia="Yu Mincho" w:hAnsi="Yu Mincho"/>
          <w:color w:val="000000"/>
          <w:spacing w:val="15"/>
          <w:sz w:val="22"/>
          <w:szCs w:val="22"/>
          <w:lang w:eastAsia="ja-JP"/>
        </w:rPr>
        <w:t>9,323</w:t>
      </w:r>
      <w:r w:rsidR="00CD188F" w:rsidRPr="008E26E9">
        <w:rPr>
          <w:rFonts w:ascii="Yu Mincho" w:eastAsia="Yu Mincho" w:hAnsi="Yu Mincho" w:hint="eastAsia"/>
          <w:color w:val="000000"/>
          <w:spacing w:val="15"/>
          <w:sz w:val="22"/>
          <w:szCs w:val="22"/>
          <w:lang w:eastAsia="ja-JP"/>
        </w:rPr>
        <w:t>台、</w:t>
      </w:r>
      <w:r w:rsidR="00CD188F" w:rsidRPr="008E26E9">
        <w:rPr>
          <w:rFonts w:ascii="Yu Mincho" w:eastAsia="Yu Mincho" w:hAnsi="Yu Mincho"/>
          <w:color w:val="000000"/>
          <w:spacing w:val="15"/>
          <w:sz w:val="22"/>
          <w:szCs w:val="22"/>
          <w:lang w:eastAsia="ja-JP"/>
        </w:rPr>
        <w:t>2023</w:t>
      </w:r>
      <w:r w:rsidR="00CD188F" w:rsidRPr="008E26E9">
        <w:rPr>
          <w:rFonts w:ascii="Yu Mincho" w:eastAsia="Yu Mincho" w:hAnsi="Yu Mincho" w:hint="eastAsia"/>
          <w:color w:val="000000"/>
          <w:spacing w:val="15"/>
          <w:sz w:val="22"/>
          <w:szCs w:val="22"/>
          <w:lang w:eastAsia="ja-JP"/>
        </w:rPr>
        <w:t>年</w:t>
      </w:r>
      <w:r w:rsidR="00CD188F" w:rsidRPr="008E26E9">
        <w:rPr>
          <w:rFonts w:ascii="Yu Mincho" w:eastAsia="Yu Mincho" w:hAnsi="Yu Mincho"/>
          <w:color w:val="000000"/>
          <w:spacing w:val="15"/>
          <w:sz w:val="22"/>
          <w:szCs w:val="22"/>
          <w:lang w:eastAsia="ja-JP"/>
        </w:rPr>
        <w:t>1</w:t>
      </w:r>
      <w:r w:rsidR="00CD188F" w:rsidRPr="008E26E9">
        <w:rPr>
          <w:rFonts w:ascii="Yu Mincho" w:eastAsia="Yu Mincho" w:hAnsi="Yu Mincho" w:hint="eastAsia"/>
          <w:color w:val="000000"/>
          <w:spacing w:val="15"/>
          <w:sz w:val="22"/>
          <w:szCs w:val="22"/>
          <w:lang w:eastAsia="ja-JP"/>
        </w:rPr>
        <w:t>月から</w:t>
      </w:r>
      <w:r w:rsidR="00CD188F" w:rsidRPr="008E26E9">
        <w:rPr>
          <w:rFonts w:ascii="Yu Mincho" w:eastAsia="Yu Mincho" w:hAnsi="Yu Mincho"/>
          <w:color w:val="000000"/>
          <w:spacing w:val="15"/>
          <w:sz w:val="22"/>
          <w:szCs w:val="22"/>
          <w:lang w:eastAsia="ja-JP"/>
        </w:rPr>
        <w:t>12</w:t>
      </w:r>
      <w:r w:rsidR="00CD188F" w:rsidRPr="008E26E9">
        <w:rPr>
          <w:rFonts w:ascii="Yu Mincho" w:eastAsia="Yu Mincho" w:hAnsi="Yu Mincho" w:hint="eastAsia"/>
          <w:color w:val="000000"/>
          <w:spacing w:val="15"/>
          <w:sz w:val="22"/>
          <w:szCs w:val="22"/>
          <w:lang w:eastAsia="ja-JP"/>
        </w:rPr>
        <w:t>月までの平均輸出台数は</w:t>
      </w:r>
      <w:r w:rsidR="00CD188F" w:rsidRPr="008E26E9">
        <w:rPr>
          <w:rFonts w:ascii="Yu Mincho" w:eastAsia="Yu Mincho" w:hAnsi="Yu Mincho"/>
          <w:color w:val="000000"/>
          <w:spacing w:val="15"/>
          <w:sz w:val="22"/>
          <w:szCs w:val="22"/>
          <w:lang w:eastAsia="ja-JP"/>
        </w:rPr>
        <w:t>6,819</w:t>
      </w:r>
      <w:r w:rsidR="00CD188F" w:rsidRPr="008E26E9">
        <w:rPr>
          <w:rFonts w:ascii="Yu Mincho" w:eastAsia="Yu Mincho" w:hAnsi="Yu Mincho" w:hint="eastAsia"/>
          <w:color w:val="000000"/>
          <w:spacing w:val="15"/>
          <w:sz w:val="22"/>
          <w:szCs w:val="22"/>
          <w:lang w:eastAsia="ja-JP"/>
        </w:rPr>
        <w:t>台。</w:t>
      </w:r>
      <w:r w:rsidR="00730C9C" w:rsidRPr="008E26E9">
        <w:rPr>
          <w:rFonts w:ascii="Yu Mincho" w:eastAsia="Yu Mincho" w:hAnsi="Yu Mincho" w:hint="eastAsia"/>
          <w:color w:val="000000"/>
          <w:spacing w:val="15"/>
          <w:sz w:val="22"/>
          <w:szCs w:val="22"/>
          <w:lang w:eastAsia="ja-JP"/>
        </w:rPr>
        <w:t>ドリル、</w:t>
      </w:r>
      <w:r w:rsidR="00CD188F" w:rsidRPr="008E26E9">
        <w:rPr>
          <w:rFonts w:ascii="Yu Mincho" w:eastAsia="Yu Mincho" w:hAnsi="Yu Mincho" w:hint="eastAsia"/>
          <w:color w:val="000000"/>
          <w:spacing w:val="15"/>
          <w:sz w:val="22"/>
          <w:szCs w:val="22"/>
          <w:lang w:eastAsia="ja-JP"/>
        </w:rPr>
        <w:t>ボール盤、フライス盤、</w:t>
      </w:r>
      <w:r w:rsidR="008B5A90" w:rsidRPr="008E26E9">
        <w:rPr>
          <w:rFonts w:ascii="Yu Mincho" w:eastAsia="Yu Mincho" w:hAnsi="Yu Mincho" w:hint="eastAsia"/>
          <w:color w:val="000000"/>
          <w:spacing w:val="15"/>
          <w:sz w:val="22"/>
          <w:szCs w:val="22"/>
          <w:lang w:eastAsia="ja-JP"/>
        </w:rPr>
        <w:t>タッピング</w:t>
      </w:r>
      <w:r w:rsidR="00CD188F" w:rsidRPr="008E26E9">
        <w:rPr>
          <w:rFonts w:ascii="Yu Mincho" w:eastAsia="Yu Mincho" w:hAnsi="Yu Mincho" w:hint="eastAsia"/>
          <w:color w:val="000000"/>
          <w:spacing w:val="15"/>
          <w:sz w:val="22"/>
          <w:szCs w:val="22"/>
          <w:lang w:eastAsia="ja-JP"/>
        </w:rPr>
        <w:t>製品の</w:t>
      </w:r>
      <w:r w:rsidR="00CD188F" w:rsidRPr="008E26E9">
        <w:rPr>
          <w:rFonts w:ascii="Yu Mincho" w:eastAsia="Yu Mincho" w:hAnsi="Yu Mincho"/>
          <w:color w:val="000000"/>
          <w:spacing w:val="15"/>
          <w:sz w:val="22"/>
          <w:szCs w:val="22"/>
          <w:lang w:eastAsia="ja-JP"/>
        </w:rPr>
        <w:t>2021</w:t>
      </w:r>
      <w:r w:rsidR="00CD188F" w:rsidRPr="008E26E9">
        <w:rPr>
          <w:rFonts w:ascii="Yu Mincho" w:eastAsia="Yu Mincho" w:hAnsi="Yu Mincho" w:hint="eastAsia"/>
          <w:color w:val="000000"/>
          <w:spacing w:val="15"/>
          <w:sz w:val="22"/>
          <w:szCs w:val="22"/>
          <w:lang w:eastAsia="ja-JP"/>
        </w:rPr>
        <w:t>年から</w:t>
      </w:r>
      <w:r w:rsidR="00CD188F" w:rsidRPr="008E26E9">
        <w:rPr>
          <w:rFonts w:ascii="Yu Mincho" w:eastAsia="Yu Mincho" w:hAnsi="Yu Mincho"/>
          <w:color w:val="000000"/>
          <w:spacing w:val="15"/>
          <w:sz w:val="22"/>
          <w:szCs w:val="22"/>
          <w:lang w:eastAsia="ja-JP"/>
        </w:rPr>
        <w:t>2023</w:t>
      </w:r>
      <w:r w:rsidR="00CD188F" w:rsidRPr="008E26E9">
        <w:rPr>
          <w:rFonts w:ascii="Yu Mincho" w:eastAsia="Yu Mincho" w:hAnsi="Yu Mincho" w:hint="eastAsia"/>
          <w:color w:val="000000"/>
          <w:spacing w:val="15"/>
          <w:sz w:val="22"/>
          <w:szCs w:val="22"/>
          <w:lang w:eastAsia="ja-JP"/>
        </w:rPr>
        <w:t>年</w:t>
      </w:r>
      <w:r w:rsidR="00CD188F" w:rsidRPr="008E26E9">
        <w:rPr>
          <w:rFonts w:ascii="Yu Mincho" w:eastAsia="Yu Mincho" w:hAnsi="Yu Mincho"/>
          <w:color w:val="000000"/>
          <w:spacing w:val="15"/>
          <w:sz w:val="22"/>
          <w:szCs w:val="22"/>
          <w:lang w:eastAsia="ja-JP"/>
        </w:rPr>
        <w:t>12</w:t>
      </w:r>
      <w:r w:rsidR="00CD188F" w:rsidRPr="008E26E9">
        <w:rPr>
          <w:rFonts w:ascii="Yu Mincho" w:eastAsia="Yu Mincho" w:hAnsi="Yu Mincho" w:hint="eastAsia"/>
          <w:color w:val="000000"/>
          <w:spacing w:val="15"/>
          <w:sz w:val="22"/>
          <w:szCs w:val="22"/>
          <w:lang w:eastAsia="ja-JP"/>
        </w:rPr>
        <w:t>月までの累計平均輸出台数は約</w:t>
      </w:r>
      <w:r w:rsidR="00CD188F" w:rsidRPr="008E26E9">
        <w:rPr>
          <w:rFonts w:ascii="Yu Mincho" w:eastAsia="Yu Mincho" w:hAnsi="Yu Mincho"/>
          <w:color w:val="000000"/>
          <w:spacing w:val="15"/>
          <w:sz w:val="22"/>
          <w:szCs w:val="22"/>
          <w:lang w:eastAsia="ja-JP"/>
        </w:rPr>
        <w:t>2,013</w:t>
      </w:r>
      <w:r w:rsidR="00CD188F" w:rsidRPr="008E26E9">
        <w:rPr>
          <w:rFonts w:ascii="Yu Mincho" w:eastAsia="Yu Mincho" w:hAnsi="Yu Mincho" w:hint="eastAsia"/>
          <w:color w:val="000000"/>
          <w:spacing w:val="15"/>
          <w:sz w:val="22"/>
          <w:szCs w:val="22"/>
          <w:lang w:eastAsia="ja-JP"/>
        </w:rPr>
        <w:t>台、</w:t>
      </w:r>
      <w:r w:rsidR="00CD188F" w:rsidRPr="008E26E9">
        <w:rPr>
          <w:rFonts w:ascii="Yu Mincho" w:eastAsia="Yu Mincho" w:hAnsi="Yu Mincho"/>
          <w:color w:val="000000"/>
          <w:spacing w:val="15"/>
          <w:sz w:val="22"/>
          <w:szCs w:val="22"/>
          <w:lang w:eastAsia="ja-JP"/>
        </w:rPr>
        <w:t>2023</w:t>
      </w:r>
      <w:r w:rsidR="00CD188F" w:rsidRPr="008E26E9">
        <w:rPr>
          <w:rFonts w:ascii="Yu Mincho" w:eastAsia="Yu Mincho" w:hAnsi="Yu Mincho" w:hint="eastAsia"/>
          <w:color w:val="000000"/>
          <w:spacing w:val="15"/>
          <w:sz w:val="22"/>
          <w:szCs w:val="22"/>
          <w:lang w:eastAsia="ja-JP"/>
        </w:rPr>
        <w:t>年</w:t>
      </w:r>
      <w:r w:rsidR="00CD188F" w:rsidRPr="008E26E9">
        <w:rPr>
          <w:rFonts w:ascii="Yu Mincho" w:eastAsia="Yu Mincho" w:hAnsi="Yu Mincho"/>
          <w:color w:val="000000"/>
          <w:spacing w:val="15"/>
          <w:sz w:val="22"/>
          <w:szCs w:val="22"/>
          <w:lang w:eastAsia="ja-JP"/>
        </w:rPr>
        <w:t>1</w:t>
      </w:r>
      <w:r w:rsidR="00CD188F" w:rsidRPr="008E26E9">
        <w:rPr>
          <w:rFonts w:ascii="Yu Mincho" w:eastAsia="Yu Mincho" w:hAnsi="Yu Mincho" w:hint="eastAsia"/>
          <w:color w:val="000000"/>
          <w:spacing w:val="15"/>
          <w:sz w:val="22"/>
          <w:szCs w:val="22"/>
          <w:lang w:eastAsia="ja-JP"/>
        </w:rPr>
        <w:t>月から</w:t>
      </w:r>
      <w:r w:rsidR="00CD188F" w:rsidRPr="008E26E9">
        <w:rPr>
          <w:rFonts w:ascii="Yu Mincho" w:eastAsia="Yu Mincho" w:hAnsi="Yu Mincho"/>
          <w:color w:val="000000"/>
          <w:spacing w:val="15"/>
          <w:sz w:val="22"/>
          <w:szCs w:val="22"/>
          <w:lang w:eastAsia="ja-JP"/>
        </w:rPr>
        <w:t>12</w:t>
      </w:r>
      <w:r w:rsidR="00CD188F" w:rsidRPr="008E26E9">
        <w:rPr>
          <w:rFonts w:ascii="Yu Mincho" w:eastAsia="Yu Mincho" w:hAnsi="Yu Mincho" w:hint="eastAsia"/>
          <w:color w:val="000000"/>
          <w:spacing w:val="15"/>
          <w:sz w:val="22"/>
          <w:szCs w:val="22"/>
          <w:lang w:eastAsia="ja-JP"/>
        </w:rPr>
        <w:t>月までの平均輸出台数は</w:t>
      </w:r>
      <w:r w:rsidR="00CD188F" w:rsidRPr="008E26E9">
        <w:rPr>
          <w:rFonts w:ascii="Yu Mincho" w:eastAsia="Yu Mincho" w:hAnsi="Yu Mincho"/>
          <w:color w:val="000000"/>
          <w:spacing w:val="15"/>
          <w:sz w:val="22"/>
          <w:szCs w:val="22"/>
          <w:lang w:eastAsia="ja-JP"/>
        </w:rPr>
        <w:t>1,737</w:t>
      </w:r>
      <w:r w:rsidR="00CD188F" w:rsidRPr="008E26E9">
        <w:rPr>
          <w:rFonts w:ascii="Yu Mincho" w:eastAsia="Yu Mincho" w:hAnsi="Yu Mincho" w:hint="eastAsia"/>
          <w:color w:val="000000"/>
          <w:spacing w:val="15"/>
          <w:sz w:val="22"/>
          <w:szCs w:val="22"/>
          <w:lang w:eastAsia="ja-JP"/>
        </w:rPr>
        <w:t>台。</w:t>
      </w:r>
      <w:r w:rsidR="00CD188F" w:rsidRPr="008E26E9">
        <w:rPr>
          <w:rFonts w:ascii="Yu Mincho" w:eastAsia="Yu Mincho" w:hAnsi="Yu Mincho"/>
          <w:color w:val="000000"/>
          <w:spacing w:val="15"/>
          <w:sz w:val="22"/>
          <w:szCs w:val="22"/>
          <w:lang w:eastAsia="ja-JP"/>
        </w:rPr>
        <w:t xml:space="preserve"> </w:t>
      </w:r>
      <w:r w:rsidR="00520BAB" w:rsidRPr="008E26E9">
        <w:rPr>
          <w:rFonts w:ascii="Yu Mincho" w:eastAsia="Yu Mincho" w:hAnsi="Yu Mincho" w:hint="eastAsia"/>
          <w:color w:val="000000"/>
          <w:spacing w:val="15"/>
          <w:sz w:val="22"/>
          <w:szCs w:val="22"/>
          <w:lang w:eastAsia="ja-JP"/>
        </w:rPr>
        <w:t>鍛圧、</w:t>
      </w:r>
      <w:r w:rsidR="00137C16" w:rsidRPr="008E26E9">
        <w:rPr>
          <w:rFonts w:ascii="Yu Mincho" w:eastAsia="Yu Mincho" w:hAnsi="Yu Mincho" w:hint="eastAsia"/>
          <w:color w:val="000000"/>
          <w:spacing w:val="15"/>
          <w:sz w:val="22"/>
          <w:szCs w:val="22"/>
          <w:lang w:eastAsia="ja-JP"/>
        </w:rPr>
        <w:t>プレス成形機製品の</w:t>
      </w:r>
      <w:r w:rsidR="00CD188F" w:rsidRPr="008E26E9">
        <w:rPr>
          <w:rFonts w:ascii="Yu Mincho" w:eastAsia="Yu Mincho" w:hAnsi="Yu Mincho"/>
          <w:color w:val="000000"/>
          <w:spacing w:val="15"/>
          <w:sz w:val="22"/>
          <w:szCs w:val="22"/>
          <w:lang w:eastAsia="ja-JP"/>
        </w:rPr>
        <w:t>2021</w:t>
      </w:r>
      <w:r w:rsidR="00CD188F" w:rsidRPr="008E26E9">
        <w:rPr>
          <w:rFonts w:ascii="Yu Mincho" w:eastAsia="Yu Mincho" w:hAnsi="Yu Mincho" w:hint="eastAsia"/>
          <w:color w:val="000000"/>
          <w:spacing w:val="15"/>
          <w:sz w:val="22"/>
          <w:szCs w:val="22"/>
          <w:lang w:eastAsia="ja-JP"/>
        </w:rPr>
        <w:t>年から</w:t>
      </w:r>
      <w:r w:rsidR="00CD188F" w:rsidRPr="008E26E9">
        <w:rPr>
          <w:rFonts w:ascii="Yu Mincho" w:eastAsia="Yu Mincho" w:hAnsi="Yu Mincho"/>
          <w:color w:val="000000"/>
          <w:spacing w:val="15"/>
          <w:sz w:val="22"/>
          <w:szCs w:val="22"/>
          <w:lang w:eastAsia="ja-JP"/>
        </w:rPr>
        <w:t>2023</w:t>
      </w:r>
      <w:r w:rsidR="00CD188F" w:rsidRPr="008E26E9">
        <w:rPr>
          <w:rFonts w:ascii="Yu Mincho" w:eastAsia="Yu Mincho" w:hAnsi="Yu Mincho" w:hint="eastAsia"/>
          <w:color w:val="000000"/>
          <w:spacing w:val="15"/>
          <w:sz w:val="22"/>
          <w:szCs w:val="22"/>
          <w:lang w:eastAsia="ja-JP"/>
        </w:rPr>
        <w:t>年</w:t>
      </w:r>
      <w:r w:rsidR="00CD188F" w:rsidRPr="008E26E9">
        <w:rPr>
          <w:rFonts w:ascii="Yu Mincho" w:eastAsia="Yu Mincho" w:hAnsi="Yu Mincho"/>
          <w:color w:val="000000"/>
          <w:spacing w:val="15"/>
          <w:sz w:val="22"/>
          <w:szCs w:val="22"/>
          <w:lang w:eastAsia="ja-JP"/>
        </w:rPr>
        <w:t>12</w:t>
      </w:r>
      <w:r w:rsidR="00CD188F" w:rsidRPr="008E26E9">
        <w:rPr>
          <w:rFonts w:ascii="Yu Mincho" w:eastAsia="Yu Mincho" w:hAnsi="Yu Mincho" w:hint="eastAsia"/>
          <w:color w:val="000000"/>
          <w:spacing w:val="15"/>
          <w:sz w:val="22"/>
          <w:szCs w:val="22"/>
          <w:lang w:eastAsia="ja-JP"/>
        </w:rPr>
        <w:t>月までの累計平均輸出台数は約</w:t>
      </w:r>
      <w:r w:rsidR="00CD188F" w:rsidRPr="008E26E9">
        <w:rPr>
          <w:rFonts w:ascii="Yu Mincho" w:eastAsia="Yu Mincho" w:hAnsi="Yu Mincho"/>
          <w:color w:val="000000"/>
          <w:spacing w:val="15"/>
          <w:sz w:val="22"/>
          <w:szCs w:val="22"/>
          <w:lang w:eastAsia="ja-JP"/>
        </w:rPr>
        <w:t>1,200</w:t>
      </w:r>
      <w:r w:rsidR="00CD188F" w:rsidRPr="008E26E9">
        <w:rPr>
          <w:rFonts w:ascii="Yu Mincho" w:eastAsia="Yu Mincho" w:hAnsi="Yu Mincho" w:hint="eastAsia"/>
          <w:color w:val="000000"/>
          <w:spacing w:val="15"/>
          <w:sz w:val="22"/>
          <w:szCs w:val="22"/>
          <w:lang w:eastAsia="ja-JP"/>
        </w:rPr>
        <w:t>台、</w:t>
      </w:r>
      <w:r w:rsidR="00CD188F" w:rsidRPr="008E26E9">
        <w:rPr>
          <w:rFonts w:ascii="Yu Mincho" w:eastAsia="Yu Mincho" w:hAnsi="Yu Mincho"/>
          <w:color w:val="000000"/>
          <w:spacing w:val="15"/>
          <w:sz w:val="22"/>
          <w:szCs w:val="22"/>
          <w:lang w:eastAsia="ja-JP"/>
        </w:rPr>
        <w:t>2023</w:t>
      </w:r>
      <w:r w:rsidR="00CD188F" w:rsidRPr="008E26E9">
        <w:rPr>
          <w:rFonts w:ascii="Yu Mincho" w:eastAsia="Yu Mincho" w:hAnsi="Yu Mincho" w:hint="eastAsia"/>
          <w:color w:val="000000"/>
          <w:spacing w:val="15"/>
          <w:sz w:val="22"/>
          <w:szCs w:val="22"/>
          <w:lang w:eastAsia="ja-JP"/>
        </w:rPr>
        <w:t>年</w:t>
      </w:r>
      <w:r w:rsidR="00CD188F" w:rsidRPr="008E26E9">
        <w:rPr>
          <w:rFonts w:ascii="Yu Mincho" w:eastAsia="Yu Mincho" w:hAnsi="Yu Mincho"/>
          <w:color w:val="000000"/>
          <w:spacing w:val="15"/>
          <w:sz w:val="22"/>
          <w:szCs w:val="22"/>
          <w:lang w:eastAsia="ja-JP"/>
        </w:rPr>
        <w:t>1</w:t>
      </w:r>
      <w:r w:rsidR="00CD188F" w:rsidRPr="008E26E9">
        <w:rPr>
          <w:rFonts w:ascii="Yu Mincho" w:eastAsia="Yu Mincho" w:hAnsi="Yu Mincho" w:hint="eastAsia"/>
          <w:color w:val="000000"/>
          <w:spacing w:val="15"/>
          <w:sz w:val="22"/>
          <w:szCs w:val="22"/>
          <w:lang w:eastAsia="ja-JP"/>
        </w:rPr>
        <w:t>月から</w:t>
      </w:r>
      <w:r w:rsidR="00CD188F" w:rsidRPr="008E26E9">
        <w:rPr>
          <w:rFonts w:ascii="Yu Mincho" w:eastAsia="Yu Mincho" w:hAnsi="Yu Mincho"/>
          <w:color w:val="000000"/>
          <w:spacing w:val="15"/>
          <w:sz w:val="22"/>
          <w:szCs w:val="22"/>
          <w:lang w:eastAsia="ja-JP"/>
        </w:rPr>
        <w:t>12</w:t>
      </w:r>
      <w:r w:rsidR="00CD188F" w:rsidRPr="008E26E9">
        <w:rPr>
          <w:rFonts w:ascii="Yu Mincho" w:eastAsia="Yu Mincho" w:hAnsi="Yu Mincho" w:hint="eastAsia"/>
          <w:color w:val="000000"/>
          <w:spacing w:val="15"/>
          <w:sz w:val="22"/>
          <w:szCs w:val="22"/>
          <w:lang w:eastAsia="ja-JP"/>
        </w:rPr>
        <w:t>月までの平均輸出台数は</w:t>
      </w:r>
      <w:r w:rsidR="00CD188F" w:rsidRPr="008E26E9">
        <w:rPr>
          <w:rFonts w:ascii="Yu Mincho" w:eastAsia="Yu Mincho" w:hAnsi="Yu Mincho"/>
          <w:color w:val="000000"/>
          <w:spacing w:val="15"/>
          <w:sz w:val="22"/>
          <w:szCs w:val="22"/>
          <w:lang w:eastAsia="ja-JP"/>
        </w:rPr>
        <w:t>827</w:t>
      </w:r>
      <w:r w:rsidR="00CD188F" w:rsidRPr="008E26E9">
        <w:rPr>
          <w:rFonts w:ascii="Yu Mincho" w:eastAsia="Yu Mincho" w:hAnsi="Yu Mincho" w:hint="eastAsia"/>
          <w:color w:val="000000"/>
          <w:spacing w:val="15"/>
          <w:sz w:val="22"/>
          <w:szCs w:val="22"/>
          <w:lang w:eastAsia="ja-JP"/>
        </w:rPr>
        <w:t>台</w:t>
      </w:r>
      <w:r w:rsidR="00137C16" w:rsidRPr="008E26E9">
        <w:rPr>
          <w:rFonts w:ascii="Yu Mincho" w:eastAsia="Yu Mincho" w:hAnsi="Yu Mincho" w:hint="eastAsia"/>
          <w:color w:val="000000"/>
          <w:spacing w:val="15"/>
          <w:sz w:val="22"/>
          <w:szCs w:val="22"/>
          <w:lang w:eastAsia="ja-JP"/>
        </w:rPr>
        <w:t>だった</w:t>
      </w:r>
      <w:r w:rsidR="00CD188F" w:rsidRPr="008E26E9">
        <w:rPr>
          <w:rFonts w:ascii="Yu Mincho" w:eastAsia="Yu Mincho" w:hAnsi="Yu Mincho" w:hint="eastAsia"/>
          <w:color w:val="000000"/>
          <w:spacing w:val="15"/>
          <w:sz w:val="22"/>
          <w:szCs w:val="22"/>
          <w:lang w:eastAsia="ja-JP"/>
        </w:rPr>
        <w:t>。</w:t>
      </w:r>
    </w:p>
    <w:p w14:paraId="7F36E854" w14:textId="52317231" w:rsidR="00CD188F" w:rsidRPr="00307007" w:rsidRDefault="00CD188F" w:rsidP="008E26E9">
      <w:pPr>
        <w:autoSpaceDE w:val="0"/>
        <w:autoSpaceDN w:val="0"/>
        <w:adjustRightInd w:val="0"/>
        <w:spacing w:line="440" w:lineRule="exact"/>
        <w:jc w:val="both"/>
        <w:rPr>
          <w:rFonts w:ascii="Yu Mincho" w:eastAsia="Yu Mincho" w:hAnsi="Yu Mincho"/>
          <w:color w:val="000000"/>
          <w:spacing w:val="15"/>
          <w:sz w:val="22"/>
          <w:szCs w:val="22"/>
          <w:lang w:eastAsia="ja-JP"/>
        </w:rPr>
      </w:pPr>
      <w:r w:rsidRPr="008E26E9">
        <w:rPr>
          <w:rFonts w:ascii="Yu Mincho" w:eastAsia="Yu Mincho" w:hAnsi="Yu Mincho" w:hint="eastAsia"/>
          <w:color w:val="000000"/>
          <w:spacing w:val="15"/>
          <w:sz w:val="22"/>
          <w:szCs w:val="22"/>
          <w:lang w:eastAsia="ja-JP"/>
        </w:rPr>
        <w:t xml:space="preserve">　</w:t>
      </w:r>
      <w:r w:rsidRPr="008E26E9">
        <w:rPr>
          <w:rFonts w:ascii="Yu Mincho" w:eastAsia="Yu Mincho" w:hAnsi="Yu Mincho"/>
          <w:color w:val="000000"/>
          <w:spacing w:val="15"/>
          <w:sz w:val="22"/>
          <w:szCs w:val="22"/>
          <w:lang w:eastAsia="ja-JP"/>
        </w:rPr>
        <w:t>2023</w:t>
      </w:r>
      <w:r w:rsidRPr="008E26E9">
        <w:rPr>
          <w:rFonts w:ascii="Yu Mincho" w:eastAsia="Yu Mincho" w:hAnsi="Yu Mincho" w:hint="eastAsia"/>
          <w:color w:val="000000"/>
          <w:spacing w:val="15"/>
          <w:sz w:val="22"/>
          <w:szCs w:val="22"/>
          <w:lang w:eastAsia="ja-JP"/>
        </w:rPr>
        <w:t>年</w:t>
      </w:r>
      <w:r w:rsidRPr="008E26E9">
        <w:rPr>
          <w:rFonts w:ascii="Yu Mincho" w:eastAsia="Yu Mincho" w:hAnsi="Yu Mincho"/>
          <w:color w:val="000000"/>
          <w:spacing w:val="15"/>
          <w:sz w:val="22"/>
          <w:szCs w:val="22"/>
          <w:lang w:eastAsia="ja-JP"/>
        </w:rPr>
        <w:t>1</w:t>
      </w:r>
      <w:r w:rsidRPr="008E26E9">
        <w:rPr>
          <w:rFonts w:ascii="Yu Mincho" w:eastAsia="Yu Mincho" w:hAnsi="Yu Mincho" w:hint="eastAsia"/>
          <w:color w:val="000000"/>
          <w:spacing w:val="15"/>
          <w:sz w:val="22"/>
          <w:szCs w:val="22"/>
          <w:lang w:eastAsia="ja-JP"/>
        </w:rPr>
        <w:t>月～</w:t>
      </w:r>
      <w:r w:rsidRPr="008E26E9">
        <w:rPr>
          <w:rFonts w:ascii="Yu Mincho" w:eastAsia="Yu Mincho" w:hAnsi="Yu Mincho"/>
          <w:color w:val="000000"/>
          <w:spacing w:val="15"/>
          <w:sz w:val="22"/>
          <w:szCs w:val="22"/>
          <w:lang w:eastAsia="ja-JP"/>
        </w:rPr>
        <w:t>12</w:t>
      </w:r>
      <w:r w:rsidRPr="008E26E9">
        <w:rPr>
          <w:rFonts w:ascii="Yu Mincho" w:eastAsia="Yu Mincho" w:hAnsi="Yu Mincho" w:hint="eastAsia"/>
          <w:color w:val="000000"/>
          <w:spacing w:val="15"/>
          <w:sz w:val="22"/>
          <w:szCs w:val="22"/>
          <w:lang w:eastAsia="ja-JP"/>
        </w:rPr>
        <w:t>月の台湾</w:t>
      </w:r>
      <w:r w:rsidR="00137C16" w:rsidRPr="008E26E9">
        <w:rPr>
          <w:rFonts w:ascii="Yu Mincho" w:eastAsia="Yu Mincho" w:hAnsi="Yu Mincho" w:hint="eastAsia"/>
          <w:color w:val="000000"/>
          <w:spacing w:val="15"/>
          <w:sz w:val="22"/>
          <w:szCs w:val="22"/>
          <w:lang w:eastAsia="ja-JP"/>
        </w:rPr>
        <w:t>工作</w:t>
      </w:r>
      <w:r w:rsidRPr="008E26E9">
        <w:rPr>
          <w:rFonts w:ascii="Yu Mincho" w:eastAsia="Yu Mincho" w:hAnsi="Yu Mincho" w:hint="eastAsia"/>
          <w:color w:val="000000"/>
          <w:spacing w:val="15"/>
          <w:sz w:val="22"/>
          <w:szCs w:val="22"/>
          <w:lang w:eastAsia="ja-JP"/>
        </w:rPr>
        <w:t>機械輸入総額は</w:t>
      </w:r>
      <w:r w:rsidRPr="008E26E9">
        <w:rPr>
          <w:rFonts w:ascii="Yu Mincho" w:eastAsia="Yu Mincho" w:hAnsi="Yu Mincho"/>
          <w:color w:val="000000"/>
          <w:spacing w:val="15"/>
          <w:sz w:val="22"/>
          <w:szCs w:val="22"/>
          <w:lang w:eastAsia="ja-JP"/>
        </w:rPr>
        <w:t>5</w:t>
      </w:r>
      <w:r w:rsidRPr="008E26E9">
        <w:rPr>
          <w:rFonts w:ascii="Yu Mincho" w:eastAsia="Yu Mincho" w:hAnsi="Yu Mincho" w:hint="eastAsia"/>
          <w:color w:val="000000"/>
          <w:spacing w:val="15"/>
          <w:sz w:val="22"/>
          <w:szCs w:val="22"/>
          <w:lang w:eastAsia="ja-JP"/>
        </w:rPr>
        <w:t>億</w:t>
      </w:r>
      <w:r w:rsidRPr="008E26E9">
        <w:rPr>
          <w:rFonts w:ascii="Yu Mincho" w:eastAsia="Yu Mincho" w:hAnsi="Yu Mincho"/>
          <w:color w:val="000000"/>
          <w:spacing w:val="15"/>
          <w:sz w:val="22"/>
          <w:szCs w:val="22"/>
          <w:lang w:eastAsia="ja-JP"/>
        </w:rPr>
        <w:t>9300</w:t>
      </w:r>
      <w:r w:rsidRPr="008E26E9">
        <w:rPr>
          <w:rFonts w:ascii="Yu Mincho" w:eastAsia="Yu Mincho" w:hAnsi="Yu Mincho" w:hint="eastAsia"/>
          <w:color w:val="000000"/>
          <w:spacing w:val="15"/>
          <w:sz w:val="22"/>
          <w:szCs w:val="22"/>
          <w:lang w:eastAsia="ja-JP"/>
        </w:rPr>
        <w:t>万米ドルで、前年同期比</w:t>
      </w:r>
      <w:r w:rsidRPr="008E26E9">
        <w:rPr>
          <w:rFonts w:ascii="Yu Mincho" w:eastAsia="Yu Mincho" w:hAnsi="Yu Mincho"/>
          <w:color w:val="000000"/>
          <w:spacing w:val="15"/>
          <w:sz w:val="22"/>
          <w:szCs w:val="22"/>
          <w:lang w:eastAsia="ja-JP"/>
        </w:rPr>
        <w:t>34</w:t>
      </w:r>
      <w:r w:rsidRPr="008E26E9">
        <w:rPr>
          <w:rFonts w:ascii="Yu Mincho" w:eastAsia="Yu Mincho" w:hAnsi="Yu Mincho" w:hint="eastAsia"/>
          <w:color w:val="000000"/>
          <w:spacing w:val="15"/>
          <w:sz w:val="22"/>
          <w:szCs w:val="22"/>
          <w:lang w:eastAsia="ja-JP"/>
        </w:rPr>
        <w:t>％減少した。そのうち、金属切削工作機械の輸入額は</w:t>
      </w:r>
      <w:r w:rsidRPr="008E26E9">
        <w:rPr>
          <w:rFonts w:ascii="Yu Mincho" w:eastAsia="Yu Mincho" w:hAnsi="Yu Mincho"/>
          <w:color w:val="000000"/>
          <w:spacing w:val="15"/>
          <w:sz w:val="22"/>
          <w:szCs w:val="22"/>
          <w:lang w:eastAsia="ja-JP"/>
        </w:rPr>
        <w:t>35.7</w:t>
      </w:r>
      <w:r w:rsidRPr="008E26E9">
        <w:rPr>
          <w:rFonts w:ascii="Yu Mincho" w:eastAsia="Yu Mincho" w:hAnsi="Yu Mincho" w:hint="eastAsia"/>
          <w:color w:val="000000"/>
          <w:spacing w:val="15"/>
          <w:sz w:val="22"/>
          <w:szCs w:val="22"/>
          <w:lang w:eastAsia="ja-JP"/>
        </w:rPr>
        <w:t>％減の</w:t>
      </w:r>
      <w:r w:rsidRPr="008E26E9">
        <w:rPr>
          <w:rFonts w:ascii="Yu Mincho" w:eastAsia="Yu Mincho" w:hAnsi="Yu Mincho"/>
          <w:color w:val="000000"/>
          <w:spacing w:val="15"/>
          <w:sz w:val="22"/>
          <w:szCs w:val="22"/>
          <w:lang w:eastAsia="ja-JP"/>
        </w:rPr>
        <w:t>4</w:t>
      </w:r>
      <w:r w:rsidRPr="008E26E9">
        <w:rPr>
          <w:rFonts w:ascii="Yu Mincho" w:eastAsia="Yu Mincho" w:hAnsi="Yu Mincho" w:hint="eastAsia"/>
          <w:color w:val="000000"/>
          <w:spacing w:val="15"/>
          <w:sz w:val="22"/>
          <w:szCs w:val="22"/>
          <w:lang w:eastAsia="ja-JP"/>
        </w:rPr>
        <w:t>億</w:t>
      </w:r>
      <w:r w:rsidRPr="008E26E9">
        <w:rPr>
          <w:rFonts w:ascii="Yu Mincho" w:eastAsia="Yu Mincho" w:hAnsi="Yu Mincho"/>
          <w:color w:val="000000"/>
          <w:spacing w:val="15"/>
          <w:sz w:val="22"/>
          <w:szCs w:val="22"/>
          <w:lang w:eastAsia="ja-JP"/>
        </w:rPr>
        <w:t>9500</w:t>
      </w:r>
      <w:r w:rsidRPr="008E26E9">
        <w:rPr>
          <w:rFonts w:ascii="Yu Mincho" w:eastAsia="Yu Mincho" w:hAnsi="Yu Mincho" w:hint="eastAsia"/>
          <w:color w:val="000000"/>
          <w:spacing w:val="15"/>
          <w:sz w:val="22"/>
          <w:szCs w:val="22"/>
          <w:lang w:eastAsia="ja-JP"/>
        </w:rPr>
        <w:t>万米ドル、金属成形</w:t>
      </w:r>
      <w:r w:rsidRPr="008E26E9">
        <w:rPr>
          <w:rFonts w:ascii="Yu Mincho" w:eastAsia="Yu Mincho" w:hAnsi="Yu Mincho" w:hint="eastAsia"/>
          <w:color w:val="000000"/>
          <w:spacing w:val="15"/>
          <w:sz w:val="22"/>
          <w:szCs w:val="22"/>
          <w:lang w:eastAsia="ja-JP"/>
        </w:rPr>
        <w:lastRenderedPageBreak/>
        <w:t>工作機械の輸入額は</w:t>
      </w:r>
      <w:r w:rsidRPr="008E26E9">
        <w:rPr>
          <w:rFonts w:ascii="Yu Mincho" w:eastAsia="Yu Mincho" w:hAnsi="Yu Mincho"/>
          <w:color w:val="000000"/>
          <w:spacing w:val="15"/>
          <w:sz w:val="22"/>
          <w:szCs w:val="22"/>
          <w:lang w:eastAsia="ja-JP"/>
        </w:rPr>
        <w:t>24</w:t>
      </w:r>
      <w:r w:rsidRPr="008E26E9">
        <w:rPr>
          <w:rFonts w:ascii="Yu Mincho" w:eastAsia="Yu Mincho" w:hAnsi="Yu Mincho" w:hint="eastAsia"/>
          <w:color w:val="000000"/>
          <w:spacing w:val="15"/>
          <w:sz w:val="22"/>
          <w:szCs w:val="22"/>
          <w:lang w:eastAsia="ja-JP"/>
        </w:rPr>
        <w:t>％減の約</w:t>
      </w:r>
      <w:r w:rsidRPr="008E26E9">
        <w:rPr>
          <w:rFonts w:ascii="Yu Mincho" w:eastAsia="Yu Mincho" w:hAnsi="Yu Mincho"/>
          <w:color w:val="000000"/>
          <w:spacing w:val="15"/>
          <w:sz w:val="22"/>
          <w:szCs w:val="22"/>
          <w:lang w:eastAsia="ja-JP"/>
        </w:rPr>
        <w:t>9841</w:t>
      </w:r>
      <w:r w:rsidRPr="008E26E9">
        <w:rPr>
          <w:rFonts w:ascii="Yu Mincho" w:eastAsia="Yu Mincho" w:hAnsi="Yu Mincho" w:hint="eastAsia"/>
          <w:color w:val="000000"/>
          <w:spacing w:val="15"/>
          <w:sz w:val="22"/>
          <w:szCs w:val="22"/>
          <w:lang w:eastAsia="ja-JP"/>
        </w:rPr>
        <w:t>万米ドルであった。前月と比べ、</w:t>
      </w:r>
      <w:r w:rsidRPr="008E26E9">
        <w:rPr>
          <w:rFonts w:ascii="Yu Mincho" w:eastAsia="Yu Mincho" w:hAnsi="Yu Mincho"/>
          <w:color w:val="000000"/>
          <w:spacing w:val="15"/>
          <w:sz w:val="22"/>
          <w:szCs w:val="22"/>
          <w:lang w:eastAsia="ja-JP"/>
        </w:rPr>
        <w:t>2023</w:t>
      </w:r>
      <w:r w:rsidRPr="008E26E9">
        <w:rPr>
          <w:rFonts w:ascii="Yu Mincho" w:eastAsia="Yu Mincho" w:hAnsi="Yu Mincho" w:hint="eastAsia"/>
          <w:color w:val="000000"/>
          <w:spacing w:val="15"/>
          <w:sz w:val="22"/>
          <w:szCs w:val="22"/>
          <w:lang w:eastAsia="ja-JP"/>
        </w:rPr>
        <w:t>年</w:t>
      </w:r>
      <w:r w:rsidRPr="008E26E9">
        <w:rPr>
          <w:rFonts w:ascii="Yu Mincho" w:eastAsia="Yu Mincho" w:hAnsi="Yu Mincho"/>
          <w:color w:val="000000"/>
          <w:spacing w:val="15"/>
          <w:sz w:val="22"/>
          <w:szCs w:val="22"/>
          <w:lang w:eastAsia="ja-JP"/>
        </w:rPr>
        <w:t>12</w:t>
      </w:r>
      <w:r w:rsidRPr="008E26E9">
        <w:rPr>
          <w:rFonts w:ascii="Yu Mincho" w:eastAsia="Yu Mincho" w:hAnsi="Yu Mincho" w:hint="eastAsia"/>
          <w:color w:val="000000"/>
          <w:spacing w:val="15"/>
          <w:sz w:val="22"/>
          <w:szCs w:val="22"/>
          <w:lang w:eastAsia="ja-JP"/>
        </w:rPr>
        <w:t>月の工作機械輸入額は</w:t>
      </w:r>
      <w:r w:rsidRPr="008E26E9">
        <w:rPr>
          <w:rFonts w:ascii="Yu Mincho" w:eastAsia="Yu Mincho" w:hAnsi="Yu Mincho"/>
          <w:color w:val="000000"/>
          <w:spacing w:val="15"/>
          <w:sz w:val="22"/>
          <w:szCs w:val="22"/>
          <w:lang w:eastAsia="ja-JP"/>
        </w:rPr>
        <w:t>2023</w:t>
      </w:r>
      <w:r w:rsidRPr="008E26E9">
        <w:rPr>
          <w:rFonts w:ascii="Yu Mincho" w:eastAsia="Yu Mincho" w:hAnsi="Yu Mincho" w:hint="eastAsia"/>
          <w:color w:val="000000"/>
          <w:spacing w:val="15"/>
          <w:sz w:val="22"/>
          <w:szCs w:val="22"/>
          <w:lang w:eastAsia="ja-JP"/>
        </w:rPr>
        <w:t>年</w:t>
      </w:r>
      <w:r w:rsidRPr="008E26E9">
        <w:rPr>
          <w:rFonts w:ascii="Yu Mincho" w:eastAsia="Yu Mincho" w:hAnsi="Yu Mincho"/>
          <w:color w:val="000000"/>
          <w:spacing w:val="15"/>
          <w:sz w:val="22"/>
          <w:szCs w:val="22"/>
          <w:lang w:eastAsia="ja-JP"/>
        </w:rPr>
        <w:t>11</w:t>
      </w:r>
      <w:r w:rsidRPr="008E26E9">
        <w:rPr>
          <w:rFonts w:ascii="Yu Mincho" w:eastAsia="Yu Mincho" w:hAnsi="Yu Mincho" w:hint="eastAsia"/>
          <w:color w:val="000000"/>
          <w:spacing w:val="15"/>
          <w:sz w:val="22"/>
          <w:szCs w:val="22"/>
          <w:lang w:eastAsia="ja-JP"/>
        </w:rPr>
        <w:t>月と比べ</w:t>
      </w:r>
      <w:r w:rsidRPr="008E26E9">
        <w:rPr>
          <w:rFonts w:ascii="Yu Mincho" w:eastAsia="Yu Mincho" w:hAnsi="Yu Mincho"/>
          <w:color w:val="000000"/>
          <w:spacing w:val="15"/>
          <w:sz w:val="22"/>
          <w:szCs w:val="22"/>
          <w:lang w:eastAsia="ja-JP"/>
        </w:rPr>
        <w:t>26.2</w:t>
      </w:r>
      <w:r w:rsidRPr="008E26E9">
        <w:rPr>
          <w:rFonts w:ascii="Yu Mincho" w:eastAsia="Yu Mincho" w:hAnsi="Yu Mincho" w:hint="eastAsia"/>
          <w:color w:val="000000"/>
          <w:spacing w:val="15"/>
          <w:sz w:val="22"/>
          <w:szCs w:val="22"/>
          <w:lang w:eastAsia="ja-JP"/>
        </w:rPr>
        <w:t>％増加し、金属切削工作機械の輸入額は</w:t>
      </w:r>
      <w:r w:rsidRPr="008E26E9">
        <w:rPr>
          <w:rFonts w:ascii="Yu Mincho" w:eastAsia="Yu Mincho" w:hAnsi="Yu Mincho"/>
          <w:color w:val="000000"/>
          <w:spacing w:val="15"/>
          <w:sz w:val="22"/>
          <w:szCs w:val="22"/>
          <w:lang w:eastAsia="ja-JP"/>
        </w:rPr>
        <w:t>30.7</w:t>
      </w:r>
      <w:r w:rsidRPr="008E26E9">
        <w:rPr>
          <w:rFonts w:ascii="Yu Mincho" w:eastAsia="Yu Mincho" w:hAnsi="Yu Mincho" w:hint="eastAsia"/>
          <w:color w:val="000000"/>
          <w:spacing w:val="15"/>
          <w:sz w:val="22"/>
          <w:szCs w:val="22"/>
          <w:lang w:eastAsia="ja-JP"/>
        </w:rPr>
        <w:t>％増加し、金属成形工作機械の輸入額は</w:t>
      </w:r>
      <w:r w:rsidRPr="008E26E9">
        <w:rPr>
          <w:rFonts w:ascii="Yu Mincho" w:eastAsia="Yu Mincho" w:hAnsi="Yu Mincho"/>
          <w:color w:val="000000"/>
          <w:spacing w:val="15"/>
          <w:sz w:val="22"/>
          <w:szCs w:val="22"/>
          <w:lang w:eastAsia="ja-JP"/>
        </w:rPr>
        <w:t>5.2</w:t>
      </w:r>
      <w:r w:rsidRPr="008E26E9">
        <w:rPr>
          <w:rFonts w:ascii="Yu Mincho" w:eastAsia="Yu Mincho" w:hAnsi="Yu Mincho" w:hint="eastAsia"/>
          <w:color w:val="000000"/>
          <w:spacing w:val="15"/>
          <w:sz w:val="22"/>
          <w:szCs w:val="22"/>
          <w:lang w:eastAsia="ja-JP"/>
        </w:rPr>
        <w:t>％増加した。</w:t>
      </w:r>
    </w:p>
    <w:p w14:paraId="552BD451" w14:textId="4F4DF4A9" w:rsidR="00B27EF9" w:rsidRPr="00307007" w:rsidRDefault="00B27EF9" w:rsidP="008E26E9">
      <w:pPr>
        <w:autoSpaceDE w:val="0"/>
        <w:autoSpaceDN w:val="0"/>
        <w:adjustRightInd w:val="0"/>
        <w:spacing w:line="440" w:lineRule="exact"/>
        <w:jc w:val="both"/>
        <w:rPr>
          <w:rFonts w:ascii="Yu Mincho" w:eastAsia="Yu Mincho" w:hAnsi="Yu Mincho"/>
          <w:color w:val="000000"/>
          <w:spacing w:val="15"/>
          <w:sz w:val="22"/>
          <w:szCs w:val="22"/>
          <w:lang w:eastAsia="ja-JP"/>
        </w:rPr>
      </w:pPr>
      <w:r w:rsidRPr="008E26E9">
        <w:rPr>
          <w:rFonts w:ascii="Yu Mincho" w:eastAsia="Yu Mincho" w:hAnsi="Yu Mincho" w:hint="eastAsia"/>
          <w:color w:val="000000"/>
          <w:spacing w:val="15"/>
          <w:sz w:val="22"/>
          <w:szCs w:val="22"/>
          <w:lang w:eastAsia="ja-JP"/>
        </w:rPr>
        <w:t xml:space="preserve">　機械の種類別分析によると、金属切削工作機械は、放電加工機、レーザー加工機、超音波加工機の輸入額が</w:t>
      </w:r>
      <w:r w:rsidRPr="008E26E9">
        <w:rPr>
          <w:rFonts w:ascii="Yu Mincho" w:eastAsia="Yu Mincho" w:hAnsi="Yu Mincho"/>
          <w:color w:val="000000"/>
          <w:spacing w:val="15"/>
          <w:sz w:val="22"/>
          <w:szCs w:val="22"/>
          <w:lang w:eastAsia="ja-JP"/>
        </w:rPr>
        <w:t>2</w:t>
      </w:r>
      <w:r w:rsidRPr="008E26E9">
        <w:rPr>
          <w:rFonts w:ascii="Yu Mincho" w:eastAsia="Yu Mincho" w:hAnsi="Yu Mincho" w:hint="eastAsia"/>
          <w:color w:val="000000"/>
          <w:spacing w:val="15"/>
          <w:sz w:val="22"/>
          <w:szCs w:val="22"/>
          <w:lang w:eastAsia="ja-JP"/>
        </w:rPr>
        <w:t>億</w:t>
      </w:r>
      <w:r w:rsidRPr="008E26E9">
        <w:rPr>
          <w:rFonts w:ascii="Yu Mincho" w:eastAsia="Yu Mincho" w:hAnsi="Yu Mincho"/>
          <w:color w:val="000000"/>
          <w:spacing w:val="15"/>
          <w:sz w:val="22"/>
          <w:szCs w:val="22"/>
          <w:lang w:eastAsia="ja-JP"/>
        </w:rPr>
        <w:t>5300</w:t>
      </w:r>
      <w:r w:rsidRPr="008E26E9">
        <w:rPr>
          <w:rFonts w:ascii="Yu Mincho" w:eastAsia="Yu Mincho" w:hAnsi="Yu Mincho" w:hint="eastAsia"/>
          <w:color w:val="000000"/>
          <w:spacing w:val="15"/>
          <w:sz w:val="22"/>
          <w:szCs w:val="22"/>
          <w:lang w:eastAsia="ja-JP"/>
        </w:rPr>
        <w:t>万米ドルで第</w:t>
      </w:r>
      <w:r w:rsidRPr="008E26E9">
        <w:rPr>
          <w:rFonts w:ascii="Yu Mincho" w:eastAsia="Yu Mincho" w:hAnsi="Yu Mincho"/>
          <w:color w:val="000000"/>
          <w:spacing w:val="15"/>
          <w:sz w:val="22"/>
          <w:szCs w:val="22"/>
          <w:lang w:eastAsia="ja-JP"/>
        </w:rPr>
        <w:t>1</w:t>
      </w:r>
      <w:r w:rsidRPr="008E26E9">
        <w:rPr>
          <w:rFonts w:ascii="Yu Mincho" w:eastAsia="Yu Mincho" w:hAnsi="Yu Mincho" w:hint="eastAsia"/>
          <w:color w:val="000000"/>
          <w:spacing w:val="15"/>
          <w:sz w:val="22"/>
          <w:szCs w:val="22"/>
          <w:lang w:eastAsia="ja-JP"/>
        </w:rPr>
        <w:t>位、輸入総額の</w:t>
      </w:r>
      <w:r w:rsidRPr="008E26E9">
        <w:rPr>
          <w:rFonts w:ascii="Yu Mincho" w:eastAsia="Yu Mincho" w:hAnsi="Yu Mincho"/>
          <w:color w:val="000000"/>
          <w:spacing w:val="15"/>
          <w:sz w:val="22"/>
          <w:szCs w:val="22"/>
          <w:lang w:eastAsia="ja-JP"/>
        </w:rPr>
        <w:t>42.7</w:t>
      </w:r>
      <w:r w:rsidRPr="008E26E9">
        <w:rPr>
          <w:rFonts w:ascii="Yu Mincho" w:eastAsia="Yu Mincho" w:hAnsi="Yu Mincho" w:hint="eastAsia"/>
          <w:color w:val="000000"/>
          <w:spacing w:val="15"/>
          <w:sz w:val="22"/>
          <w:szCs w:val="22"/>
          <w:lang w:eastAsia="ja-JP"/>
        </w:rPr>
        <w:t>％</w:t>
      </w:r>
      <w:r w:rsidR="002550AB" w:rsidRPr="008E26E9">
        <w:rPr>
          <w:rFonts w:ascii="Yu Mincho" w:eastAsia="Yu Mincho" w:hAnsi="Yu Mincho" w:hint="eastAsia"/>
          <w:color w:val="000000"/>
          <w:spacing w:val="15"/>
          <w:sz w:val="22"/>
          <w:szCs w:val="22"/>
          <w:lang w:eastAsia="ja-JP"/>
        </w:rPr>
        <w:t>シェア</w:t>
      </w:r>
      <w:r w:rsidRPr="008E26E9">
        <w:rPr>
          <w:rFonts w:ascii="Yu Mincho" w:eastAsia="Yu Mincho" w:hAnsi="Yu Mincho" w:hint="eastAsia"/>
          <w:color w:val="000000"/>
          <w:spacing w:val="15"/>
          <w:sz w:val="22"/>
          <w:szCs w:val="22"/>
          <w:lang w:eastAsia="ja-JP"/>
        </w:rPr>
        <w:t>、前年同期比</w:t>
      </w:r>
      <w:r w:rsidRPr="008E26E9">
        <w:rPr>
          <w:rFonts w:ascii="Yu Mincho" w:eastAsia="Yu Mincho" w:hAnsi="Yu Mincho"/>
          <w:color w:val="000000"/>
          <w:spacing w:val="15"/>
          <w:sz w:val="22"/>
          <w:szCs w:val="22"/>
          <w:lang w:eastAsia="ja-JP"/>
        </w:rPr>
        <w:t>32.5</w:t>
      </w:r>
      <w:r w:rsidRPr="008E26E9">
        <w:rPr>
          <w:rFonts w:ascii="Yu Mincho" w:eastAsia="Yu Mincho" w:hAnsi="Yu Mincho" w:hint="eastAsia"/>
          <w:color w:val="000000"/>
          <w:spacing w:val="15"/>
          <w:sz w:val="22"/>
          <w:szCs w:val="22"/>
          <w:lang w:eastAsia="ja-JP"/>
        </w:rPr>
        <w:t>％減、主な輸入国は日本、中国（香港を含む）、スイス</w:t>
      </w:r>
      <w:r w:rsidR="009476D7" w:rsidRPr="008E26E9">
        <w:rPr>
          <w:rFonts w:ascii="Yu Mincho" w:eastAsia="Yu Mincho" w:hAnsi="Yu Mincho" w:hint="eastAsia"/>
          <w:color w:val="000000"/>
          <w:spacing w:val="15"/>
          <w:sz w:val="22"/>
          <w:szCs w:val="22"/>
          <w:lang w:eastAsia="ja-JP"/>
        </w:rPr>
        <w:t>だった</w:t>
      </w:r>
      <w:r w:rsidRPr="008E26E9">
        <w:rPr>
          <w:rFonts w:ascii="Yu Mincho" w:eastAsia="Yu Mincho" w:hAnsi="Yu Mincho" w:hint="eastAsia"/>
          <w:color w:val="000000"/>
          <w:spacing w:val="15"/>
          <w:sz w:val="22"/>
          <w:szCs w:val="22"/>
          <w:lang w:eastAsia="ja-JP"/>
        </w:rPr>
        <w:t>。第</w:t>
      </w:r>
      <w:r w:rsidRPr="008E26E9">
        <w:rPr>
          <w:rFonts w:ascii="Yu Mincho" w:eastAsia="Yu Mincho" w:hAnsi="Yu Mincho"/>
          <w:color w:val="000000"/>
          <w:spacing w:val="15"/>
          <w:sz w:val="22"/>
          <w:szCs w:val="22"/>
          <w:lang w:eastAsia="ja-JP"/>
        </w:rPr>
        <w:t>2</w:t>
      </w:r>
      <w:r w:rsidRPr="008E26E9">
        <w:rPr>
          <w:rFonts w:ascii="Yu Mincho" w:eastAsia="Yu Mincho" w:hAnsi="Yu Mincho" w:hint="eastAsia"/>
          <w:color w:val="000000"/>
          <w:spacing w:val="15"/>
          <w:sz w:val="22"/>
          <w:szCs w:val="22"/>
          <w:lang w:eastAsia="ja-JP"/>
        </w:rPr>
        <w:t>位は旋盤で、輸入額は</w:t>
      </w:r>
      <w:r w:rsidRPr="008E26E9">
        <w:rPr>
          <w:rFonts w:ascii="Yu Mincho" w:eastAsia="Yu Mincho" w:hAnsi="Yu Mincho"/>
          <w:color w:val="000000"/>
          <w:spacing w:val="15"/>
          <w:sz w:val="22"/>
          <w:szCs w:val="22"/>
          <w:lang w:eastAsia="ja-JP"/>
        </w:rPr>
        <w:t>7169</w:t>
      </w:r>
      <w:r w:rsidRPr="008E26E9">
        <w:rPr>
          <w:rFonts w:ascii="Yu Mincho" w:eastAsia="Yu Mincho" w:hAnsi="Yu Mincho" w:hint="eastAsia"/>
          <w:color w:val="000000"/>
          <w:spacing w:val="15"/>
          <w:sz w:val="22"/>
          <w:szCs w:val="22"/>
          <w:lang w:eastAsia="ja-JP"/>
        </w:rPr>
        <w:t>万米ドル、</w:t>
      </w:r>
      <w:r w:rsidRPr="008E26E9">
        <w:rPr>
          <w:rFonts w:ascii="Yu Mincho" w:eastAsia="Yu Mincho" w:hAnsi="Yu Mincho"/>
          <w:color w:val="000000"/>
          <w:spacing w:val="15"/>
          <w:sz w:val="22"/>
          <w:szCs w:val="22"/>
          <w:lang w:eastAsia="ja-JP"/>
        </w:rPr>
        <w:t>12.1</w:t>
      </w:r>
      <w:r w:rsidRPr="008E26E9">
        <w:rPr>
          <w:rFonts w:ascii="Yu Mincho" w:eastAsia="Yu Mincho" w:hAnsi="Yu Mincho" w:hint="eastAsia"/>
          <w:color w:val="000000"/>
          <w:spacing w:val="15"/>
          <w:sz w:val="22"/>
          <w:szCs w:val="22"/>
          <w:lang w:eastAsia="ja-JP"/>
        </w:rPr>
        <w:t>％</w:t>
      </w:r>
      <w:r w:rsidR="009476D7" w:rsidRPr="008E26E9">
        <w:rPr>
          <w:rFonts w:ascii="Yu Mincho" w:eastAsia="Yu Mincho" w:hAnsi="Yu Mincho" w:hint="eastAsia"/>
          <w:color w:val="000000"/>
          <w:spacing w:val="15"/>
          <w:sz w:val="22"/>
          <w:szCs w:val="22"/>
          <w:lang w:eastAsia="ja-JP"/>
        </w:rPr>
        <w:t>シェア</w:t>
      </w:r>
      <w:r w:rsidRPr="008E26E9">
        <w:rPr>
          <w:rFonts w:ascii="Yu Mincho" w:eastAsia="Yu Mincho" w:hAnsi="Yu Mincho" w:hint="eastAsia"/>
          <w:color w:val="000000"/>
          <w:spacing w:val="15"/>
          <w:sz w:val="22"/>
          <w:szCs w:val="22"/>
          <w:lang w:eastAsia="ja-JP"/>
        </w:rPr>
        <w:t>、前年同期比</w:t>
      </w:r>
      <w:r w:rsidRPr="008E26E9">
        <w:rPr>
          <w:rFonts w:ascii="Yu Mincho" w:eastAsia="Yu Mincho" w:hAnsi="Yu Mincho"/>
          <w:color w:val="000000"/>
          <w:spacing w:val="15"/>
          <w:sz w:val="22"/>
          <w:szCs w:val="22"/>
          <w:lang w:eastAsia="ja-JP"/>
        </w:rPr>
        <w:t>43.9</w:t>
      </w:r>
      <w:r w:rsidRPr="008E26E9">
        <w:rPr>
          <w:rFonts w:ascii="Yu Mincho" w:eastAsia="Yu Mincho" w:hAnsi="Yu Mincho" w:hint="eastAsia"/>
          <w:color w:val="000000"/>
          <w:spacing w:val="15"/>
          <w:sz w:val="22"/>
          <w:szCs w:val="22"/>
          <w:lang w:eastAsia="ja-JP"/>
        </w:rPr>
        <w:t>％減、主な輸入国は日本、タイ、中国（香港を含む）。</w:t>
      </w:r>
      <w:r w:rsidRPr="008E26E9">
        <w:rPr>
          <w:rFonts w:ascii="Yu Mincho" w:eastAsia="Yu Mincho" w:hAnsi="Yu Mincho"/>
          <w:color w:val="000000"/>
          <w:spacing w:val="15"/>
          <w:sz w:val="22"/>
          <w:szCs w:val="22"/>
          <w:lang w:eastAsia="ja-JP"/>
        </w:rPr>
        <w:t xml:space="preserve"> </w:t>
      </w:r>
      <w:r w:rsidRPr="008E26E9">
        <w:rPr>
          <w:rFonts w:ascii="Yu Mincho" w:eastAsia="Yu Mincho" w:hAnsi="Yu Mincho" w:hint="eastAsia"/>
          <w:color w:val="000000"/>
          <w:spacing w:val="15"/>
          <w:sz w:val="22"/>
          <w:szCs w:val="22"/>
          <w:lang w:eastAsia="ja-JP"/>
        </w:rPr>
        <w:t>第</w:t>
      </w:r>
      <w:r w:rsidRPr="008E26E9">
        <w:rPr>
          <w:rFonts w:ascii="Yu Mincho" w:eastAsia="Yu Mincho" w:hAnsi="Yu Mincho"/>
          <w:color w:val="000000"/>
          <w:spacing w:val="15"/>
          <w:sz w:val="22"/>
          <w:szCs w:val="22"/>
          <w:lang w:eastAsia="ja-JP"/>
        </w:rPr>
        <w:t>2</w:t>
      </w:r>
      <w:r w:rsidRPr="008E26E9">
        <w:rPr>
          <w:rFonts w:ascii="Yu Mincho" w:eastAsia="Yu Mincho" w:hAnsi="Yu Mincho" w:hint="eastAsia"/>
          <w:color w:val="000000"/>
          <w:spacing w:val="15"/>
          <w:sz w:val="22"/>
          <w:szCs w:val="22"/>
          <w:lang w:eastAsia="ja-JP"/>
        </w:rPr>
        <w:t>位は旋盤で、輸入額は</w:t>
      </w:r>
      <w:r w:rsidRPr="008E26E9">
        <w:rPr>
          <w:rFonts w:ascii="Yu Mincho" w:eastAsia="Yu Mincho" w:hAnsi="Yu Mincho"/>
          <w:color w:val="000000"/>
          <w:spacing w:val="15"/>
          <w:sz w:val="22"/>
          <w:szCs w:val="22"/>
          <w:lang w:eastAsia="ja-JP"/>
        </w:rPr>
        <w:t>7,169</w:t>
      </w:r>
      <w:r w:rsidRPr="008E26E9">
        <w:rPr>
          <w:rFonts w:ascii="Yu Mincho" w:eastAsia="Yu Mincho" w:hAnsi="Yu Mincho" w:hint="eastAsia"/>
          <w:color w:val="000000"/>
          <w:spacing w:val="15"/>
          <w:sz w:val="22"/>
          <w:szCs w:val="22"/>
          <w:lang w:eastAsia="ja-JP"/>
        </w:rPr>
        <w:t>万米ドル、輸入総額の</w:t>
      </w:r>
      <w:r w:rsidRPr="008E26E9">
        <w:rPr>
          <w:rFonts w:ascii="Yu Mincho" w:eastAsia="Yu Mincho" w:hAnsi="Yu Mincho"/>
          <w:color w:val="000000"/>
          <w:spacing w:val="15"/>
          <w:sz w:val="22"/>
          <w:szCs w:val="22"/>
          <w:lang w:eastAsia="ja-JP"/>
        </w:rPr>
        <w:t>12.1</w:t>
      </w:r>
      <w:r w:rsidRPr="008E26E9">
        <w:rPr>
          <w:rFonts w:ascii="Yu Mincho" w:eastAsia="Yu Mincho" w:hAnsi="Yu Mincho" w:hint="eastAsia"/>
          <w:color w:val="000000"/>
          <w:spacing w:val="15"/>
          <w:sz w:val="22"/>
          <w:szCs w:val="22"/>
          <w:lang w:eastAsia="ja-JP"/>
        </w:rPr>
        <w:t>％を占め、前年同期比</w:t>
      </w:r>
      <w:r w:rsidRPr="008E26E9">
        <w:rPr>
          <w:rFonts w:ascii="Yu Mincho" w:eastAsia="Yu Mincho" w:hAnsi="Yu Mincho"/>
          <w:color w:val="000000"/>
          <w:spacing w:val="15"/>
          <w:sz w:val="22"/>
          <w:szCs w:val="22"/>
          <w:lang w:eastAsia="ja-JP"/>
        </w:rPr>
        <w:t>43.9</w:t>
      </w:r>
      <w:r w:rsidRPr="008E26E9">
        <w:rPr>
          <w:rFonts w:ascii="Yu Mincho" w:eastAsia="Yu Mincho" w:hAnsi="Yu Mincho" w:hint="eastAsia"/>
          <w:color w:val="000000"/>
          <w:spacing w:val="15"/>
          <w:sz w:val="22"/>
          <w:szCs w:val="22"/>
          <w:lang w:eastAsia="ja-JP"/>
        </w:rPr>
        <w:t>％減、主な輸入国は日本、タイ、中国（香港を含む）。</w:t>
      </w:r>
    </w:p>
    <w:p w14:paraId="54F543AC" w14:textId="673D8D19" w:rsidR="00307007" w:rsidRDefault="0054474B" w:rsidP="00C12237">
      <w:pPr>
        <w:widowControl/>
        <w:spacing w:beforeLines="50" w:before="180" w:afterLines="50" w:after="180" w:line="440" w:lineRule="exact"/>
        <w:rPr>
          <w:rFonts w:ascii="Yu Mincho" w:eastAsia="Yu Mincho" w:hAnsi="Yu Mincho" w:cs="新細明體"/>
          <w:b/>
          <w:bCs/>
          <w:kern w:val="0"/>
          <w:sz w:val="26"/>
          <w:szCs w:val="26"/>
          <w:lang w:eastAsia="ja-JP"/>
        </w:rPr>
      </w:pPr>
      <w:r>
        <w:rPr>
          <w:noProof/>
        </w:rPr>
        <w:drawing>
          <wp:anchor distT="0" distB="0" distL="114300" distR="114300" simplePos="0" relativeHeight="251658240" behindDoc="0" locked="0" layoutInCell="1" allowOverlap="1" wp14:anchorId="57DD0DF1" wp14:editId="07DA743F">
            <wp:simplePos x="0" y="0"/>
            <wp:positionH relativeFrom="margin">
              <wp:posOffset>0</wp:posOffset>
            </wp:positionH>
            <wp:positionV relativeFrom="paragraph">
              <wp:posOffset>225425</wp:posOffset>
            </wp:positionV>
            <wp:extent cx="5765800" cy="3028950"/>
            <wp:effectExtent l="0" t="0" r="6350" b="0"/>
            <wp:wrapSquare wrapText="bothSides"/>
            <wp:docPr id="1583558550"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791D8EFC" w14:textId="787C03CF" w:rsidR="00307007" w:rsidRDefault="00307007" w:rsidP="00C12237">
      <w:pPr>
        <w:widowControl/>
        <w:spacing w:beforeLines="50" w:before="180" w:afterLines="50" w:after="180" w:line="440" w:lineRule="exact"/>
        <w:rPr>
          <w:rFonts w:ascii="Yu Mincho" w:eastAsia="Yu Mincho" w:hAnsi="Yu Mincho" w:cs="新細明體"/>
          <w:b/>
          <w:bCs/>
          <w:kern w:val="0"/>
          <w:sz w:val="26"/>
          <w:szCs w:val="26"/>
          <w:lang w:eastAsia="ja-JP"/>
        </w:rPr>
      </w:pPr>
    </w:p>
    <w:p w14:paraId="5EAE6DEA" w14:textId="3F5AD78B" w:rsidR="00307007" w:rsidRDefault="0054474B" w:rsidP="00C12237">
      <w:pPr>
        <w:widowControl/>
        <w:spacing w:beforeLines="50" w:before="180" w:afterLines="50" w:after="180" w:line="440" w:lineRule="exact"/>
        <w:rPr>
          <w:rFonts w:ascii="Yu Mincho" w:eastAsia="Yu Mincho" w:hAnsi="Yu Mincho" w:cs="新細明體"/>
          <w:b/>
          <w:bCs/>
          <w:kern w:val="0"/>
          <w:sz w:val="26"/>
          <w:szCs w:val="26"/>
          <w:lang w:eastAsia="ja-JP"/>
        </w:rPr>
      </w:pPr>
      <w:r>
        <w:rPr>
          <w:noProof/>
        </w:rPr>
        <w:drawing>
          <wp:anchor distT="0" distB="0" distL="114300" distR="114300" simplePos="0" relativeHeight="251659264" behindDoc="1" locked="0" layoutInCell="1" allowOverlap="1" wp14:anchorId="27663265" wp14:editId="463F0235">
            <wp:simplePos x="0" y="0"/>
            <wp:positionH relativeFrom="margin">
              <wp:posOffset>0</wp:posOffset>
            </wp:positionH>
            <wp:positionV relativeFrom="paragraph">
              <wp:posOffset>2569210</wp:posOffset>
            </wp:positionV>
            <wp:extent cx="5765800" cy="2697480"/>
            <wp:effectExtent l="0" t="0" r="6350" b="7620"/>
            <wp:wrapTight wrapText="bothSides">
              <wp:wrapPolygon edited="0">
                <wp:start x="0" y="0"/>
                <wp:lineTo x="0" y="21508"/>
                <wp:lineTo x="21552" y="21508"/>
                <wp:lineTo x="21552" y="0"/>
                <wp:lineTo x="0" y="0"/>
              </wp:wrapPolygon>
            </wp:wrapTight>
            <wp:docPr id="1146443567"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06016275" w14:textId="77777777" w:rsidR="001A2312" w:rsidRPr="001A2312" w:rsidRDefault="00397A7F" w:rsidP="008F09AC">
      <w:pPr>
        <w:pStyle w:val="ac"/>
        <w:widowControl/>
        <w:numPr>
          <w:ilvl w:val="0"/>
          <w:numId w:val="18"/>
        </w:numPr>
        <w:spacing w:line="380" w:lineRule="exact"/>
        <w:ind w:leftChars="0" w:right="261"/>
        <w:jc w:val="both"/>
        <w:rPr>
          <w:rFonts w:ascii="微軟正黑體" w:eastAsia="Yu Mincho" w:hAnsi="微軟正黑體"/>
          <w:b/>
          <w:bCs/>
          <w:color w:val="0070C0"/>
          <w:szCs w:val="26"/>
        </w:rPr>
      </w:pPr>
      <w:r w:rsidRPr="001A2312">
        <w:rPr>
          <w:rFonts w:ascii="Yu Mincho" w:eastAsia="Yu Mincho" w:hAnsi="Yu Mincho" w:cs="新細明體" w:hint="eastAsia"/>
          <w:b/>
          <w:bCs/>
          <w:color w:val="0000FF"/>
          <w:kern w:val="0"/>
          <w:sz w:val="26"/>
          <w:szCs w:val="26"/>
          <w:lang w:eastAsia="ja-JP"/>
        </w:rPr>
        <w:lastRenderedPageBreak/>
        <w:t>最近のニュース</w:t>
      </w:r>
    </w:p>
    <w:p w14:paraId="52F306E7" w14:textId="125886B5" w:rsidR="003C6346" w:rsidRPr="001A2312" w:rsidRDefault="003C6346" w:rsidP="001A2312">
      <w:pPr>
        <w:widowControl/>
        <w:spacing w:line="380" w:lineRule="exact"/>
        <w:ind w:right="261"/>
        <w:jc w:val="both"/>
        <w:rPr>
          <w:rFonts w:ascii="微軟正黑體" w:eastAsia="MS Mincho" w:hAnsi="微軟正黑體"/>
          <w:b/>
          <w:bCs/>
          <w:color w:val="0070C0"/>
          <w:szCs w:val="26"/>
          <w:lang w:eastAsia="ja-JP"/>
        </w:rPr>
      </w:pPr>
    </w:p>
    <w:p w14:paraId="4E9056A3" w14:textId="77777777" w:rsidR="001A2312" w:rsidRPr="001A2312" w:rsidRDefault="003C6346" w:rsidP="003C6346">
      <w:pPr>
        <w:spacing w:line="380" w:lineRule="exact"/>
        <w:rPr>
          <w:rFonts w:ascii="Yu Mincho" w:eastAsia="Yu Mincho" w:hAnsi="Yu Mincho"/>
          <w:b/>
          <w:bCs/>
          <w:color w:val="0070C0"/>
          <w:szCs w:val="26"/>
          <w:lang w:eastAsia="ja-JP"/>
        </w:rPr>
      </w:pPr>
      <w:r w:rsidRPr="001A2312">
        <w:rPr>
          <w:rFonts w:ascii="Yu Mincho" w:eastAsia="Yu Mincho" w:hAnsi="Yu Mincho" w:hint="eastAsia"/>
          <w:b/>
          <w:bCs/>
          <w:color w:val="0070C0"/>
          <w:szCs w:val="26"/>
          <w:lang w:eastAsia="ja-JP"/>
        </w:rPr>
        <w:t xml:space="preserve">底打ちを期待する工作機械業界　</w:t>
      </w:r>
    </w:p>
    <w:p w14:paraId="505CBBC9" w14:textId="7E2AE496" w:rsidR="003C6346" w:rsidRPr="001A2312" w:rsidRDefault="003C6346" w:rsidP="003C6346">
      <w:pPr>
        <w:spacing w:line="380" w:lineRule="exact"/>
        <w:rPr>
          <w:rFonts w:ascii="Yu Mincho" w:eastAsia="Yu Mincho" w:hAnsi="Yu Mincho"/>
          <w:b/>
          <w:bCs/>
          <w:color w:val="0070C0"/>
          <w:szCs w:val="26"/>
          <w:lang w:eastAsia="ja-JP"/>
        </w:rPr>
      </w:pPr>
      <w:r w:rsidRPr="001A2312">
        <w:rPr>
          <w:rFonts w:ascii="Yu Mincho" w:eastAsia="Yu Mincho" w:hAnsi="Yu Mincho" w:hint="eastAsia"/>
          <w:b/>
          <w:bCs/>
          <w:color w:val="0070C0"/>
          <w:szCs w:val="26"/>
          <w:lang w:eastAsia="ja-JP"/>
        </w:rPr>
        <w:t>エネルギーとエレクトロニクスのアプリケーション</w:t>
      </w:r>
      <w:r w:rsidR="001A2312" w:rsidRPr="001A2312">
        <w:rPr>
          <w:rFonts w:ascii="Yu Mincho" w:eastAsia="Yu Mincho" w:hAnsi="Yu Mincho" w:hint="eastAsia"/>
          <w:b/>
          <w:bCs/>
          <w:color w:val="0070C0"/>
          <w:szCs w:val="26"/>
          <w:lang w:eastAsia="ja-JP"/>
        </w:rPr>
        <w:t>で</w:t>
      </w:r>
      <w:r w:rsidRPr="001A2312">
        <w:rPr>
          <w:rFonts w:ascii="Yu Mincho" w:eastAsia="Yu Mincho" w:hAnsi="Yu Mincho" w:hint="eastAsia"/>
          <w:b/>
          <w:bCs/>
          <w:color w:val="0070C0"/>
          <w:szCs w:val="26"/>
          <w:lang w:eastAsia="ja-JP"/>
        </w:rPr>
        <w:t>逆境に打ち勝つ</w:t>
      </w:r>
    </w:p>
    <w:p w14:paraId="109CEF21" w14:textId="77777777" w:rsidR="003C6346" w:rsidRDefault="003C6346" w:rsidP="003C6346">
      <w:pPr>
        <w:spacing w:line="380" w:lineRule="exact"/>
        <w:rPr>
          <w:rFonts w:ascii="微軟正黑體" w:eastAsia="微軟正黑體" w:hAnsi="微軟正黑體" w:cs="Arial"/>
          <w:color w:val="000000" w:themeColor="text1"/>
          <w:sz w:val="22"/>
          <w:lang w:eastAsia="ja-JP"/>
        </w:rPr>
      </w:pPr>
      <w:r w:rsidRPr="00226633">
        <w:rPr>
          <w:rFonts w:ascii="微軟正黑體" w:eastAsia="微軟正黑體" w:hAnsi="微軟正黑體" w:cs="Arial" w:hint="eastAsia"/>
          <w:color w:val="000000" w:themeColor="text1"/>
          <w:sz w:val="22"/>
          <w:lang w:eastAsia="ja-JP"/>
        </w:rPr>
        <w:t>【</w:t>
      </w:r>
      <w:r w:rsidRPr="001A637C">
        <w:rPr>
          <w:rFonts w:ascii="微軟正黑體" w:eastAsia="微軟正黑體" w:hAnsi="微軟正黑體" w:cs="Arial"/>
          <w:color w:val="000000" w:themeColor="text1"/>
          <w:sz w:val="22"/>
          <w:lang w:eastAsia="ja-JP"/>
        </w:rPr>
        <w:t xml:space="preserve">2024-01-01 </w:t>
      </w:r>
      <w:r w:rsidRPr="001A637C">
        <w:rPr>
          <w:rFonts w:ascii="微軟正黑體" w:eastAsia="微軟正黑體" w:hAnsi="微軟正黑體" w:cs="Arial" w:hint="eastAsia"/>
          <w:color w:val="000000" w:themeColor="text1"/>
          <w:sz w:val="22"/>
          <w:lang w:eastAsia="ja-JP"/>
        </w:rPr>
        <w:t>中央社</w:t>
      </w:r>
      <w:r w:rsidRPr="00226633">
        <w:rPr>
          <w:rFonts w:ascii="微軟正黑體" w:eastAsia="微軟正黑體" w:hAnsi="微軟正黑體" w:cs="Arial" w:hint="eastAsia"/>
          <w:color w:val="000000" w:themeColor="text1"/>
          <w:sz w:val="22"/>
          <w:lang w:eastAsia="ja-JP"/>
        </w:rPr>
        <w:t>】</w:t>
      </w:r>
    </w:p>
    <w:p w14:paraId="4A062401" w14:textId="0CE14E11" w:rsidR="003C6346" w:rsidRPr="002F0B11" w:rsidRDefault="003C6346" w:rsidP="002F0B11">
      <w:pPr>
        <w:autoSpaceDE w:val="0"/>
        <w:autoSpaceDN w:val="0"/>
        <w:adjustRightInd w:val="0"/>
        <w:spacing w:line="440" w:lineRule="exact"/>
        <w:jc w:val="both"/>
        <w:rPr>
          <w:rFonts w:ascii="Yu Mincho" w:eastAsia="Yu Mincho" w:hAnsi="Yu Mincho"/>
          <w:sz w:val="23"/>
          <w:szCs w:val="23"/>
          <w:lang w:eastAsia="ja-JP"/>
        </w:rPr>
      </w:pPr>
      <w:r w:rsidRPr="002F0B11">
        <w:rPr>
          <w:rFonts w:ascii="Yu Mincho" w:eastAsia="Yu Mincho" w:hAnsi="Yu Mincho" w:hint="eastAsia"/>
          <w:sz w:val="23"/>
          <w:szCs w:val="23"/>
          <w:lang w:eastAsia="ja-JP"/>
        </w:rPr>
        <w:t xml:space="preserve">　</w:t>
      </w:r>
      <w:r w:rsidRPr="002F0B11">
        <w:rPr>
          <w:rFonts w:ascii="Yu Mincho" w:eastAsia="Yu Mincho" w:hAnsi="Yu Mincho"/>
          <w:sz w:val="23"/>
          <w:szCs w:val="23"/>
          <w:lang w:eastAsia="ja-JP"/>
        </w:rPr>
        <w:t>2024年</w:t>
      </w:r>
      <w:r w:rsidR="001A2312" w:rsidRPr="002F0B11">
        <w:rPr>
          <w:rFonts w:ascii="Yu Mincho" w:eastAsia="Yu Mincho" w:hAnsi="Yu Mincho" w:hint="eastAsia"/>
          <w:sz w:val="23"/>
          <w:szCs w:val="23"/>
          <w:lang w:eastAsia="ja-JP"/>
        </w:rPr>
        <w:t>に入って</w:t>
      </w:r>
      <w:r w:rsidRPr="002F0B11">
        <w:rPr>
          <w:rFonts w:ascii="Yu Mincho" w:eastAsia="Yu Mincho" w:hAnsi="Yu Mincho" w:hint="eastAsia"/>
          <w:sz w:val="23"/>
          <w:szCs w:val="23"/>
          <w:lang w:eastAsia="ja-JP"/>
        </w:rPr>
        <w:t>今年の台湾機械産業の景気について研究機関や業界は、今年の機械産業と工作機械の生産額は緩やかに成長し、半導体や他の電子機器産業は徐々に回復、エネルギーアプリケーションの成長も期待できる、下半期全体の景気は徐々に明るくなると分析している。</w:t>
      </w:r>
    </w:p>
    <w:p w14:paraId="5E2E77D7" w14:textId="77777777" w:rsidR="003C6346" w:rsidRPr="002F0B11" w:rsidRDefault="003C6346" w:rsidP="002F0B11">
      <w:pPr>
        <w:autoSpaceDE w:val="0"/>
        <w:autoSpaceDN w:val="0"/>
        <w:adjustRightInd w:val="0"/>
        <w:spacing w:line="440" w:lineRule="exact"/>
        <w:ind w:firstLineChars="100" w:firstLine="230"/>
        <w:jc w:val="both"/>
        <w:rPr>
          <w:rFonts w:ascii="Yu Mincho" w:eastAsia="Yu Mincho" w:hAnsi="Yu Mincho"/>
          <w:sz w:val="23"/>
          <w:szCs w:val="23"/>
          <w:lang w:eastAsia="ja-JP"/>
        </w:rPr>
      </w:pPr>
      <w:r w:rsidRPr="002F0B11">
        <w:rPr>
          <w:rFonts w:ascii="Yu Mincho" w:eastAsia="Yu Mincho" w:hAnsi="Yu Mincho" w:hint="eastAsia"/>
          <w:sz w:val="23"/>
          <w:szCs w:val="23"/>
          <w:lang w:eastAsia="ja-JP"/>
        </w:rPr>
        <w:t>機械産業の動向について工研院產業科技國際策略發展所は、今年、台湾機械設備の出力値は、昨年比</w:t>
      </w:r>
      <w:r w:rsidRPr="002F0B11">
        <w:rPr>
          <w:rFonts w:ascii="Yu Mincho" w:eastAsia="Yu Mincho" w:hAnsi="Yu Mincho"/>
          <w:sz w:val="23"/>
          <w:szCs w:val="23"/>
          <w:lang w:eastAsia="ja-JP"/>
        </w:rPr>
        <w:t>4.9％</w:t>
      </w:r>
      <w:r w:rsidRPr="002F0B11">
        <w:rPr>
          <w:rFonts w:ascii="Yu Mincho" w:eastAsia="Yu Mincho" w:hAnsi="Yu Mincho" w:hint="eastAsia"/>
          <w:sz w:val="23"/>
          <w:szCs w:val="23"/>
          <w:lang w:eastAsia="ja-JP"/>
        </w:rPr>
        <w:t>増、そのうち台湾工作機械の出力値は、昨年比</w:t>
      </w:r>
      <w:r w:rsidRPr="002F0B11">
        <w:rPr>
          <w:rFonts w:ascii="Yu Mincho" w:eastAsia="Yu Mincho" w:hAnsi="Yu Mincho"/>
          <w:sz w:val="23"/>
          <w:szCs w:val="23"/>
          <w:lang w:eastAsia="ja-JP"/>
        </w:rPr>
        <w:t>2％</w:t>
      </w:r>
      <w:r w:rsidRPr="002F0B11">
        <w:rPr>
          <w:rFonts w:ascii="Yu Mincho" w:eastAsia="Yu Mincho" w:hAnsi="Yu Mincho" w:hint="eastAsia"/>
          <w:sz w:val="23"/>
          <w:szCs w:val="23"/>
          <w:lang w:eastAsia="ja-JP"/>
        </w:rPr>
        <w:t>増と推定されている。</w:t>
      </w:r>
    </w:p>
    <w:p w14:paraId="3649DC1E" w14:textId="77777777" w:rsidR="003C6346" w:rsidRPr="002F0B11" w:rsidRDefault="003C6346" w:rsidP="002F0B11">
      <w:pPr>
        <w:autoSpaceDE w:val="0"/>
        <w:autoSpaceDN w:val="0"/>
        <w:adjustRightInd w:val="0"/>
        <w:spacing w:line="440" w:lineRule="exact"/>
        <w:ind w:firstLineChars="100" w:firstLine="230"/>
        <w:jc w:val="both"/>
        <w:rPr>
          <w:rFonts w:ascii="Yu Mincho" w:eastAsia="Yu Mincho" w:hAnsi="Yu Mincho"/>
          <w:sz w:val="23"/>
          <w:szCs w:val="23"/>
          <w:lang w:eastAsia="ja-JP"/>
        </w:rPr>
      </w:pPr>
      <w:r w:rsidRPr="002F0B11">
        <w:rPr>
          <w:rFonts w:ascii="Yu Mincho" w:eastAsia="Yu Mincho" w:hAnsi="Yu Mincho" w:hint="eastAsia"/>
          <w:sz w:val="23"/>
          <w:szCs w:val="23"/>
          <w:lang w:eastAsia="ja-JP"/>
        </w:rPr>
        <w:t>工研院產科国際所によれば、世界の製造業チェーンの在庫は徐々に改善され、在庫は今年正常なレベルに戻ると予想される。また業界の投資意欲も増し、省エネ設備投資の継続と相まって、民間投資がプラスに転じると予想、今年の工作機械業界の受注は四半期ごとに改善する機会を持っていると評価した。</w:t>
      </w:r>
    </w:p>
    <w:p w14:paraId="4FD5CDFC" w14:textId="3EE0F6CE" w:rsidR="003C6346" w:rsidRPr="007F7B55" w:rsidRDefault="003C6346" w:rsidP="002F0B11">
      <w:pPr>
        <w:autoSpaceDE w:val="0"/>
        <w:autoSpaceDN w:val="0"/>
        <w:adjustRightInd w:val="0"/>
        <w:spacing w:line="440" w:lineRule="exact"/>
        <w:jc w:val="both"/>
        <w:rPr>
          <w:rFonts w:ascii="微軟正黑體" w:eastAsia="微軟正黑體" w:hAnsi="微軟正黑體"/>
          <w:color w:val="FF0000"/>
          <w:sz w:val="23"/>
          <w:szCs w:val="23"/>
          <w:lang w:eastAsia="ja-JP"/>
        </w:rPr>
      </w:pPr>
      <w:r w:rsidRPr="002F0B11">
        <w:rPr>
          <w:rFonts w:ascii="Yu Mincho" w:eastAsia="Yu Mincho" w:hAnsi="Yu Mincho" w:hint="eastAsia"/>
          <w:sz w:val="23"/>
          <w:szCs w:val="23"/>
          <w:lang w:eastAsia="ja-JP"/>
        </w:rPr>
        <w:t xml:space="preserve">　台湾工作機械</w:t>
      </w:r>
      <w:r w:rsidR="00665836" w:rsidRPr="002F0B11">
        <w:rPr>
          <w:rFonts w:ascii="Yu Mincho" w:eastAsia="Yu Mincho" w:hAnsi="Yu Mincho" w:hint="eastAsia"/>
          <w:sz w:val="23"/>
          <w:szCs w:val="23"/>
          <w:lang w:eastAsia="ja-JP"/>
        </w:rPr>
        <w:t>とパーツ</w:t>
      </w:r>
      <w:r w:rsidRPr="002F0B11">
        <w:rPr>
          <w:rFonts w:ascii="Yu Mincho" w:eastAsia="Yu Mincho" w:hAnsi="Yu Mincho" w:hint="eastAsia"/>
          <w:sz w:val="23"/>
          <w:szCs w:val="23"/>
          <w:lang w:eastAsia="ja-JP"/>
        </w:rPr>
        <w:t>工業会は、景気の底が徐々に見えてきてサプライチェーンの在庫も徐々に正常値に、台湾の対外貿易が安定し工作機械の輸出が緩やかな成長に転じると予想する</w:t>
      </w:r>
      <w:r w:rsidRPr="007F7B55">
        <w:rPr>
          <w:rFonts w:ascii="Yu Mincho" w:eastAsia="Yu Mincho" w:hAnsi="Yu Mincho" w:hint="eastAsia"/>
          <w:color w:val="FF0000"/>
          <w:sz w:val="23"/>
          <w:szCs w:val="23"/>
          <w:lang w:eastAsia="ja-JP"/>
        </w:rPr>
        <w:t>。</w:t>
      </w:r>
    </w:p>
    <w:p w14:paraId="584C2585" w14:textId="77777777" w:rsidR="003C6346" w:rsidRPr="00E36190" w:rsidRDefault="003C6346" w:rsidP="003C6346">
      <w:pPr>
        <w:autoSpaceDE w:val="0"/>
        <w:autoSpaceDN w:val="0"/>
        <w:adjustRightInd w:val="0"/>
        <w:spacing w:line="380" w:lineRule="exact"/>
        <w:rPr>
          <w:rFonts w:ascii="微軟正黑體" w:eastAsia="微軟正黑體" w:hAnsi="微軟正黑體"/>
          <w:b/>
          <w:bCs/>
          <w:color w:val="0070C0"/>
          <w:szCs w:val="26"/>
          <w:lang w:eastAsia="ja-JP"/>
        </w:rPr>
      </w:pPr>
      <w:r>
        <w:rPr>
          <w:rFonts w:ascii="Yu Mincho" w:eastAsia="Yu Mincho" w:hAnsi="Yu Mincho" w:hint="eastAsia"/>
          <w:b/>
          <w:bCs/>
          <w:color w:val="0070C0"/>
          <w:szCs w:val="26"/>
          <w:lang w:eastAsia="ja-JP"/>
        </w:rPr>
        <w:t xml:space="preserve">　</w:t>
      </w:r>
    </w:p>
    <w:p w14:paraId="7C85C584" w14:textId="166512F9" w:rsidR="003C6346" w:rsidRPr="002F0B11" w:rsidRDefault="00597E4F" w:rsidP="003C6346">
      <w:pPr>
        <w:autoSpaceDE w:val="0"/>
        <w:autoSpaceDN w:val="0"/>
        <w:adjustRightInd w:val="0"/>
        <w:spacing w:line="380" w:lineRule="exact"/>
        <w:rPr>
          <w:rFonts w:ascii="Yu Mincho" w:eastAsia="Yu Mincho" w:hAnsi="Yu Mincho"/>
          <w:b/>
          <w:bCs/>
          <w:color w:val="0070C0"/>
          <w:szCs w:val="26"/>
          <w:lang w:eastAsia="ja-JP"/>
        </w:rPr>
      </w:pPr>
      <w:r>
        <w:rPr>
          <w:rFonts w:ascii="Yu Mincho" w:eastAsia="Yu Mincho" w:hAnsi="Yu Mincho" w:hint="eastAsia"/>
          <w:b/>
          <w:bCs/>
          <w:color w:val="0070C0"/>
          <w:szCs w:val="26"/>
          <w:lang w:eastAsia="ja-JP"/>
        </w:rPr>
        <w:t>機械輸出の不況が緩和</w:t>
      </w:r>
      <w:r w:rsidR="003C6346" w:rsidRPr="002F0B11">
        <w:rPr>
          <w:rFonts w:ascii="Yu Mincho" w:eastAsia="Yu Mincho" w:hAnsi="Yu Mincho" w:hint="eastAsia"/>
          <w:b/>
          <w:bCs/>
          <w:color w:val="0070C0"/>
          <w:szCs w:val="26"/>
          <w:lang w:eastAsia="ja-JP"/>
        </w:rPr>
        <w:t xml:space="preserve">　今年後半、業界の見通しは明朗と予想</w:t>
      </w:r>
    </w:p>
    <w:p w14:paraId="32F74C92" w14:textId="77777777" w:rsidR="003C6346" w:rsidRPr="002F0B11" w:rsidRDefault="003C6346" w:rsidP="003C6346">
      <w:pPr>
        <w:autoSpaceDE w:val="0"/>
        <w:autoSpaceDN w:val="0"/>
        <w:adjustRightInd w:val="0"/>
        <w:spacing w:line="380" w:lineRule="exact"/>
        <w:rPr>
          <w:rFonts w:ascii="微軟正黑體" w:eastAsia="微軟正黑體" w:hAnsi="微軟正黑體" w:cs="Arial"/>
          <w:color w:val="000000" w:themeColor="text1"/>
          <w:sz w:val="22"/>
          <w:lang w:eastAsia="ja-JP"/>
        </w:rPr>
      </w:pPr>
      <w:r w:rsidRPr="002F0B11">
        <w:rPr>
          <w:rFonts w:ascii="微軟正黑體" w:eastAsia="微軟正黑體" w:hAnsi="微軟正黑體" w:cs="Arial" w:hint="eastAsia"/>
          <w:color w:val="000000" w:themeColor="text1"/>
          <w:sz w:val="22"/>
          <w:lang w:eastAsia="ja-JP"/>
        </w:rPr>
        <w:t>【</w:t>
      </w:r>
      <w:r w:rsidRPr="002F0B11">
        <w:rPr>
          <w:rFonts w:ascii="微軟正黑體" w:eastAsia="微軟正黑體" w:hAnsi="微軟正黑體" w:cs="Arial"/>
          <w:color w:val="000000" w:themeColor="text1"/>
          <w:sz w:val="22"/>
          <w:lang w:eastAsia="ja-JP"/>
        </w:rPr>
        <w:t xml:space="preserve">2024-01-11 </w:t>
      </w:r>
      <w:r w:rsidRPr="002F0B11">
        <w:rPr>
          <w:rFonts w:ascii="微軟正黑體" w:eastAsia="微軟正黑體" w:hAnsi="微軟正黑體" w:cs="Arial" w:hint="eastAsia"/>
          <w:color w:val="000000" w:themeColor="text1"/>
          <w:sz w:val="22"/>
          <w:lang w:eastAsia="ja-JP"/>
        </w:rPr>
        <w:t>経済日報】</w:t>
      </w:r>
    </w:p>
    <w:p w14:paraId="65817784" w14:textId="3869BDFE" w:rsidR="003C6346" w:rsidRPr="00393780" w:rsidRDefault="002F0B11" w:rsidP="00393780">
      <w:pPr>
        <w:autoSpaceDE w:val="0"/>
        <w:autoSpaceDN w:val="0"/>
        <w:adjustRightInd w:val="0"/>
        <w:spacing w:line="440" w:lineRule="exact"/>
        <w:ind w:firstLineChars="100" w:firstLine="230"/>
        <w:jc w:val="both"/>
        <w:rPr>
          <w:rFonts w:ascii="Yu Mincho" w:eastAsia="Yu Mincho" w:hAnsi="Yu Mincho"/>
          <w:sz w:val="23"/>
          <w:szCs w:val="23"/>
          <w:lang w:eastAsia="ja-JP"/>
        </w:rPr>
      </w:pPr>
      <w:r w:rsidRPr="00393780">
        <w:rPr>
          <w:rFonts w:ascii="Yu Mincho" w:eastAsia="Yu Mincho" w:hAnsi="Yu Mincho" w:hint="eastAsia"/>
          <w:sz w:val="23"/>
          <w:szCs w:val="23"/>
          <w:lang w:eastAsia="ja-JP"/>
        </w:rPr>
        <w:t>台湾機械</w:t>
      </w:r>
      <w:r w:rsidR="00901F96">
        <w:rPr>
          <w:rFonts w:ascii="Yu Mincho" w:eastAsia="Yu Mincho" w:hAnsi="Yu Mincho" w:hint="eastAsia"/>
          <w:sz w:val="23"/>
          <w:szCs w:val="23"/>
          <w:lang w:eastAsia="ja-JP"/>
        </w:rPr>
        <w:t>工業会</w:t>
      </w:r>
      <w:r w:rsidR="003C6346" w:rsidRPr="00393780">
        <w:rPr>
          <w:rFonts w:ascii="Yu Mincho" w:eastAsia="Yu Mincho" w:hAnsi="Yu Mincho" w:hint="eastAsia"/>
          <w:sz w:val="23"/>
          <w:szCs w:val="23"/>
          <w:lang w:eastAsia="ja-JP"/>
        </w:rPr>
        <w:t>理事長魏燦文氏は、「台湾の機械輸出は、世界的な景気後退により</w:t>
      </w:r>
      <w:r w:rsidR="003C6346" w:rsidRPr="00393780">
        <w:rPr>
          <w:rFonts w:ascii="Yu Mincho" w:eastAsia="Yu Mincho" w:hAnsi="Yu Mincho"/>
          <w:sz w:val="23"/>
          <w:szCs w:val="23"/>
          <w:lang w:eastAsia="ja-JP"/>
        </w:rPr>
        <w:t>17</w:t>
      </w:r>
      <w:r w:rsidR="003C6346" w:rsidRPr="00393780">
        <w:rPr>
          <w:rFonts w:ascii="Yu Mincho" w:eastAsia="Yu Mincho" w:hAnsi="Yu Mincho" w:hint="eastAsia"/>
          <w:sz w:val="23"/>
          <w:szCs w:val="23"/>
          <w:lang w:eastAsia="ja-JP"/>
        </w:rPr>
        <w:t>ヶ月連続で減少しているが、ここ</w:t>
      </w:r>
      <w:r w:rsidR="003C6346" w:rsidRPr="00393780">
        <w:rPr>
          <w:rFonts w:ascii="Yu Mincho" w:eastAsia="Yu Mincho" w:hAnsi="Yu Mincho"/>
          <w:sz w:val="23"/>
          <w:szCs w:val="23"/>
          <w:lang w:eastAsia="ja-JP"/>
        </w:rPr>
        <w:t>2</w:t>
      </w:r>
      <w:r w:rsidR="003C6346" w:rsidRPr="00393780">
        <w:rPr>
          <w:rFonts w:ascii="Yu Mincho" w:eastAsia="Yu Mincho" w:hAnsi="Yu Mincho" w:hint="eastAsia"/>
          <w:sz w:val="23"/>
          <w:szCs w:val="23"/>
          <w:lang w:eastAsia="ja-JP"/>
        </w:rPr>
        <w:t>ヶ月は減少率が縮小しており、『輸出が好転する時期が近づいている』ことの証と語った。</w:t>
      </w:r>
    </w:p>
    <w:p w14:paraId="63E22A90" w14:textId="77777777" w:rsidR="003C6346" w:rsidRPr="00393780" w:rsidRDefault="003C6346" w:rsidP="00393780">
      <w:pPr>
        <w:autoSpaceDE w:val="0"/>
        <w:autoSpaceDN w:val="0"/>
        <w:adjustRightInd w:val="0"/>
        <w:spacing w:line="440" w:lineRule="exact"/>
        <w:ind w:firstLineChars="100" w:firstLine="230"/>
        <w:jc w:val="both"/>
        <w:rPr>
          <w:rFonts w:ascii="Yu Mincho" w:eastAsia="Yu Mincho" w:hAnsi="Yu Mincho"/>
          <w:sz w:val="23"/>
          <w:szCs w:val="23"/>
          <w:lang w:eastAsia="ja-JP"/>
        </w:rPr>
      </w:pPr>
      <w:r w:rsidRPr="00393780">
        <w:rPr>
          <w:rFonts w:ascii="Yu Mincho" w:eastAsia="Yu Mincho" w:hAnsi="Yu Mincho" w:hint="eastAsia"/>
          <w:sz w:val="23"/>
          <w:szCs w:val="23"/>
          <w:lang w:eastAsia="ja-JP"/>
        </w:rPr>
        <w:t>今年の展望について魏燦文氏は、「今年後半には、業界全体の見通しが明るくなるだろう。機械輸出は、</w:t>
      </w:r>
      <w:r w:rsidRPr="00393780">
        <w:rPr>
          <w:rFonts w:ascii="Yu Mincho" w:eastAsia="Yu Mincho" w:hAnsi="Yu Mincho"/>
          <w:sz w:val="23"/>
          <w:szCs w:val="23"/>
          <w:lang w:eastAsia="ja-JP"/>
        </w:rPr>
        <w:t>2023年</w:t>
      </w:r>
      <w:r w:rsidRPr="00393780">
        <w:rPr>
          <w:rFonts w:ascii="Yu Mincho" w:eastAsia="Yu Mincho" w:hAnsi="Yu Mincho" w:hint="eastAsia"/>
          <w:sz w:val="23"/>
          <w:szCs w:val="23"/>
          <w:lang w:eastAsia="ja-JP"/>
        </w:rPr>
        <w:t>のベースが低いため、今年は</w:t>
      </w:r>
      <w:r w:rsidRPr="00393780">
        <w:rPr>
          <w:rFonts w:ascii="Yu Mincho" w:eastAsia="Yu Mincho" w:hAnsi="Yu Mincho"/>
          <w:sz w:val="23"/>
          <w:szCs w:val="23"/>
          <w:lang w:eastAsia="ja-JP"/>
        </w:rPr>
        <w:t>5%</w:t>
      </w:r>
      <w:r w:rsidRPr="00393780">
        <w:rPr>
          <w:rFonts w:ascii="Yu Mincho" w:eastAsia="Yu Mincho" w:hAnsi="Yu Mincho" w:hint="eastAsia"/>
          <w:sz w:val="23"/>
          <w:szCs w:val="23"/>
          <w:lang w:eastAsia="ja-JP"/>
        </w:rPr>
        <w:t>から</w:t>
      </w:r>
      <w:r w:rsidRPr="00393780">
        <w:rPr>
          <w:rFonts w:ascii="Yu Mincho" w:eastAsia="Yu Mincho" w:hAnsi="Yu Mincho"/>
          <w:sz w:val="23"/>
          <w:szCs w:val="23"/>
          <w:lang w:eastAsia="ja-JP"/>
        </w:rPr>
        <w:t>10%成長</w:t>
      </w:r>
      <w:r w:rsidRPr="00393780">
        <w:rPr>
          <w:rFonts w:ascii="Yu Mincho" w:eastAsia="Yu Mincho" w:hAnsi="Yu Mincho" w:hint="eastAsia"/>
          <w:sz w:val="23"/>
          <w:szCs w:val="23"/>
          <w:lang w:eastAsia="ja-JP"/>
        </w:rPr>
        <w:t>すると予測される。しかしながら、中華人民共和国商務部は、台湾機械に対する</w:t>
      </w:r>
      <w:r w:rsidRPr="00393780">
        <w:rPr>
          <w:rFonts w:ascii="Yu Mincho" w:eastAsia="Yu Mincho" w:hAnsi="Yu Mincho"/>
          <w:sz w:val="23"/>
          <w:szCs w:val="23"/>
          <w:lang w:eastAsia="ja-JP"/>
        </w:rPr>
        <w:t>ECFA</w:t>
      </w:r>
      <w:r w:rsidRPr="00393780">
        <w:rPr>
          <w:rFonts w:ascii="Yu Mincho" w:eastAsia="Yu Mincho" w:hAnsi="Yu Mincho" w:hint="eastAsia"/>
          <w:sz w:val="23"/>
          <w:szCs w:val="23"/>
          <w:lang w:eastAsia="ja-JP"/>
        </w:rPr>
        <w:t>関税削減措置の適用を停止する意向があり、これは新たな変数となる。」と語った。</w:t>
      </w:r>
    </w:p>
    <w:p w14:paraId="52FB661C" w14:textId="07764B87" w:rsidR="003C6346" w:rsidRPr="00393780" w:rsidRDefault="003C6346" w:rsidP="00393780">
      <w:pPr>
        <w:autoSpaceDE w:val="0"/>
        <w:autoSpaceDN w:val="0"/>
        <w:adjustRightInd w:val="0"/>
        <w:spacing w:line="440" w:lineRule="exact"/>
        <w:jc w:val="both"/>
        <w:rPr>
          <w:rFonts w:ascii="Yu Mincho" w:eastAsia="Yu Mincho" w:hAnsi="Yu Mincho"/>
          <w:sz w:val="23"/>
          <w:szCs w:val="23"/>
          <w:lang w:eastAsia="ja-JP"/>
        </w:rPr>
      </w:pPr>
      <w:r w:rsidRPr="00393780">
        <w:rPr>
          <w:rFonts w:ascii="Yu Mincho" w:eastAsia="Yu Mincho" w:hAnsi="Yu Mincho" w:hint="eastAsia"/>
          <w:sz w:val="23"/>
          <w:szCs w:val="23"/>
          <w:lang w:eastAsia="ja-JP"/>
        </w:rPr>
        <w:t xml:space="preserve">　機械</w:t>
      </w:r>
      <w:r w:rsidR="00901F96">
        <w:rPr>
          <w:rFonts w:ascii="Yu Mincho" w:eastAsia="Yu Mincho" w:hAnsi="Yu Mincho" w:hint="eastAsia"/>
          <w:sz w:val="23"/>
          <w:szCs w:val="23"/>
          <w:lang w:eastAsia="ja-JP"/>
        </w:rPr>
        <w:t>工業会</w:t>
      </w:r>
      <w:r w:rsidRPr="00393780">
        <w:rPr>
          <w:rFonts w:ascii="Yu Mincho" w:eastAsia="Yu Mincho" w:hAnsi="Yu Mincho" w:hint="eastAsia"/>
          <w:sz w:val="23"/>
          <w:szCs w:val="23"/>
          <w:lang w:eastAsia="ja-JP"/>
        </w:rPr>
        <w:t>が昨日発表したところによると、</w:t>
      </w:r>
      <w:r w:rsidRPr="00393780">
        <w:rPr>
          <w:rFonts w:ascii="Yu Mincho" w:eastAsia="Yu Mincho" w:hAnsi="Yu Mincho"/>
          <w:sz w:val="23"/>
          <w:szCs w:val="23"/>
          <w:lang w:eastAsia="ja-JP"/>
        </w:rPr>
        <w:t>2023年12月</w:t>
      </w:r>
      <w:r w:rsidRPr="00393780">
        <w:rPr>
          <w:rFonts w:ascii="Yu Mincho" w:eastAsia="Yu Mincho" w:hAnsi="Yu Mincho" w:hint="eastAsia"/>
          <w:sz w:val="23"/>
          <w:szCs w:val="23"/>
          <w:lang w:eastAsia="ja-JP"/>
        </w:rPr>
        <w:t>の機械輸出額は</w:t>
      </w:r>
      <w:r w:rsidRPr="00393780">
        <w:rPr>
          <w:rFonts w:ascii="Yu Mincho" w:eastAsia="Yu Mincho" w:hAnsi="Yu Mincho"/>
          <w:sz w:val="23"/>
          <w:szCs w:val="23"/>
          <w:lang w:eastAsia="ja-JP"/>
        </w:rPr>
        <w:t>26.16億米</w:t>
      </w:r>
      <w:r w:rsidRPr="00393780">
        <w:rPr>
          <w:rFonts w:ascii="Yu Mincho" w:eastAsia="Yu Mincho" w:hAnsi="Yu Mincho" w:hint="eastAsia"/>
          <w:sz w:val="23"/>
          <w:szCs w:val="23"/>
          <w:lang w:eastAsia="ja-JP"/>
        </w:rPr>
        <w:t>ドルで、年率</w:t>
      </w:r>
      <w:r w:rsidRPr="00393780">
        <w:rPr>
          <w:rFonts w:ascii="Yu Mincho" w:eastAsia="Yu Mincho" w:hAnsi="Yu Mincho"/>
          <w:sz w:val="23"/>
          <w:szCs w:val="23"/>
          <w:lang w:eastAsia="ja-JP"/>
        </w:rPr>
        <w:t>3.8％</w:t>
      </w:r>
      <w:r w:rsidRPr="00393780">
        <w:rPr>
          <w:rFonts w:ascii="Yu Mincho" w:eastAsia="Yu Mincho" w:hAnsi="Yu Mincho" w:hint="eastAsia"/>
          <w:sz w:val="23"/>
          <w:szCs w:val="23"/>
          <w:lang w:eastAsia="ja-JP"/>
        </w:rPr>
        <w:t>の減少、昨年の年間累計輸出額は</w:t>
      </w:r>
      <w:r w:rsidRPr="00393780">
        <w:rPr>
          <w:rFonts w:ascii="Yu Mincho" w:eastAsia="Yu Mincho" w:hAnsi="Yu Mincho"/>
          <w:sz w:val="23"/>
          <w:szCs w:val="23"/>
          <w:lang w:eastAsia="ja-JP"/>
        </w:rPr>
        <w:t>294.68億米</w:t>
      </w:r>
      <w:r w:rsidRPr="00393780">
        <w:rPr>
          <w:rFonts w:ascii="Yu Mincho" w:eastAsia="Yu Mincho" w:hAnsi="Yu Mincho" w:hint="eastAsia"/>
          <w:sz w:val="23"/>
          <w:szCs w:val="23"/>
          <w:lang w:eastAsia="ja-JP"/>
        </w:rPr>
        <w:t>ドルで、年率</w:t>
      </w:r>
      <w:r w:rsidRPr="00393780">
        <w:rPr>
          <w:rFonts w:ascii="Yu Mincho" w:eastAsia="Yu Mincho" w:hAnsi="Yu Mincho"/>
          <w:sz w:val="23"/>
          <w:szCs w:val="23"/>
          <w:lang w:eastAsia="ja-JP"/>
        </w:rPr>
        <w:t>15.3％</w:t>
      </w:r>
      <w:r w:rsidRPr="00393780">
        <w:rPr>
          <w:rFonts w:ascii="Yu Mincho" w:eastAsia="Yu Mincho" w:hAnsi="Yu Mincho" w:hint="eastAsia"/>
          <w:sz w:val="23"/>
          <w:szCs w:val="23"/>
          <w:lang w:eastAsia="ja-JP"/>
        </w:rPr>
        <w:t>の減少、台湾元では約</w:t>
      </w:r>
      <w:r w:rsidRPr="00393780">
        <w:rPr>
          <w:rFonts w:ascii="Yu Mincho" w:eastAsia="Yu Mincho" w:hAnsi="Yu Mincho"/>
          <w:sz w:val="23"/>
          <w:szCs w:val="23"/>
          <w:lang w:eastAsia="ja-JP"/>
        </w:rPr>
        <w:t>9</w:t>
      </w:r>
      <w:r w:rsidRPr="00393780">
        <w:rPr>
          <w:rFonts w:ascii="Yu Mincho" w:eastAsia="Yu Mincho" w:hAnsi="Yu Mincho" w:hint="eastAsia"/>
          <w:sz w:val="23"/>
          <w:szCs w:val="23"/>
          <w:lang w:eastAsia="ja-JP"/>
        </w:rPr>
        <w:t>,</w:t>
      </w:r>
      <w:r w:rsidRPr="00393780">
        <w:rPr>
          <w:rFonts w:ascii="Yu Mincho" w:eastAsia="Yu Mincho" w:hAnsi="Yu Mincho"/>
          <w:sz w:val="23"/>
          <w:szCs w:val="23"/>
          <w:lang w:eastAsia="ja-JP"/>
        </w:rPr>
        <w:t>179.48億元</w:t>
      </w:r>
      <w:r w:rsidRPr="00393780">
        <w:rPr>
          <w:rFonts w:ascii="Yu Mincho" w:eastAsia="Yu Mincho" w:hAnsi="Yu Mincho" w:hint="eastAsia"/>
          <w:sz w:val="23"/>
          <w:szCs w:val="23"/>
          <w:lang w:eastAsia="ja-JP"/>
        </w:rPr>
        <w:t>で、年率</w:t>
      </w:r>
      <w:r w:rsidRPr="00393780">
        <w:rPr>
          <w:rFonts w:ascii="Yu Mincho" w:eastAsia="Yu Mincho" w:hAnsi="Yu Mincho"/>
          <w:sz w:val="23"/>
          <w:szCs w:val="23"/>
          <w:lang w:eastAsia="ja-JP"/>
        </w:rPr>
        <w:t>11％</w:t>
      </w:r>
      <w:r w:rsidRPr="00393780">
        <w:rPr>
          <w:rFonts w:ascii="Yu Mincho" w:eastAsia="Yu Mincho" w:hAnsi="Yu Mincho" w:hint="eastAsia"/>
          <w:sz w:val="23"/>
          <w:szCs w:val="23"/>
          <w:lang w:eastAsia="ja-JP"/>
        </w:rPr>
        <w:t>の減少となった。</w:t>
      </w:r>
      <w:r w:rsidRPr="00393780">
        <w:rPr>
          <w:rFonts w:ascii="Yu Mincho" w:eastAsia="Yu Mincho" w:hAnsi="Yu Mincho"/>
          <w:sz w:val="23"/>
          <w:szCs w:val="23"/>
          <w:lang w:eastAsia="ja-JP"/>
        </w:rPr>
        <w:t>2023年</w:t>
      </w:r>
      <w:r w:rsidRPr="00393780">
        <w:rPr>
          <w:rFonts w:ascii="Yu Mincho" w:eastAsia="Yu Mincho" w:hAnsi="Yu Mincho" w:hint="eastAsia"/>
          <w:sz w:val="23"/>
          <w:szCs w:val="23"/>
          <w:lang w:eastAsia="ja-JP"/>
        </w:rPr>
        <w:t>台湾の機械総額は約</w:t>
      </w:r>
      <w:r w:rsidRPr="00393780">
        <w:rPr>
          <w:rFonts w:ascii="Yu Mincho" w:eastAsia="Yu Mincho" w:hAnsi="Yu Mincho"/>
          <w:sz w:val="23"/>
          <w:szCs w:val="23"/>
          <w:lang w:eastAsia="ja-JP"/>
        </w:rPr>
        <w:t>1兆2100億</w:t>
      </w:r>
      <w:r w:rsidRPr="00393780">
        <w:rPr>
          <w:rFonts w:ascii="Yu Mincho" w:eastAsia="Yu Mincho" w:hAnsi="Yu Mincho" w:hint="eastAsia"/>
          <w:sz w:val="23"/>
          <w:szCs w:val="23"/>
          <w:lang w:eastAsia="ja-JP"/>
        </w:rPr>
        <w:t>ドルで、</w:t>
      </w:r>
      <w:r w:rsidRPr="00393780">
        <w:rPr>
          <w:rFonts w:ascii="Yu Mincho" w:eastAsia="Yu Mincho" w:hAnsi="Yu Mincho"/>
          <w:sz w:val="23"/>
          <w:szCs w:val="23"/>
          <w:lang w:eastAsia="ja-JP"/>
        </w:rPr>
        <w:t>2022年</w:t>
      </w:r>
      <w:r w:rsidRPr="00393780">
        <w:rPr>
          <w:rFonts w:ascii="Yu Mincho" w:eastAsia="Yu Mincho" w:hAnsi="Yu Mincho" w:hint="eastAsia"/>
          <w:sz w:val="23"/>
          <w:szCs w:val="23"/>
          <w:lang w:eastAsia="ja-JP"/>
        </w:rPr>
        <w:t>は</w:t>
      </w:r>
      <w:r w:rsidRPr="00393780">
        <w:rPr>
          <w:rFonts w:ascii="Yu Mincho" w:eastAsia="Yu Mincho" w:hAnsi="Yu Mincho"/>
          <w:sz w:val="23"/>
          <w:szCs w:val="23"/>
          <w:lang w:eastAsia="ja-JP"/>
        </w:rPr>
        <w:t>1兆4500億</w:t>
      </w:r>
      <w:r w:rsidRPr="00393780">
        <w:rPr>
          <w:rFonts w:ascii="Yu Mincho" w:eastAsia="Yu Mincho" w:hAnsi="Yu Mincho" w:hint="eastAsia"/>
          <w:sz w:val="23"/>
          <w:szCs w:val="23"/>
          <w:lang w:eastAsia="ja-JP"/>
        </w:rPr>
        <w:t>ドル、年率</w:t>
      </w:r>
      <w:r w:rsidRPr="00393780">
        <w:rPr>
          <w:rFonts w:ascii="Yu Mincho" w:eastAsia="Yu Mincho" w:hAnsi="Yu Mincho"/>
          <w:sz w:val="23"/>
          <w:szCs w:val="23"/>
          <w:lang w:eastAsia="ja-JP"/>
        </w:rPr>
        <w:t>16.5％</w:t>
      </w:r>
      <w:r w:rsidRPr="00393780">
        <w:rPr>
          <w:rFonts w:ascii="Yu Mincho" w:eastAsia="Yu Mincho" w:hAnsi="Yu Mincho" w:hint="eastAsia"/>
          <w:sz w:val="23"/>
          <w:szCs w:val="23"/>
          <w:lang w:eastAsia="ja-JP"/>
        </w:rPr>
        <w:t>の減少となった。</w:t>
      </w:r>
    </w:p>
    <w:p w14:paraId="11891AEA" w14:textId="23C8BCAE" w:rsidR="003C6346" w:rsidRDefault="003C6346" w:rsidP="00393780">
      <w:pPr>
        <w:spacing w:line="440" w:lineRule="exact"/>
        <w:rPr>
          <w:rFonts w:ascii="Yu Mincho" w:eastAsia="Yu Mincho" w:hAnsi="Yu Mincho"/>
          <w:sz w:val="23"/>
          <w:szCs w:val="23"/>
          <w:lang w:eastAsia="ja-JP"/>
        </w:rPr>
      </w:pPr>
    </w:p>
    <w:p w14:paraId="66FB32C1" w14:textId="77777777" w:rsidR="00597E4F" w:rsidRPr="00393780" w:rsidRDefault="00597E4F" w:rsidP="00393780">
      <w:pPr>
        <w:spacing w:line="440" w:lineRule="exact"/>
        <w:rPr>
          <w:rFonts w:ascii="Yu Mincho" w:eastAsia="Yu Mincho" w:hAnsi="Yu Mincho" w:hint="eastAsia"/>
          <w:sz w:val="23"/>
          <w:szCs w:val="23"/>
          <w:lang w:eastAsia="ja-JP"/>
        </w:rPr>
      </w:pPr>
    </w:p>
    <w:p w14:paraId="753826EA" w14:textId="0A2A6BDC" w:rsidR="003C6346" w:rsidRPr="001A637C" w:rsidRDefault="003C6346" w:rsidP="003C6346">
      <w:pPr>
        <w:autoSpaceDE w:val="0"/>
        <w:autoSpaceDN w:val="0"/>
        <w:adjustRightInd w:val="0"/>
        <w:spacing w:line="380" w:lineRule="exact"/>
        <w:rPr>
          <w:rFonts w:ascii="微軟正黑體" w:eastAsia="微軟正黑體" w:hAnsi="微軟正黑體"/>
          <w:b/>
          <w:bCs/>
          <w:color w:val="0070C0"/>
          <w:szCs w:val="26"/>
          <w:lang w:eastAsia="ja-JP"/>
        </w:rPr>
      </w:pPr>
      <w:r>
        <w:rPr>
          <w:rFonts w:ascii="Yu Mincho" w:eastAsia="Yu Mincho" w:hAnsi="Yu Mincho" w:hint="eastAsia"/>
          <w:b/>
          <w:bCs/>
          <w:color w:val="0070C0"/>
          <w:szCs w:val="26"/>
          <w:lang w:eastAsia="ja-JP"/>
        </w:rPr>
        <w:lastRenderedPageBreak/>
        <w:t>工作機械</w:t>
      </w:r>
      <w:r w:rsidR="00901F96">
        <w:rPr>
          <w:rFonts w:ascii="Yu Mincho" w:eastAsia="Yu Mincho" w:hAnsi="Yu Mincho" w:hint="eastAsia"/>
          <w:b/>
          <w:bCs/>
          <w:color w:val="0070C0"/>
          <w:szCs w:val="26"/>
          <w:lang w:eastAsia="ja-JP"/>
        </w:rPr>
        <w:t>工業会</w:t>
      </w:r>
      <w:r>
        <w:rPr>
          <w:rFonts w:ascii="Yu Mincho" w:eastAsia="Yu Mincho" w:hAnsi="Yu Mincho" w:hint="eastAsia"/>
          <w:b/>
          <w:bCs/>
          <w:color w:val="0070C0"/>
          <w:szCs w:val="26"/>
          <w:lang w:eastAsia="ja-JP"/>
        </w:rPr>
        <w:t xml:space="preserve">　23日に今後の景気について対談</w:t>
      </w:r>
    </w:p>
    <w:p w14:paraId="0639D819" w14:textId="77777777" w:rsidR="003C6346" w:rsidRPr="00E2040F" w:rsidRDefault="003C6346" w:rsidP="003C6346">
      <w:pPr>
        <w:autoSpaceDE w:val="0"/>
        <w:autoSpaceDN w:val="0"/>
        <w:adjustRightInd w:val="0"/>
        <w:spacing w:line="380" w:lineRule="exact"/>
        <w:rPr>
          <w:rFonts w:ascii="微軟正黑體" w:eastAsia="微軟正黑體" w:hAnsi="微軟正黑體" w:cs="Arial"/>
          <w:color w:val="000000" w:themeColor="text1"/>
          <w:sz w:val="22"/>
          <w:lang w:eastAsia="ja-JP"/>
        </w:rPr>
      </w:pPr>
      <w:r w:rsidRPr="00E2040F">
        <w:rPr>
          <w:rFonts w:ascii="微軟正黑體" w:eastAsia="微軟正黑體" w:hAnsi="微軟正黑體" w:cs="Arial" w:hint="eastAsia"/>
          <w:color w:val="000000" w:themeColor="text1"/>
          <w:sz w:val="22"/>
          <w:lang w:eastAsia="ja-JP"/>
        </w:rPr>
        <w:t>【</w:t>
      </w:r>
      <w:r w:rsidRPr="00E2040F">
        <w:rPr>
          <w:rFonts w:ascii="微軟正黑體" w:eastAsia="微軟正黑體" w:hAnsi="微軟正黑體" w:cs="Arial"/>
          <w:color w:val="000000" w:themeColor="text1"/>
          <w:sz w:val="22"/>
          <w:lang w:eastAsia="ja-JP"/>
        </w:rPr>
        <w:t xml:space="preserve">2024-01-21 </w:t>
      </w:r>
      <w:r w:rsidRPr="00E2040F">
        <w:rPr>
          <w:rFonts w:ascii="微軟正黑體" w:eastAsia="微軟正黑體" w:hAnsi="微軟正黑體" w:cs="Arial" w:hint="eastAsia"/>
          <w:color w:val="000000" w:themeColor="text1"/>
          <w:sz w:val="22"/>
          <w:lang w:eastAsia="ja-JP"/>
        </w:rPr>
        <w:t>経済日報】</w:t>
      </w:r>
    </w:p>
    <w:p w14:paraId="1E3860A9" w14:textId="541B3CFB" w:rsidR="003C6346" w:rsidRPr="007B57C7" w:rsidRDefault="003C6346" w:rsidP="004B49F6">
      <w:pPr>
        <w:autoSpaceDE w:val="0"/>
        <w:autoSpaceDN w:val="0"/>
        <w:adjustRightInd w:val="0"/>
        <w:spacing w:line="440" w:lineRule="exact"/>
        <w:jc w:val="both"/>
        <w:rPr>
          <w:rFonts w:ascii="Yu Mincho" w:eastAsia="Yu Mincho" w:hAnsi="Yu Mincho"/>
          <w:sz w:val="23"/>
          <w:szCs w:val="23"/>
          <w:lang w:eastAsia="ja-JP"/>
        </w:rPr>
      </w:pPr>
      <w:r w:rsidRPr="007B57C7">
        <w:rPr>
          <w:rFonts w:ascii="Yu Mincho" w:eastAsia="Yu Mincho" w:hAnsi="Yu Mincho" w:hint="eastAsia"/>
          <w:sz w:val="23"/>
          <w:szCs w:val="23"/>
          <w:lang w:eastAsia="ja-JP"/>
        </w:rPr>
        <w:t xml:space="preserve">　世界的な景気低迷の影響を受け、台湾工作機械産業は昨年の輸出額が</w:t>
      </w:r>
      <w:r w:rsidRPr="007B57C7">
        <w:rPr>
          <w:rFonts w:ascii="Yu Mincho" w:eastAsia="Yu Mincho" w:hAnsi="Yu Mincho"/>
          <w:sz w:val="23"/>
          <w:szCs w:val="23"/>
          <w:lang w:eastAsia="ja-JP"/>
        </w:rPr>
        <w:t>25.9億</w:t>
      </w:r>
      <w:r w:rsidRPr="007B57C7">
        <w:rPr>
          <w:rFonts w:ascii="Yu Mincho" w:eastAsia="Yu Mincho" w:hAnsi="Yu Mincho" w:hint="eastAsia"/>
          <w:sz w:val="23"/>
          <w:szCs w:val="23"/>
          <w:lang w:eastAsia="ja-JP"/>
        </w:rPr>
        <w:t>ドルで年間</w:t>
      </w:r>
      <w:r w:rsidRPr="007B57C7">
        <w:rPr>
          <w:rFonts w:ascii="Yu Mincho" w:eastAsia="Yu Mincho" w:hAnsi="Yu Mincho"/>
          <w:sz w:val="23"/>
          <w:szCs w:val="23"/>
          <w:lang w:eastAsia="ja-JP"/>
        </w:rPr>
        <w:t>14％減少</w:t>
      </w:r>
      <w:r w:rsidRPr="007B57C7">
        <w:rPr>
          <w:rFonts w:ascii="Yu Mincho" w:eastAsia="Yu Mincho" w:hAnsi="Yu Mincho" w:hint="eastAsia"/>
          <w:sz w:val="23"/>
          <w:szCs w:val="23"/>
          <w:lang w:eastAsia="ja-JP"/>
        </w:rPr>
        <w:t>した。台湾工作機械とパーツ工業会は今月</w:t>
      </w:r>
      <w:r w:rsidRPr="007B57C7">
        <w:rPr>
          <w:rFonts w:ascii="Yu Mincho" w:eastAsia="Yu Mincho" w:hAnsi="Yu Mincho"/>
          <w:sz w:val="23"/>
          <w:szCs w:val="23"/>
          <w:lang w:eastAsia="ja-JP"/>
        </w:rPr>
        <w:t>23日、</w:t>
      </w:r>
      <w:r w:rsidRPr="007B57C7">
        <w:rPr>
          <w:rFonts w:ascii="Yu Mincho" w:eastAsia="Yu Mincho" w:hAnsi="Yu Mincho" w:hint="eastAsia"/>
          <w:sz w:val="23"/>
          <w:szCs w:val="23"/>
          <w:lang w:eastAsia="ja-JP"/>
        </w:rPr>
        <w:t>台北市の漢來ホテルで「</w:t>
      </w:r>
      <w:r w:rsidRPr="007B57C7">
        <w:rPr>
          <w:rFonts w:ascii="Yu Mincho" w:eastAsia="Yu Mincho" w:hAnsi="Yu Mincho"/>
          <w:sz w:val="23"/>
          <w:szCs w:val="23"/>
          <w:lang w:eastAsia="ja-JP"/>
        </w:rPr>
        <w:t>TMTS 2024 &amp; Annual Outlook Press Conference」</w:t>
      </w:r>
      <w:r w:rsidRPr="007B57C7">
        <w:rPr>
          <w:rFonts w:ascii="Yu Mincho" w:eastAsia="Yu Mincho" w:hAnsi="Yu Mincho" w:hint="eastAsia"/>
          <w:sz w:val="23"/>
          <w:szCs w:val="23"/>
          <w:lang w:eastAsia="ja-JP"/>
        </w:rPr>
        <w:t>を開催し、今年の工作機械業界の展望を発表する。</w:t>
      </w:r>
    </w:p>
    <w:p w14:paraId="1A781779" w14:textId="2DF1C753" w:rsidR="003C6346" w:rsidRPr="007B57C7" w:rsidRDefault="003C6346" w:rsidP="004B49F6">
      <w:pPr>
        <w:autoSpaceDE w:val="0"/>
        <w:autoSpaceDN w:val="0"/>
        <w:adjustRightInd w:val="0"/>
        <w:spacing w:line="440" w:lineRule="exact"/>
        <w:ind w:firstLineChars="100" w:firstLine="230"/>
        <w:jc w:val="both"/>
        <w:rPr>
          <w:rFonts w:ascii="Yu Mincho" w:eastAsia="Yu Mincho" w:hAnsi="Yu Mincho"/>
          <w:sz w:val="23"/>
          <w:szCs w:val="23"/>
          <w:lang w:eastAsia="ja-JP"/>
        </w:rPr>
      </w:pPr>
      <w:r w:rsidRPr="007B57C7">
        <w:rPr>
          <w:rFonts w:ascii="Yu Mincho" w:eastAsia="Yu Mincho" w:hAnsi="Yu Mincho" w:hint="eastAsia"/>
          <w:sz w:val="23"/>
          <w:szCs w:val="23"/>
          <w:lang w:eastAsia="ja-JP"/>
        </w:rPr>
        <w:t>統計によると、台湾の工作機械輸出総額は昨年</w:t>
      </w:r>
      <w:r w:rsidRPr="007B57C7">
        <w:rPr>
          <w:rFonts w:ascii="Yu Mincho" w:eastAsia="Yu Mincho" w:hAnsi="Yu Mincho"/>
          <w:sz w:val="23"/>
          <w:szCs w:val="23"/>
          <w:lang w:eastAsia="ja-JP"/>
        </w:rPr>
        <w:t>2022年</w:t>
      </w:r>
      <w:r w:rsidRPr="007B57C7">
        <w:rPr>
          <w:rFonts w:ascii="Yu Mincho" w:eastAsia="Yu Mincho" w:hAnsi="Yu Mincho" w:hint="eastAsia"/>
          <w:sz w:val="23"/>
          <w:szCs w:val="23"/>
          <w:lang w:eastAsia="ja-JP"/>
        </w:rPr>
        <w:t>と比較して</w:t>
      </w:r>
      <w:r w:rsidRPr="007B57C7">
        <w:rPr>
          <w:rFonts w:ascii="Yu Mincho" w:eastAsia="Yu Mincho" w:hAnsi="Yu Mincho"/>
          <w:sz w:val="23"/>
          <w:szCs w:val="23"/>
          <w:lang w:eastAsia="ja-JP"/>
        </w:rPr>
        <w:t>14％減少</w:t>
      </w:r>
      <w:r w:rsidRPr="007B57C7">
        <w:rPr>
          <w:rFonts w:ascii="Yu Mincho" w:eastAsia="Yu Mincho" w:hAnsi="Yu Mincho" w:hint="eastAsia"/>
          <w:sz w:val="23"/>
          <w:szCs w:val="23"/>
          <w:lang w:eastAsia="ja-JP"/>
        </w:rPr>
        <w:t>した。工作機械の主要部品となる輸出の総額は、</w:t>
      </w:r>
      <w:r w:rsidRPr="007B57C7">
        <w:rPr>
          <w:rFonts w:ascii="Yu Mincho" w:eastAsia="Yu Mincho" w:hAnsi="Yu Mincho"/>
          <w:sz w:val="23"/>
          <w:szCs w:val="23"/>
          <w:lang w:eastAsia="ja-JP"/>
        </w:rPr>
        <w:t>2022年</w:t>
      </w:r>
      <w:r w:rsidRPr="007B57C7">
        <w:rPr>
          <w:rFonts w:ascii="Yu Mincho" w:eastAsia="Yu Mincho" w:hAnsi="Yu Mincho" w:hint="eastAsia"/>
          <w:sz w:val="23"/>
          <w:szCs w:val="23"/>
          <w:lang w:eastAsia="ja-JP"/>
        </w:rPr>
        <w:t>の同時期と比べて</w:t>
      </w:r>
      <w:r w:rsidRPr="007B57C7">
        <w:rPr>
          <w:rFonts w:ascii="Yu Mincho" w:eastAsia="Yu Mincho" w:hAnsi="Yu Mincho"/>
          <w:sz w:val="23"/>
          <w:szCs w:val="23"/>
          <w:lang w:eastAsia="ja-JP"/>
        </w:rPr>
        <w:t>24.7％減少</w:t>
      </w:r>
      <w:r w:rsidRPr="007B57C7">
        <w:rPr>
          <w:rFonts w:ascii="Yu Mincho" w:eastAsia="Yu Mincho" w:hAnsi="Yu Mincho" w:hint="eastAsia"/>
          <w:sz w:val="23"/>
          <w:szCs w:val="23"/>
          <w:lang w:eastAsia="ja-JP"/>
        </w:rPr>
        <w:t>している。注目すべきは、昨年</w:t>
      </w:r>
      <w:r w:rsidRPr="007B57C7">
        <w:rPr>
          <w:rFonts w:ascii="Yu Mincho" w:eastAsia="Yu Mincho" w:hAnsi="Yu Mincho"/>
          <w:sz w:val="23"/>
          <w:szCs w:val="23"/>
          <w:lang w:eastAsia="ja-JP"/>
        </w:rPr>
        <w:t>12月</w:t>
      </w:r>
      <w:r w:rsidRPr="007B57C7">
        <w:rPr>
          <w:rFonts w:ascii="Yu Mincho" w:eastAsia="Yu Mincho" w:hAnsi="Yu Mincho" w:hint="eastAsia"/>
          <w:sz w:val="23"/>
          <w:szCs w:val="23"/>
          <w:lang w:eastAsia="ja-JP"/>
        </w:rPr>
        <w:t>の工作機械産業の輸出額が</w:t>
      </w:r>
      <w:r w:rsidRPr="007B57C7">
        <w:rPr>
          <w:rFonts w:ascii="Yu Mincho" w:eastAsia="Yu Mincho" w:hAnsi="Yu Mincho"/>
          <w:sz w:val="23"/>
          <w:szCs w:val="23"/>
          <w:lang w:eastAsia="ja-JP"/>
        </w:rPr>
        <w:t>19.8％減少</w:t>
      </w:r>
      <w:r w:rsidRPr="007B57C7">
        <w:rPr>
          <w:rFonts w:ascii="Yu Mincho" w:eastAsia="Yu Mincho" w:hAnsi="Yu Mincho" w:hint="eastAsia"/>
          <w:sz w:val="23"/>
          <w:szCs w:val="23"/>
          <w:lang w:eastAsia="ja-JP"/>
        </w:rPr>
        <w:t>し、</w:t>
      </w:r>
      <w:r w:rsidRPr="007B57C7">
        <w:rPr>
          <w:rFonts w:ascii="Yu Mincho" w:eastAsia="Yu Mincho" w:hAnsi="Yu Mincho"/>
          <w:sz w:val="23"/>
          <w:szCs w:val="23"/>
          <w:lang w:eastAsia="ja-JP"/>
        </w:rPr>
        <w:t>11</w:t>
      </w:r>
      <w:r w:rsidRPr="007B57C7">
        <w:rPr>
          <w:rFonts w:ascii="Yu Mincho" w:eastAsia="Yu Mincho" w:hAnsi="Yu Mincho" w:hint="eastAsia"/>
          <w:sz w:val="23"/>
          <w:szCs w:val="23"/>
          <w:lang w:eastAsia="ja-JP"/>
        </w:rPr>
        <w:t>ヶ月連続で後退、ここ</w:t>
      </w:r>
      <w:r w:rsidRPr="007B57C7">
        <w:rPr>
          <w:rFonts w:ascii="Yu Mincho" w:eastAsia="Yu Mincho" w:hAnsi="Yu Mincho"/>
          <w:sz w:val="23"/>
          <w:szCs w:val="23"/>
          <w:lang w:eastAsia="ja-JP"/>
        </w:rPr>
        <w:t>3</w:t>
      </w:r>
      <w:r w:rsidRPr="007B57C7">
        <w:rPr>
          <w:rFonts w:ascii="Yu Mincho" w:eastAsia="Yu Mincho" w:hAnsi="Yu Mincho" w:hint="eastAsia"/>
          <w:sz w:val="23"/>
          <w:szCs w:val="23"/>
          <w:lang w:eastAsia="ja-JP"/>
        </w:rPr>
        <w:t>ヶ月の後退率は約２割ほどだ。</w:t>
      </w:r>
    </w:p>
    <w:p w14:paraId="25CEC5FF" w14:textId="3574248F" w:rsidR="003C6346" w:rsidRPr="007B57C7" w:rsidRDefault="003C6346" w:rsidP="004B49F6">
      <w:pPr>
        <w:autoSpaceDE w:val="0"/>
        <w:autoSpaceDN w:val="0"/>
        <w:adjustRightInd w:val="0"/>
        <w:spacing w:line="440" w:lineRule="exact"/>
        <w:jc w:val="both"/>
        <w:rPr>
          <w:rFonts w:ascii="Yu Mincho" w:eastAsia="Yu Mincho" w:hAnsi="Yu Mincho"/>
          <w:sz w:val="23"/>
          <w:szCs w:val="23"/>
          <w:lang w:eastAsia="ja-JP"/>
        </w:rPr>
      </w:pPr>
      <w:r w:rsidRPr="007B57C7">
        <w:rPr>
          <w:rFonts w:ascii="Yu Mincho" w:eastAsia="Yu Mincho" w:hAnsi="Yu Mincho" w:hint="eastAsia"/>
          <w:sz w:val="23"/>
          <w:szCs w:val="23"/>
          <w:lang w:eastAsia="ja-JP"/>
        </w:rPr>
        <w:t xml:space="preserve">　今年を展望すると、業界</w:t>
      </w:r>
      <w:r w:rsidR="007B57C7" w:rsidRPr="007B57C7">
        <w:rPr>
          <w:rFonts w:ascii="Yu Mincho" w:eastAsia="Yu Mincho" w:hAnsi="Yu Mincho" w:hint="eastAsia"/>
          <w:sz w:val="23"/>
          <w:szCs w:val="23"/>
          <w:lang w:eastAsia="ja-JP"/>
        </w:rPr>
        <w:t>は</w:t>
      </w:r>
      <w:r w:rsidRPr="007B57C7">
        <w:rPr>
          <w:rFonts w:ascii="Yu Mincho" w:eastAsia="Yu Mincho" w:hAnsi="Yu Mincho" w:hint="eastAsia"/>
          <w:sz w:val="23"/>
          <w:szCs w:val="23"/>
          <w:lang w:eastAsia="ja-JP"/>
        </w:rPr>
        <w:t>これまでずっと今年の前半は春を見ることはないと考えている。業界全体の見通しがはっきりするのは早くても第</w:t>
      </w:r>
      <w:r w:rsidRPr="007B57C7">
        <w:rPr>
          <w:rFonts w:ascii="Yu Mincho" w:eastAsia="Yu Mincho" w:hAnsi="Yu Mincho"/>
          <w:sz w:val="23"/>
          <w:szCs w:val="23"/>
          <w:lang w:eastAsia="ja-JP"/>
        </w:rPr>
        <w:t>3</w:t>
      </w:r>
      <w:r w:rsidRPr="007B57C7">
        <w:rPr>
          <w:rFonts w:ascii="Yu Mincho" w:eastAsia="Yu Mincho" w:hAnsi="Yu Mincho" w:hint="eastAsia"/>
          <w:sz w:val="23"/>
          <w:szCs w:val="23"/>
          <w:lang w:eastAsia="ja-JP"/>
        </w:rPr>
        <w:t>シーズン</w:t>
      </w:r>
      <w:r w:rsidRPr="007B57C7">
        <w:rPr>
          <w:rFonts w:ascii="Yu Mincho" w:eastAsia="Yu Mincho" w:hAnsi="Yu Mincho"/>
          <w:sz w:val="23"/>
          <w:szCs w:val="23"/>
          <w:lang w:eastAsia="ja-JP"/>
        </w:rPr>
        <w:t>以降</w:t>
      </w:r>
      <w:r w:rsidRPr="007B57C7">
        <w:rPr>
          <w:rFonts w:ascii="Yu Mincho" w:eastAsia="Yu Mincho" w:hAnsi="Yu Mincho" w:hint="eastAsia"/>
          <w:sz w:val="23"/>
          <w:szCs w:val="23"/>
          <w:lang w:eastAsia="ja-JP"/>
        </w:rPr>
        <w:t>になるだろう。しかしながら、今年</w:t>
      </w:r>
      <w:r w:rsidRPr="007B57C7">
        <w:rPr>
          <w:rFonts w:ascii="Yu Mincho" w:eastAsia="Yu Mincho" w:hAnsi="Yu Mincho"/>
          <w:sz w:val="23"/>
          <w:szCs w:val="23"/>
          <w:lang w:eastAsia="ja-JP"/>
        </w:rPr>
        <w:t>3月27日</w:t>
      </w:r>
      <w:r w:rsidRPr="007B57C7">
        <w:rPr>
          <w:rFonts w:ascii="Yu Mincho" w:eastAsia="Yu Mincho" w:hAnsi="Yu Mincho" w:hint="eastAsia"/>
          <w:sz w:val="23"/>
          <w:szCs w:val="23"/>
          <w:lang w:eastAsia="ja-JP"/>
        </w:rPr>
        <w:t>に台北南港展覧館で開催される台湾国際工作機械見本市（</w:t>
      </w:r>
      <w:r w:rsidRPr="007B57C7">
        <w:rPr>
          <w:rFonts w:ascii="Yu Mincho" w:eastAsia="Yu Mincho" w:hAnsi="Yu Mincho"/>
          <w:sz w:val="23"/>
          <w:szCs w:val="23"/>
          <w:lang w:eastAsia="ja-JP"/>
        </w:rPr>
        <w:t>TMTS2024）</w:t>
      </w:r>
      <w:r w:rsidRPr="007B57C7">
        <w:rPr>
          <w:rFonts w:ascii="Yu Mincho" w:eastAsia="Yu Mincho" w:hAnsi="Yu Mincho" w:hint="eastAsia"/>
          <w:sz w:val="23"/>
          <w:szCs w:val="23"/>
          <w:lang w:eastAsia="ja-JP"/>
        </w:rPr>
        <w:t>は、国内外</w:t>
      </w:r>
      <w:r w:rsidRPr="007B57C7">
        <w:rPr>
          <w:rFonts w:ascii="Yu Mincho" w:eastAsia="Yu Mincho" w:hAnsi="Yu Mincho"/>
          <w:sz w:val="23"/>
          <w:szCs w:val="23"/>
          <w:lang w:eastAsia="ja-JP"/>
        </w:rPr>
        <w:t>550社以上、3,300</w:t>
      </w:r>
      <w:r w:rsidRPr="007B57C7">
        <w:rPr>
          <w:rFonts w:ascii="Yu Mincho" w:eastAsia="Yu Mincho" w:hAnsi="Yu Mincho" w:hint="eastAsia"/>
          <w:sz w:val="23"/>
          <w:szCs w:val="23"/>
          <w:lang w:eastAsia="ja-JP"/>
        </w:rPr>
        <w:t>ブース</w:t>
      </w:r>
      <w:r w:rsidRPr="007B57C7">
        <w:rPr>
          <w:rFonts w:ascii="Yu Mincho" w:eastAsia="Yu Mincho" w:hAnsi="Yu Mincho"/>
          <w:sz w:val="23"/>
          <w:szCs w:val="23"/>
          <w:lang w:eastAsia="ja-JP"/>
        </w:rPr>
        <w:t>以上</w:t>
      </w:r>
      <w:r w:rsidRPr="007B57C7">
        <w:rPr>
          <w:rFonts w:ascii="Yu Mincho" w:eastAsia="Yu Mincho" w:hAnsi="Yu Mincho" w:hint="eastAsia"/>
          <w:sz w:val="23"/>
          <w:szCs w:val="23"/>
          <w:lang w:eastAsia="ja-JP"/>
        </w:rPr>
        <w:t>が出展するため、重要な指標として注目できる。</w:t>
      </w:r>
    </w:p>
    <w:p w14:paraId="088E7DAA" w14:textId="77777777" w:rsidR="003C6346" w:rsidRPr="00B6221E" w:rsidRDefault="003C6346" w:rsidP="003C6346">
      <w:pPr>
        <w:autoSpaceDE w:val="0"/>
        <w:autoSpaceDN w:val="0"/>
        <w:adjustRightInd w:val="0"/>
        <w:spacing w:line="380" w:lineRule="exact"/>
        <w:jc w:val="both"/>
        <w:rPr>
          <w:rFonts w:ascii="微軟正黑體" w:eastAsia="微軟正黑體" w:hAnsi="微軟正黑體"/>
          <w:color w:val="FF0000"/>
          <w:sz w:val="23"/>
          <w:szCs w:val="23"/>
          <w:lang w:eastAsia="ja-JP"/>
        </w:rPr>
      </w:pPr>
    </w:p>
    <w:p w14:paraId="4F94AFED" w14:textId="77777777" w:rsidR="003C6346" w:rsidRPr="004B49F6" w:rsidRDefault="003C6346" w:rsidP="003C6346">
      <w:pPr>
        <w:autoSpaceDE w:val="0"/>
        <w:autoSpaceDN w:val="0"/>
        <w:adjustRightInd w:val="0"/>
        <w:spacing w:line="380" w:lineRule="exact"/>
        <w:rPr>
          <w:rFonts w:ascii="Yu Mincho" w:eastAsia="Yu Mincho" w:hAnsi="Yu Mincho"/>
          <w:b/>
          <w:bCs/>
          <w:color w:val="0070C0"/>
          <w:szCs w:val="26"/>
          <w:lang w:eastAsia="ja-JP"/>
        </w:rPr>
      </w:pPr>
      <w:r w:rsidRPr="004B49F6">
        <w:rPr>
          <w:rFonts w:ascii="Yu Mincho" w:eastAsia="Yu Mincho" w:hAnsi="Yu Mincho" w:hint="eastAsia"/>
          <w:b/>
          <w:bCs/>
          <w:color w:val="0070C0"/>
          <w:szCs w:val="26"/>
          <w:lang w:eastAsia="ja-JP"/>
        </w:rPr>
        <w:t>中国側は</w:t>
      </w:r>
      <w:r w:rsidRPr="004B49F6">
        <w:rPr>
          <w:rFonts w:ascii="Yu Mincho" w:eastAsia="Yu Mincho" w:hAnsi="Yu Mincho"/>
          <w:b/>
          <w:bCs/>
          <w:color w:val="0070C0"/>
          <w:szCs w:val="26"/>
          <w:lang w:eastAsia="ja-JP"/>
        </w:rPr>
        <w:t>ECFA</w:t>
      </w:r>
      <w:r w:rsidRPr="004B49F6">
        <w:rPr>
          <w:rFonts w:ascii="Yu Mincho" w:eastAsia="Yu Mincho" w:hAnsi="Yu Mincho" w:hint="eastAsia"/>
          <w:b/>
          <w:bCs/>
          <w:color w:val="0070C0"/>
          <w:szCs w:val="26"/>
          <w:lang w:eastAsia="ja-JP"/>
        </w:rPr>
        <w:t>の譲歩を取り消す意向　TMBA「影響の程は要観察」</w:t>
      </w:r>
    </w:p>
    <w:p w14:paraId="162DF210" w14:textId="77777777" w:rsidR="003C6346" w:rsidRPr="002B05B3" w:rsidRDefault="003C6346" w:rsidP="003C6346">
      <w:pPr>
        <w:autoSpaceDE w:val="0"/>
        <w:autoSpaceDN w:val="0"/>
        <w:adjustRightInd w:val="0"/>
        <w:spacing w:line="380" w:lineRule="exact"/>
        <w:rPr>
          <w:rFonts w:ascii="微軟正黑體" w:eastAsia="微軟正黑體" w:hAnsi="微軟正黑體" w:cs="Arial"/>
          <w:color w:val="000000" w:themeColor="text1"/>
          <w:sz w:val="22"/>
          <w:lang w:eastAsia="ja-JP"/>
        </w:rPr>
      </w:pPr>
      <w:r w:rsidRPr="00226633">
        <w:rPr>
          <w:rFonts w:ascii="微軟正黑體" w:eastAsia="微軟正黑體" w:hAnsi="微軟正黑體" w:cs="Arial" w:hint="eastAsia"/>
          <w:color w:val="000000" w:themeColor="text1"/>
          <w:sz w:val="22"/>
          <w:lang w:eastAsia="ja-JP"/>
        </w:rPr>
        <w:t>【</w:t>
      </w:r>
      <w:r w:rsidRPr="001A637C">
        <w:rPr>
          <w:rFonts w:ascii="微軟正黑體" w:eastAsia="微軟正黑體" w:hAnsi="微軟正黑體" w:cs="Arial"/>
          <w:color w:val="000000" w:themeColor="text1"/>
          <w:sz w:val="22"/>
          <w:lang w:eastAsia="ja-JP"/>
        </w:rPr>
        <w:t xml:space="preserve">2024-01-23 </w:t>
      </w:r>
      <w:r w:rsidRPr="001A637C">
        <w:rPr>
          <w:rFonts w:ascii="微軟正黑體" w:eastAsia="微軟正黑體" w:hAnsi="微軟正黑體" w:cs="Arial" w:hint="eastAsia"/>
          <w:color w:val="000000" w:themeColor="text1"/>
          <w:sz w:val="22"/>
          <w:lang w:eastAsia="ja-JP"/>
        </w:rPr>
        <w:t>中央社</w:t>
      </w:r>
      <w:r w:rsidRPr="00226633">
        <w:rPr>
          <w:rFonts w:ascii="微軟正黑體" w:eastAsia="微軟正黑體" w:hAnsi="微軟正黑體" w:cs="Arial" w:hint="eastAsia"/>
          <w:color w:val="000000" w:themeColor="text1"/>
          <w:sz w:val="22"/>
          <w:lang w:eastAsia="ja-JP"/>
        </w:rPr>
        <w:t>】</w:t>
      </w:r>
      <w:r>
        <w:rPr>
          <w:rFonts w:ascii="Yu Mincho" w:eastAsia="Yu Mincho" w:hAnsi="Yu Mincho" w:cs="Arial" w:hint="eastAsia"/>
          <w:color w:val="000000" w:themeColor="text1"/>
          <w:sz w:val="22"/>
          <w:lang w:eastAsia="ja-JP"/>
        </w:rPr>
        <w:t xml:space="preserve">　</w:t>
      </w:r>
    </w:p>
    <w:p w14:paraId="13F81DAD" w14:textId="35F8F9CB" w:rsidR="003C6346" w:rsidRPr="00464886" w:rsidRDefault="003C6346" w:rsidP="00464886">
      <w:pPr>
        <w:autoSpaceDE w:val="0"/>
        <w:autoSpaceDN w:val="0"/>
        <w:adjustRightInd w:val="0"/>
        <w:spacing w:line="440" w:lineRule="exact"/>
        <w:jc w:val="both"/>
        <w:rPr>
          <w:rFonts w:ascii="Yu Mincho" w:eastAsia="Yu Mincho" w:hAnsi="Yu Mincho"/>
          <w:sz w:val="23"/>
          <w:szCs w:val="23"/>
          <w:lang w:eastAsia="ja-JP"/>
        </w:rPr>
      </w:pPr>
      <w:r w:rsidRPr="00464886">
        <w:rPr>
          <w:rFonts w:ascii="Yu Mincho" w:eastAsia="Yu Mincho" w:hAnsi="Yu Mincho" w:hint="eastAsia"/>
          <w:sz w:val="23"/>
          <w:szCs w:val="23"/>
          <w:lang w:eastAsia="ja-JP"/>
        </w:rPr>
        <w:t xml:space="preserve">　中国は、</w:t>
      </w:r>
      <w:r w:rsidRPr="00464886">
        <w:rPr>
          <w:rFonts w:ascii="Yu Mincho" w:eastAsia="Yu Mincho" w:hAnsi="Yu Mincho"/>
          <w:sz w:val="23"/>
          <w:szCs w:val="23"/>
          <w:lang w:eastAsia="ja-JP"/>
        </w:rPr>
        <w:t>ECFA早期</w:t>
      </w:r>
      <w:r w:rsidRPr="00464886">
        <w:rPr>
          <w:rFonts w:ascii="Yu Mincho" w:eastAsia="Yu Mincho" w:hAnsi="Yu Mincho" w:hint="eastAsia"/>
          <w:sz w:val="23"/>
          <w:szCs w:val="23"/>
          <w:lang w:eastAsia="ja-JP"/>
        </w:rPr>
        <w:t>収穫機</w:t>
      </w:r>
      <w:r w:rsidR="00901F96">
        <w:rPr>
          <w:rFonts w:ascii="Yu Mincho" w:eastAsia="Yu Mincho" w:hAnsi="Yu Mincho" w:hint="eastAsia"/>
          <w:sz w:val="23"/>
          <w:szCs w:val="23"/>
          <w:lang w:eastAsia="ja-JP"/>
        </w:rPr>
        <w:t>械などに対する関税削減措置の停止を検討する意向だ。工作機械工業</w:t>
      </w:r>
      <w:r w:rsidRPr="00464886">
        <w:rPr>
          <w:rFonts w:ascii="Yu Mincho" w:eastAsia="Yu Mincho" w:hAnsi="Yu Mincho" w:hint="eastAsia"/>
          <w:sz w:val="23"/>
          <w:szCs w:val="23"/>
          <w:lang w:eastAsia="ja-JP"/>
        </w:rPr>
        <w:t>会は「</w:t>
      </w:r>
      <w:r w:rsidRPr="00464886">
        <w:rPr>
          <w:rFonts w:ascii="Yu Mincho" w:eastAsia="Yu Mincho" w:hAnsi="Yu Mincho"/>
          <w:sz w:val="23"/>
          <w:szCs w:val="23"/>
          <w:lang w:eastAsia="ja-JP"/>
        </w:rPr>
        <w:t>ECFA</w:t>
      </w:r>
      <w:r w:rsidRPr="00464886">
        <w:rPr>
          <w:rFonts w:ascii="Yu Mincho" w:eastAsia="Yu Mincho" w:hAnsi="Yu Mincho" w:hint="eastAsia"/>
          <w:sz w:val="23"/>
          <w:szCs w:val="23"/>
          <w:lang w:eastAsia="ja-JP"/>
        </w:rPr>
        <w:t>が取り消された場合、工作機械や中国、東南アジアにすでに進出している設備メーカーへの影響は限定的だが、部品メーカーにも一部影響が出る可能性があり、その程度は観察を要する」と語る。</w:t>
      </w:r>
    </w:p>
    <w:p w14:paraId="3133312C" w14:textId="77777777" w:rsidR="003C6346" w:rsidRPr="00464886" w:rsidRDefault="003C6346" w:rsidP="00464886">
      <w:pPr>
        <w:autoSpaceDE w:val="0"/>
        <w:autoSpaceDN w:val="0"/>
        <w:adjustRightInd w:val="0"/>
        <w:spacing w:line="440" w:lineRule="exact"/>
        <w:jc w:val="both"/>
        <w:rPr>
          <w:rFonts w:ascii="Yu Mincho" w:eastAsia="Yu Mincho" w:hAnsi="Yu Mincho"/>
          <w:sz w:val="23"/>
          <w:szCs w:val="23"/>
          <w:lang w:eastAsia="ja-JP"/>
        </w:rPr>
      </w:pPr>
      <w:r w:rsidRPr="00464886">
        <w:rPr>
          <w:rFonts w:ascii="Yu Mincho" w:eastAsia="Yu Mincho" w:hAnsi="Yu Mincho" w:hint="eastAsia"/>
          <w:sz w:val="23"/>
          <w:szCs w:val="23"/>
          <w:lang w:eastAsia="ja-JP"/>
        </w:rPr>
        <w:t xml:space="preserve">　中国、今年元旦から海峡両岸経済協力枠組み協定（</w:t>
      </w:r>
      <w:r w:rsidRPr="00464886">
        <w:rPr>
          <w:rFonts w:ascii="Yu Mincho" w:eastAsia="Yu Mincho" w:hAnsi="Yu Mincho"/>
          <w:sz w:val="23"/>
          <w:szCs w:val="23"/>
          <w:lang w:eastAsia="ja-JP"/>
        </w:rPr>
        <w:t>ECFA）</w:t>
      </w:r>
      <w:r w:rsidRPr="00464886">
        <w:rPr>
          <w:rFonts w:ascii="Yu Mincho" w:eastAsia="Yu Mincho" w:hAnsi="Yu Mincho" w:hint="eastAsia"/>
          <w:sz w:val="23"/>
          <w:szCs w:val="23"/>
          <w:lang w:eastAsia="ja-JP"/>
        </w:rPr>
        <w:t>の早期収穫リストに掲載された石油化学製品</w:t>
      </w:r>
      <w:r w:rsidRPr="00464886">
        <w:rPr>
          <w:rFonts w:ascii="Yu Mincho" w:eastAsia="Yu Mincho" w:hAnsi="Yu Mincho"/>
          <w:sz w:val="23"/>
          <w:szCs w:val="23"/>
          <w:lang w:eastAsia="ja-JP"/>
        </w:rPr>
        <w:t>12品目</w:t>
      </w:r>
      <w:r w:rsidRPr="00464886">
        <w:rPr>
          <w:rFonts w:ascii="Yu Mincho" w:eastAsia="Yu Mincho" w:hAnsi="Yu Mincho" w:hint="eastAsia"/>
          <w:sz w:val="23"/>
          <w:szCs w:val="23"/>
          <w:lang w:eastAsia="ja-JP"/>
        </w:rPr>
        <w:t>の関税引き下げを停止。</w:t>
      </w:r>
      <w:r w:rsidRPr="00464886">
        <w:rPr>
          <w:rFonts w:ascii="Yu Mincho" w:eastAsia="Yu Mincho" w:hAnsi="Yu Mincho"/>
          <w:sz w:val="23"/>
          <w:szCs w:val="23"/>
          <w:lang w:eastAsia="ja-JP"/>
        </w:rPr>
        <w:t>1月上旬</w:t>
      </w:r>
      <w:r w:rsidRPr="00464886">
        <w:rPr>
          <w:rFonts w:ascii="Yu Mincho" w:eastAsia="Yu Mincho" w:hAnsi="Yu Mincho" w:hint="eastAsia"/>
          <w:sz w:val="23"/>
          <w:szCs w:val="23"/>
          <w:lang w:eastAsia="ja-JP"/>
        </w:rPr>
        <w:t>には、</w:t>
      </w:r>
      <w:r w:rsidRPr="00464886">
        <w:rPr>
          <w:rFonts w:ascii="Yu Mincho" w:eastAsia="Yu Mincho" w:hAnsi="Yu Mincho"/>
          <w:sz w:val="23"/>
          <w:szCs w:val="23"/>
          <w:lang w:eastAsia="ja-JP"/>
        </w:rPr>
        <w:t>ECFA</w:t>
      </w:r>
      <w:r w:rsidRPr="00464886">
        <w:rPr>
          <w:rFonts w:ascii="Yu Mincho" w:eastAsia="Yu Mincho" w:hAnsi="Yu Mincho" w:hint="eastAsia"/>
          <w:sz w:val="23"/>
          <w:szCs w:val="23"/>
          <w:lang w:eastAsia="ja-JP"/>
        </w:rPr>
        <w:t>の早期収穫に向け、農水産物、機械、自動車部品・付属品、繊維製品などの関税引き下げの停止についてさらなる検討を行うことが発表された。</w:t>
      </w:r>
    </w:p>
    <w:p w14:paraId="4CF9D200" w14:textId="73AFE167" w:rsidR="003C6346" w:rsidRPr="00464886" w:rsidRDefault="003C6346" w:rsidP="00464886">
      <w:pPr>
        <w:autoSpaceDE w:val="0"/>
        <w:autoSpaceDN w:val="0"/>
        <w:adjustRightInd w:val="0"/>
        <w:spacing w:line="440" w:lineRule="exact"/>
        <w:jc w:val="both"/>
        <w:rPr>
          <w:rFonts w:ascii="Yu Mincho" w:eastAsia="Yu Mincho" w:hAnsi="Yu Mincho"/>
          <w:sz w:val="23"/>
          <w:szCs w:val="23"/>
          <w:lang w:eastAsia="ja-JP"/>
        </w:rPr>
      </w:pPr>
      <w:r w:rsidRPr="00464886">
        <w:rPr>
          <w:rFonts w:ascii="Yu Mincho" w:eastAsia="Yu Mincho" w:hAnsi="Yu Mincho" w:hint="eastAsia"/>
          <w:sz w:val="23"/>
          <w:szCs w:val="23"/>
          <w:lang w:eastAsia="ja-JP"/>
        </w:rPr>
        <w:t xml:space="preserve">　台湾工作機械工業会が今朝、年次記者会見を開き、</w:t>
      </w:r>
      <w:r w:rsidRPr="00464886">
        <w:rPr>
          <w:rFonts w:ascii="Yu Mincho" w:eastAsia="Yu Mincho" w:hAnsi="Yu Mincho"/>
          <w:sz w:val="23"/>
          <w:szCs w:val="23"/>
          <w:lang w:eastAsia="ja-JP"/>
        </w:rPr>
        <w:t>ECFA</w:t>
      </w:r>
      <w:r w:rsidRPr="00464886">
        <w:rPr>
          <w:rFonts w:ascii="Yu Mincho" w:eastAsia="Yu Mincho" w:hAnsi="Yu Mincho" w:hint="eastAsia"/>
          <w:sz w:val="23"/>
          <w:szCs w:val="23"/>
          <w:lang w:eastAsia="ja-JP"/>
        </w:rPr>
        <w:t>変更の影響について語った。理事長の陳伯佳氏は</w:t>
      </w:r>
      <w:r w:rsidR="007A12C1">
        <w:rPr>
          <w:rFonts w:ascii="Yu Mincho" w:eastAsia="Yu Mincho" w:hAnsi="Yu Mincho" w:hint="eastAsia"/>
          <w:sz w:val="23"/>
          <w:szCs w:val="23"/>
          <w:lang w:eastAsia="ja-JP"/>
        </w:rPr>
        <w:t>、「</w:t>
      </w:r>
      <w:r w:rsidRPr="00464886">
        <w:rPr>
          <w:rFonts w:ascii="Yu Mincho" w:eastAsia="Yu Mincho" w:hAnsi="Yu Mincho" w:hint="eastAsia"/>
          <w:sz w:val="23"/>
          <w:szCs w:val="23"/>
          <w:lang w:eastAsia="ja-JP"/>
        </w:rPr>
        <w:t>工作機械業界は多くの貿易障壁を望んでいない</w:t>
      </w:r>
      <w:r w:rsidR="007A12C1">
        <w:rPr>
          <w:rFonts w:ascii="Yu Mincho" w:eastAsia="Yu Mincho" w:hAnsi="Yu Mincho" w:hint="eastAsia"/>
          <w:sz w:val="23"/>
          <w:szCs w:val="23"/>
          <w:lang w:eastAsia="ja-JP"/>
        </w:rPr>
        <w:t>」</w:t>
      </w:r>
      <w:r w:rsidRPr="00464886">
        <w:rPr>
          <w:rFonts w:ascii="Yu Mincho" w:eastAsia="Yu Mincho" w:hAnsi="Yu Mincho" w:hint="eastAsia"/>
          <w:sz w:val="23"/>
          <w:szCs w:val="23"/>
          <w:lang w:eastAsia="ja-JP"/>
        </w:rPr>
        <w:t>と述べ、</w:t>
      </w:r>
      <w:r w:rsidRPr="00464886">
        <w:rPr>
          <w:rFonts w:ascii="Yu Mincho" w:eastAsia="Yu Mincho" w:hAnsi="Yu Mincho"/>
          <w:sz w:val="23"/>
          <w:szCs w:val="23"/>
          <w:lang w:eastAsia="ja-JP"/>
        </w:rPr>
        <w:t>ECFA</w:t>
      </w:r>
      <w:r w:rsidRPr="00464886">
        <w:rPr>
          <w:rFonts w:ascii="Yu Mincho" w:eastAsia="Yu Mincho" w:hAnsi="Yu Mincho" w:hint="eastAsia"/>
          <w:sz w:val="23"/>
          <w:szCs w:val="23"/>
          <w:lang w:eastAsia="ja-JP"/>
        </w:rPr>
        <w:t>を継続し産業の</w:t>
      </w:r>
      <w:r w:rsidR="00291397" w:rsidRPr="00464886">
        <w:rPr>
          <w:rFonts w:ascii="Yu Mincho" w:eastAsia="Yu Mincho" w:hAnsi="Yu Mincho" w:hint="eastAsia"/>
          <w:sz w:val="23"/>
          <w:szCs w:val="23"/>
          <w:lang w:eastAsia="ja-JP"/>
        </w:rPr>
        <w:t>発展</w:t>
      </w:r>
      <w:r w:rsidRPr="00464886">
        <w:rPr>
          <w:rFonts w:ascii="Yu Mincho" w:eastAsia="Yu Mincho" w:hAnsi="Yu Mincho" w:hint="eastAsia"/>
          <w:sz w:val="23"/>
          <w:szCs w:val="23"/>
          <w:lang w:eastAsia="ja-JP"/>
        </w:rPr>
        <w:t>と関税のバランスを取るよう求めた。</w:t>
      </w:r>
    </w:p>
    <w:p w14:paraId="651B4254" w14:textId="77777777" w:rsidR="003C6346" w:rsidRPr="00464886" w:rsidRDefault="003C6346" w:rsidP="00464886">
      <w:pPr>
        <w:autoSpaceDE w:val="0"/>
        <w:autoSpaceDN w:val="0"/>
        <w:adjustRightInd w:val="0"/>
        <w:spacing w:line="440" w:lineRule="exact"/>
        <w:jc w:val="both"/>
        <w:rPr>
          <w:rFonts w:ascii="Yu Mincho" w:eastAsia="Yu Mincho" w:hAnsi="Yu Mincho"/>
          <w:sz w:val="23"/>
          <w:szCs w:val="23"/>
        </w:rPr>
      </w:pPr>
      <w:r w:rsidRPr="00464886">
        <w:rPr>
          <w:rFonts w:ascii="Yu Mincho" w:eastAsia="Yu Mincho" w:hAnsi="Yu Mincho" w:hint="eastAsia"/>
          <w:sz w:val="23"/>
          <w:szCs w:val="23"/>
          <w:lang w:eastAsia="ja-JP"/>
        </w:rPr>
        <w:t xml:space="preserve">　陳伯佳氏は次のようにも語っている。「工作機械全体は</w:t>
      </w:r>
      <w:r w:rsidRPr="00464886">
        <w:rPr>
          <w:rFonts w:ascii="Yu Mincho" w:eastAsia="Yu Mincho" w:hAnsi="Yu Mincho"/>
          <w:sz w:val="23"/>
          <w:szCs w:val="23"/>
          <w:lang w:eastAsia="ja-JP"/>
        </w:rPr>
        <w:t>ECFA</w:t>
      </w:r>
      <w:r w:rsidRPr="00464886">
        <w:rPr>
          <w:rFonts w:ascii="Yu Mincho" w:eastAsia="Yu Mincho" w:hAnsi="Yu Mincho" w:hint="eastAsia"/>
          <w:sz w:val="23"/>
          <w:szCs w:val="23"/>
          <w:lang w:eastAsia="ja-JP"/>
        </w:rPr>
        <w:t>の関税優遇措置を受けていないため、</w:t>
      </w:r>
      <w:r w:rsidRPr="00464886">
        <w:rPr>
          <w:rFonts w:ascii="Yu Mincho" w:eastAsia="Yu Mincho" w:hAnsi="Yu Mincho"/>
          <w:sz w:val="23"/>
          <w:szCs w:val="23"/>
          <w:lang w:eastAsia="ja-JP"/>
        </w:rPr>
        <w:t>ECFA</w:t>
      </w:r>
      <w:r w:rsidRPr="00464886">
        <w:rPr>
          <w:rFonts w:ascii="Yu Mincho" w:eastAsia="Yu Mincho" w:hAnsi="Yu Mincho" w:hint="eastAsia"/>
          <w:sz w:val="23"/>
          <w:szCs w:val="23"/>
          <w:lang w:eastAsia="ja-JP"/>
        </w:rPr>
        <w:t>が解除されても影響は限定的で、すでに中国や東南アジアで事業を展開しているメーカーへの影響も小さい。ただ、工作機械部品メーカーには影響があるかもしれず、組合は引き続き組合員メーカーの意見を収集・集約していく。</w:t>
      </w:r>
      <w:r w:rsidRPr="00464886">
        <w:rPr>
          <w:rFonts w:ascii="Yu Mincho" w:eastAsia="Yu Mincho" w:hAnsi="Yu Mincho" w:hint="eastAsia"/>
          <w:sz w:val="23"/>
          <w:szCs w:val="23"/>
        </w:rPr>
        <w:t>」</w:t>
      </w:r>
    </w:p>
    <w:p w14:paraId="61CC74FE" w14:textId="77777777" w:rsidR="003C6346" w:rsidRDefault="003C6346" w:rsidP="003C6346">
      <w:pPr>
        <w:autoSpaceDE w:val="0"/>
        <w:autoSpaceDN w:val="0"/>
        <w:adjustRightInd w:val="0"/>
        <w:spacing w:line="380" w:lineRule="exact"/>
        <w:rPr>
          <w:rFonts w:ascii="微軟正黑體" w:eastAsia="微軟正黑體" w:hAnsi="微軟正黑體"/>
          <w:b/>
          <w:bCs/>
          <w:color w:val="0070C0"/>
          <w:szCs w:val="26"/>
        </w:rPr>
      </w:pPr>
    </w:p>
    <w:p w14:paraId="55CCF9CC" w14:textId="77777777" w:rsidR="003C6346" w:rsidRPr="00464886" w:rsidRDefault="003C6346" w:rsidP="003C6346">
      <w:pPr>
        <w:autoSpaceDE w:val="0"/>
        <w:autoSpaceDN w:val="0"/>
        <w:adjustRightInd w:val="0"/>
        <w:spacing w:line="380" w:lineRule="exact"/>
        <w:rPr>
          <w:rFonts w:ascii="Yu Mincho" w:eastAsia="Yu Mincho" w:hAnsi="Yu Mincho"/>
          <w:b/>
          <w:bCs/>
          <w:color w:val="0070C0"/>
          <w:szCs w:val="26"/>
          <w:lang w:eastAsia="ja-JP"/>
        </w:rPr>
      </w:pPr>
      <w:r w:rsidRPr="00464886">
        <w:rPr>
          <w:rFonts w:ascii="Yu Mincho" w:eastAsia="Yu Mincho" w:hAnsi="Yu Mincho" w:hint="eastAsia"/>
          <w:b/>
          <w:bCs/>
          <w:color w:val="0070C0"/>
          <w:szCs w:val="26"/>
          <w:lang w:eastAsia="ja-JP"/>
        </w:rPr>
        <w:t>ロシアへの部品流出を避けるべく</w:t>
      </w:r>
      <w:r w:rsidRPr="00464886">
        <w:rPr>
          <w:rFonts w:ascii="Yu Mincho" w:eastAsia="Yu Mincho" w:hAnsi="Yu Mincho"/>
          <w:b/>
          <w:bCs/>
          <w:color w:val="0070C0"/>
          <w:szCs w:val="26"/>
          <w:lang w:eastAsia="ja-JP"/>
        </w:rPr>
        <w:t>輸出管理</w:t>
      </w:r>
      <w:r w:rsidRPr="00464886">
        <w:rPr>
          <w:rFonts w:ascii="Yu Mincho" w:eastAsia="Yu Mincho" w:hAnsi="Yu Mincho" w:hint="eastAsia"/>
          <w:b/>
          <w:bCs/>
          <w:color w:val="0070C0"/>
          <w:szCs w:val="26"/>
          <w:lang w:eastAsia="ja-JP"/>
        </w:rPr>
        <w:t>協力に関する６つの声明</w:t>
      </w:r>
    </w:p>
    <w:p w14:paraId="3397E43F" w14:textId="77777777" w:rsidR="003C6346" w:rsidRPr="00AA056E" w:rsidRDefault="003C6346" w:rsidP="003C6346">
      <w:pPr>
        <w:autoSpaceDE w:val="0"/>
        <w:autoSpaceDN w:val="0"/>
        <w:adjustRightInd w:val="0"/>
        <w:spacing w:line="380" w:lineRule="exact"/>
        <w:rPr>
          <w:rFonts w:ascii="微軟正黑體" w:eastAsia="微軟正黑體" w:hAnsi="微軟正黑體" w:cs="Arial"/>
          <w:color w:val="000000" w:themeColor="text1"/>
          <w:sz w:val="22"/>
          <w:lang w:eastAsia="ja-JP"/>
        </w:rPr>
      </w:pPr>
      <w:r w:rsidRPr="00226633">
        <w:rPr>
          <w:rFonts w:ascii="微軟正黑體" w:eastAsia="微軟正黑體" w:hAnsi="微軟正黑體" w:cs="Arial" w:hint="eastAsia"/>
          <w:color w:val="000000" w:themeColor="text1"/>
          <w:sz w:val="22"/>
          <w:lang w:eastAsia="ja-JP"/>
        </w:rPr>
        <w:t>【</w:t>
      </w:r>
      <w:r w:rsidRPr="001A637C">
        <w:rPr>
          <w:rFonts w:ascii="微軟正黑體" w:eastAsia="微軟正黑體" w:hAnsi="微軟正黑體" w:cs="Arial"/>
          <w:color w:val="000000" w:themeColor="text1"/>
          <w:sz w:val="22"/>
          <w:lang w:eastAsia="ja-JP"/>
        </w:rPr>
        <w:t xml:space="preserve">2024-01-25 </w:t>
      </w:r>
      <w:r w:rsidRPr="001A637C">
        <w:rPr>
          <w:rFonts w:ascii="微軟正黑體" w:eastAsia="微軟正黑體" w:hAnsi="微軟正黑體" w:cs="Arial" w:hint="eastAsia"/>
          <w:color w:val="000000" w:themeColor="text1"/>
          <w:sz w:val="22"/>
          <w:lang w:eastAsia="ja-JP"/>
        </w:rPr>
        <w:t>中央社</w:t>
      </w:r>
      <w:r w:rsidRPr="00226633">
        <w:rPr>
          <w:rFonts w:ascii="微軟正黑體" w:eastAsia="微軟正黑體" w:hAnsi="微軟正黑體" w:cs="Arial" w:hint="eastAsia"/>
          <w:color w:val="000000" w:themeColor="text1"/>
          <w:sz w:val="22"/>
          <w:lang w:eastAsia="ja-JP"/>
        </w:rPr>
        <w:t>】</w:t>
      </w:r>
    </w:p>
    <w:p w14:paraId="018EC5DC" w14:textId="30F71F52" w:rsidR="003C6346" w:rsidRPr="005D51F9" w:rsidRDefault="003C6346" w:rsidP="005D51F9">
      <w:pPr>
        <w:autoSpaceDE w:val="0"/>
        <w:autoSpaceDN w:val="0"/>
        <w:adjustRightInd w:val="0"/>
        <w:spacing w:line="440" w:lineRule="exact"/>
        <w:jc w:val="both"/>
        <w:rPr>
          <w:rFonts w:ascii="Yu Mincho" w:eastAsia="Yu Mincho" w:hAnsi="Yu Mincho"/>
          <w:bCs/>
          <w:sz w:val="23"/>
          <w:szCs w:val="23"/>
          <w:lang w:eastAsia="ja-JP"/>
        </w:rPr>
      </w:pPr>
      <w:r w:rsidRPr="005D51F9">
        <w:rPr>
          <w:rFonts w:ascii="Yu Mincho" w:eastAsia="Yu Mincho" w:hAnsi="Yu Mincho" w:hint="eastAsia"/>
          <w:bCs/>
          <w:sz w:val="23"/>
          <w:szCs w:val="23"/>
          <w:lang w:eastAsia="ja-JP"/>
        </w:rPr>
        <w:t xml:space="preserve">　メディアが、「台湾工作機械がロシアの軍事産業と核物理学研究所に流入している」と報じたため</w:t>
      </w:r>
      <w:r w:rsidR="00795214">
        <w:rPr>
          <w:rFonts w:ascii="Yu Mincho" w:eastAsia="Yu Mincho" w:hAnsi="Yu Mincho" w:hint="eastAsia"/>
          <w:bCs/>
          <w:sz w:val="23"/>
          <w:szCs w:val="23"/>
          <w:lang w:eastAsia="ja-JP"/>
        </w:rPr>
        <w:t>、</w:t>
      </w:r>
      <w:r w:rsidR="00901F96">
        <w:rPr>
          <w:rFonts w:ascii="Yu Mincho" w:eastAsia="Yu Mincho" w:hAnsi="Yu Mincho" w:hint="eastAsia"/>
          <w:bCs/>
          <w:sz w:val="23"/>
          <w:szCs w:val="23"/>
          <w:lang w:eastAsia="ja-JP"/>
        </w:rPr>
        <w:t>工作機械工業</w:t>
      </w:r>
      <w:r w:rsidRPr="005D51F9">
        <w:rPr>
          <w:rFonts w:ascii="Yu Mincho" w:eastAsia="Yu Mincho" w:hAnsi="Yu Mincho" w:hint="eastAsia"/>
          <w:bCs/>
          <w:sz w:val="23"/>
          <w:szCs w:val="23"/>
          <w:lang w:eastAsia="ja-JP"/>
        </w:rPr>
        <w:t>会は本日、</w:t>
      </w:r>
      <w:r w:rsidRPr="005D51F9">
        <w:rPr>
          <w:rFonts w:ascii="Yu Mincho" w:eastAsia="Yu Mincho" w:hAnsi="Yu Mincho"/>
          <w:bCs/>
          <w:sz w:val="23"/>
          <w:szCs w:val="23"/>
          <w:lang w:eastAsia="ja-JP"/>
        </w:rPr>
        <w:t>6</w:t>
      </w:r>
      <w:r w:rsidRPr="005D51F9">
        <w:rPr>
          <w:rFonts w:ascii="Yu Mincho" w:eastAsia="Yu Mincho" w:hAnsi="Yu Mincho" w:hint="eastAsia"/>
          <w:bCs/>
          <w:sz w:val="23"/>
          <w:szCs w:val="23"/>
          <w:lang w:eastAsia="ja-JP"/>
        </w:rPr>
        <w:t>つの主要な声明を発表した。</w:t>
      </w:r>
      <w:r w:rsidR="00AC5691">
        <w:rPr>
          <w:rFonts w:ascii="Yu Mincho" w:eastAsia="Yu Mincho" w:hAnsi="Yu Mincho" w:hint="eastAsia"/>
          <w:bCs/>
          <w:sz w:val="23"/>
          <w:szCs w:val="23"/>
          <w:lang w:eastAsia="ja-JP"/>
        </w:rPr>
        <w:t>第一に</w:t>
      </w:r>
      <w:r w:rsidRPr="005D51F9">
        <w:rPr>
          <w:rFonts w:ascii="Yu Mincho" w:eastAsia="Yu Mincho" w:hAnsi="Yu Mincho" w:hint="eastAsia"/>
          <w:bCs/>
          <w:sz w:val="23"/>
          <w:szCs w:val="23"/>
          <w:lang w:eastAsia="ja-JP"/>
        </w:rPr>
        <w:t>ワッセナー協定と国際貿易機関による戦略的ハイテク商品の輸出規制の審査が会員企業の経営原則であることを強調、国際的な輸出管理規範に照らして貿易機関と引き続き協力していくことを宣言した。</w:t>
      </w:r>
    </w:p>
    <w:p w14:paraId="5E59BE52" w14:textId="494FEA9C" w:rsidR="003C6346" w:rsidRPr="005D51F9" w:rsidRDefault="003C6346" w:rsidP="005D51F9">
      <w:pPr>
        <w:autoSpaceDE w:val="0"/>
        <w:autoSpaceDN w:val="0"/>
        <w:adjustRightInd w:val="0"/>
        <w:spacing w:line="440" w:lineRule="exact"/>
        <w:jc w:val="both"/>
        <w:rPr>
          <w:rFonts w:ascii="Yu Mincho" w:eastAsia="Yu Mincho" w:hAnsi="Yu Mincho"/>
          <w:bCs/>
          <w:sz w:val="23"/>
          <w:szCs w:val="23"/>
          <w:lang w:eastAsia="ja-JP"/>
        </w:rPr>
      </w:pPr>
      <w:r w:rsidRPr="005D51F9">
        <w:rPr>
          <w:rFonts w:ascii="Yu Mincho" w:eastAsia="Yu Mincho" w:hAnsi="Yu Mincho" w:hint="eastAsia"/>
          <w:bCs/>
          <w:sz w:val="23"/>
          <w:szCs w:val="23"/>
          <w:lang w:eastAsia="ja-JP"/>
        </w:rPr>
        <w:t xml:space="preserve">　第二に、国際貿易省の発表に従い、当</w:t>
      </w:r>
      <w:r w:rsidR="00901F96">
        <w:rPr>
          <w:rFonts w:ascii="Yu Mincho" w:eastAsia="Yu Mincho" w:hAnsi="Yu Mincho" w:hint="eastAsia"/>
          <w:bCs/>
          <w:sz w:val="23"/>
          <w:szCs w:val="23"/>
          <w:lang w:eastAsia="ja-JP"/>
        </w:rPr>
        <w:t>工業会</w:t>
      </w:r>
      <w:r w:rsidRPr="005D51F9">
        <w:rPr>
          <w:rFonts w:ascii="Yu Mincho" w:eastAsia="Yu Mincho" w:hAnsi="Yu Mincho" w:hint="eastAsia"/>
          <w:bCs/>
          <w:sz w:val="23"/>
          <w:szCs w:val="23"/>
          <w:lang w:eastAsia="ja-JP"/>
        </w:rPr>
        <w:t>は引き続き会員に対し戦略的ハイテク商品に関する管理措置およびロシアへのハイテク商品輸出リストを遵守するよう要請している。</w:t>
      </w:r>
      <w:r w:rsidRPr="005D51F9">
        <w:rPr>
          <w:rFonts w:ascii="Yu Mincho" w:eastAsia="Yu Mincho" w:hAnsi="Yu Mincho"/>
          <w:bCs/>
          <w:sz w:val="23"/>
          <w:szCs w:val="23"/>
          <w:lang w:eastAsia="ja-JP"/>
        </w:rPr>
        <w:t xml:space="preserve"> </w:t>
      </w:r>
      <w:r w:rsidRPr="005D51F9">
        <w:rPr>
          <w:rFonts w:ascii="Yu Mincho" w:eastAsia="Yu Mincho" w:hAnsi="Yu Mincho" w:hint="eastAsia"/>
          <w:bCs/>
          <w:sz w:val="23"/>
          <w:szCs w:val="23"/>
          <w:lang w:eastAsia="ja-JP"/>
        </w:rPr>
        <w:t>当</w:t>
      </w:r>
      <w:r w:rsidR="00901F96">
        <w:rPr>
          <w:rFonts w:ascii="Yu Mincho" w:eastAsia="Yu Mincho" w:hAnsi="Yu Mincho" w:hint="eastAsia"/>
          <w:bCs/>
          <w:sz w:val="23"/>
          <w:szCs w:val="23"/>
          <w:lang w:eastAsia="ja-JP"/>
        </w:rPr>
        <w:t>工業会</w:t>
      </w:r>
      <w:r w:rsidRPr="005D51F9">
        <w:rPr>
          <w:rFonts w:ascii="Yu Mincho" w:eastAsia="Yu Mincho" w:hAnsi="Yu Mincho" w:hint="eastAsia"/>
          <w:bCs/>
          <w:sz w:val="23"/>
          <w:szCs w:val="23"/>
          <w:lang w:eastAsia="ja-JP"/>
        </w:rPr>
        <w:t>は会員に対し、関連セミナーに積極的に参加するよう助言し、国際規範に反することがないよう、関連市場における輸出規制に注意を払い、協力するよう喚起。</w:t>
      </w:r>
    </w:p>
    <w:p w14:paraId="47F542FC" w14:textId="5B019ED2" w:rsidR="003C6346" w:rsidRPr="005D51F9" w:rsidRDefault="003C6346" w:rsidP="005D51F9">
      <w:pPr>
        <w:autoSpaceDE w:val="0"/>
        <w:autoSpaceDN w:val="0"/>
        <w:adjustRightInd w:val="0"/>
        <w:spacing w:line="440" w:lineRule="exact"/>
        <w:jc w:val="both"/>
        <w:rPr>
          <w:rFonts w:ascii="Yu Mincho" w:eastAsia="Yu Mincho" w:hAnsi="Yu Mincho"/>
          <w:bCs/>
          <w:sz w:val="23"/>
          <w:szCs w:val="23"/>
          <w:lang w:eastAsia="ja-JP"/>
        </w:rPr>
      </w:pPr>
      <w:r w:rsidRPr="005D51F9">
        <w:rPr>
          <w:rFonts w:ascii="Yu Mincho" w:eastAsia="Yu Mincho" w:hAnsi="Yu Mincho" w:hint="eastAsia"/>
          <w:bCs/>
          <w:sz w:val="23"/>
          <w:szCs w:val="23"/>
          <w:lang w:eastAsia="ja-JP"/>
        </w:rPr>
        <w:t xml:space="preserve">　第三に、当</w:t>
      </w:r>
      <w:r w:rsidR="00901F96">
        <w:rPr>
          <w:rFonts w:ascii="Yu Mincho" w:eastAsia="Yu Mincho" w:hAnsi="Yu Mincho" w:hint="eastAsia"/>
          <w:bCs/>
          <w:sz w:val="23"/>
          <w:szCs w:val="23"/>
          <w:lang w:eastAsia="ja-JP"/>
        </w:rPr>
        <w:t>工業会</w:t>
      </w:r>
      <w:r w:rsidRPr="005D51F9">
        <w:rPr>
          <w:rFonts w:ascii="Yu Mincho" w:eastAsia="Yu Mincho" w:hAnsi="Yu Mincho" w:hint="eastAsia"/>
          <w:bCs/>
          <w:sz w:val="23"/>
          <w:szCs w:val="23"/>
          <w:lang w:eastAsia="ja-JP"/>
        </w:rPr>
        <w:t>は会員メーカーに対し、代理店・特約店の販売行動を厳格に管理し、国際輸出管理規制を遵守し、製品の最終仕向け地と用途を確認すること、代理店・特約店は機械や関連部品・コンポーネントを直接・間接問わず輸出規制地域に出荷しないことを提唱。</w:t>
      </w:r>
    </w:p>
    <w:p w14:paraId="506AB360" w14:textId="72D25D07" w:rsidR="003C6346" w:rsidRPr="005D51F9" w:rsidRDefault="003C6346" w:rsidP="005D51F9">
      <w:pPr>
        <w:autoSpaceDE w:val="0"/>
        <w:autoSpaceDN w:val="0"/>
        <w:adjustRightInd w:val="0"/>
        <w:spacing w:line="440" w:lineRule="exact"/>
        <w:ind w:firstLineChars="100" w:firstLine="230"/>
        <w:jc w:val="both"/>
        <w:rPr>
          <w:rFonts w:ascii="Yu Mincho" w:eastAsia="Yu Mincho" w:hAnsi="Yu Mincho"/>
          <w:bCs/>
          <w:sz w:val="23"/>
          <w:szCs w:val="23"/>
          <w:lang w:eastAsia="ja-JP"/>
        </w:rPr>
      </w:pPr>
      <w:r w:rsidRPr="005D51F9">
        <w:rPr>
          <w:rFonts w:ascii="Yu Mincho" w:eastAsia="Yu Mincho" w:hAnsi="Yu Mincho" w:hint="eastAsia"/>
          <w:bCs/>
          <w:sz w:val="23"/>
          <w:szCs w:val="23"/>
          <w:lang w:eastAsia="ja-JP"/>
        </w:rPr>
        <w:t>第四に、当</w:t>
      </w:r>
      <w:r w:rsidR="00901F96">
        <w:rPr>
          <w:rFonts w:ascii="Yu Mincho" w:eastAsia="Yu Mincho" w:hAnsi="Yu Mincho" w:hint="eastAsia"/>
          <w:bCs/>
          <w:sz w:val="23"/>
          <w:szCs w:val="23"/>
          <w:lang w:eastAsia="ja-JP"/>
        </w:rPr>
        <w:t>工業会</w:t>
      </w:r>
      <w:r w:rsidRPr="005D51F9">
        <w:rPr>
          <w:rFonts w:ascii="Yu Mincho" w:eastAsia="Yu Mincho" w:hAnsi="Yu Mincho" w:hint="eastAsia"/>
          <w:bCs/>
          <w:sz w:val="23"/>
          <w:szCs w:val="23"/>
          <w:lang w:eastAsia="ja-JP"/>
        </w:rPr>
        <w:t>は会員メーカーに対し、工作機械完成品や関連部品が必ずしも輸出規制品目でなくても、出荷地が輸出規制地域である場合には、使用方法が不明確であったり、最終顧客が不適切に使用したりすることによ</w:t>
      </w:r>
      <w:r w:rsidR="003C77FF" w:rsidRPr="005D51F9">
        <w:rPr>
          <w:rFonts w:ascii="Yu Mincho" w:eastAsia="Yu Mincho" w:hAnsi="Yu Mincho" w:hint="eastAsia"/>
          <w:bCs/>
          <w:sz w:val="23"/>
          <w:szCs w:val="23"/>
          <w:lang w:eastAsia="ja-JP"/>
        </w:rPr>
        <w:t>る</w:t>
      </w:r>
      <w:r w:rsidRPr="005D51F9">
        <w:rPr>
          <w:rFonts w:ascii="Yu Mincho" w:eastAsia="Yu Mincho" w:hAnsi="Yu Mincho" w:hint="eastAsia"/>
          <w:bCs/>
          <w:sz w:val="23"/>
          <w:szCs w:val="23"/>
          <w:lang w:eastAsia="ja-JP"/>
        </w:rPr>
        <w:t>国際的な輸出管理措置に違反することがないよう、工作機械完成品や関連部品の販売やアフターサービスを直ちに中止するよう要請。</w:t>
      </w:r>
    </w:p>
    <w:p w14:paraId="77AE8075" w14:textId="76D1A22B" w:rsidR="003C6346" w:rsidRPr="005D51F9" w:rsidRDefault="003C6346" w:rsidP="005D51F9">
      <w:pPr>
        <w:autoSpaceDE w:val="0"/>
        <w:autoSpaceDN w:val="0"/>
        <w:adjustRightInd w:val="0"/>
        <w:spacing w:line="440" w:lineRule="exact"/>
        <w:jc w:val="both"/>
        <w:rPr>
          <w:rFonts w:ascii="Yu Mincho" w:eastAsia="Yu Mincho" w:hAnsi="Yu Mincho"/>
          <w:bCs/>
          <w:sz w:val="23"/>
          <w:szCs w:val="23"/>
          <w:lang w:eastAsia="ja-JP"/>
        </w:rPr>
      </w:pPr>
      <w:r w:rsidRPr="005D51F9">
        <w:rPr>
          <w:rFonts w:ascii="Yu Mincho" w:eastAsia="Yu Mincho" w:hAnsi="Yu Mincho" w:hint="eastAsia"/>
          <w:bCs/>
          <w:sz w:val="23"/>
          <w:szCs w:val="23"/>
          <w:lang w:eastAsia="ja-JP"/>
        </w:rPr>
        <w:t xml:space="preserve">　第五に、メーカーが輸出品の流れを把握できるようにするために、</w:t>
      </w:r>
      <w:r w:rsidR="00901F96">
        <w:rPr>
          <w:rFonts w:ascii="Yu Mincho" w:eastAsia="Yu Mincho" w:hAnsi="Yu Mincho" w:hint="eastAsia"/>
          <w:bCs/>
          <w:sz w:val="23"/>
          <w:szCs w:val="23"/>
          <w:lang w:eastAsia="ja-JP"/>
        </w:rPr>
        <w:t>工業会</w:t>
      </w:r>
      <w:r w:rsidRPr="005D51F9">
        <w:rPr>
          <w:rFonts w:ascii="Yu Mincho" w:eastAsia="Yu Mincho" w:hAnsi="Yu Mincho" w:hint="eastAsia"/>
          <w:bCs/>
          <w:sz w:val="23"/>
          <w:szCs w:val="23"/>
          <w:lang w:eastAsia="ja-JP"/>
        </w:rPr>
        <w:t>内のメーカーの大半はコンセンサスを有している。同時に、経済部と対策を練って、把握不能な機器の流出による交際規範に触れることを回避するためにも技術を使って機械の流れをコントロールする可能性もある。</w:t>
      </w:r>
    </w:p>
    <w:p w14:paraId="48CCA6B1" w14:textId="7AAF92FC" w:rsidR="003C6346" w:rsidRPr="005D51F9" w:rsidRDefault="003C6346" w:rsidP="005D51F9">
      <w:pPr>
        <w:autoSpaceDE w:val="0"/>
        <w:autoSpaceDN w:val="0"/>
        <w:adjustRightInd w:val="0"/>
        <w:spacing w:line="440" w:lineRule="exact"/>
        <w:jc w:val="both"/>
        <w:rPr>
          <w:rFonts w:ascii="Yu Mincho" w:eastAsia="Yu Mincho" w:hAnsi="Yu Mincho"/>
          <w:bCs/>
          <w:sz w:val="23"/>
          <w:szCs w:val="23"/>
          <w:lang w:eastAsia="ja-JP"/>
        </w:rPr>
      </w:pPr>
      <w:r w:rsidRPr="005D51F9">
        <w:rPr>
          <w:rFonts w:ascii="Yu Mincho" w:eastAsia="Yu Mincho" w:hAnsi="Yu Mincho" w:hint="eastAsia"/>
          <w:bCs/>
          <w:sz w:val="23"/>
          <w:szCs w:val="23"/>
          <w:lang w:eastAsia="ja-JP"/>
        </w:rPr>
        <w:t xml:space="preserve">　第六に、同</w:t>
      </w:r>
      <w:r w:rsidR="00901F96">
        <w:rPr>
          <w:rFonts w:ascii="Yu Mincho" w:eastAsia="Yu Mincho" w:hAnsi="Yu Mincho" w:hint="eastAsia"/>
          <w:bCs/>
          <w:sz w:val="23"/>
          <w:szCs w:val="23"/>
          <w:lang w:eastAsia="ja-JP"/>
        </w:rPr>
        <w:t>工業会</w:t>
      </w:r>
      <w:r w:rsidRPr="005D51F9">
        <w:rPr>
          <w:rFonts w:ascii="Yu Mincho" w:eastAsia="Yu Mincho" w:hAnsi="Yu Mincho" w:hint="eastAsia"/>
          <w:bCs/>
          <w:sz w:val="23"/>
          <w:szCs w:val="23"/>
          <w:lang w:eastAsia="ja-JP"/>
        </w:rPr>
        <w:t>は「台湾は輸出立国であり、地政学的問題や</w:t>
      </w:r>
      <w:r w:rsidR="005D51F9" w:rsidRPr="005D51F9">
        <w:rPr>
          <w:rFonts w:ascii="Yu Mincho" w:eastAsia="Yu Mincho" w:hAnsi="Yu Mincho" w:hint="eastAsia"/>
          <w:bCs/>
          <w:sz w:val="23"/>
          <w:szCs w:val="23"/>
          <w:lang w:eastAsia="ja-JP"/>
        </w:rPr>
        <w:t>世界各地で</w:t>
      </w:r>
      <w:r w:rsidRPr="005D51F9">
        <w:rPr>
          <w:rFonts w:ascii="Yu Mincho" w:eastAsia="Yu Mincho" w:hAnsi="Yu Mincho" w:hint="eastAsia"/>
          <w:bCs/>
          <w:sz w:val="23"/>
          <w:szCs w:val="23"/>
          <w:lang w:eastAsia="ja-JP"/>
        </w:rPr>
        <w:t>頻繁に起こる戦争で世界経済も深刻な打撃を受けている。ロシアとウクライナの戦争、イスラエルとパレスチナの戦争が一日も早く終結してほしい。安定した地域政治があってこそ、経済貿易秩序の正常な状態への回復を促進できる」と述べた。</w:t>
      </w:r>
    </w:p>
    <w:p w14:paraId="3680F85B" w14:textId="77777777" w:rsidR="009E546E" w:rsidRDefault="009E546E" w:rsidP="000A273A">
      <w:pPr>
        <w:widowControl/>
        <w:spacing w:line="440" w:lineRule="exact"/>
        <w:ind w:right="261"/>
        <w:jc w:val="both"/>
        <w:rPr>
          <w:rFonts w:ascii="Yu Mincho" w:eastAsia="Yu Mincho" w:hAnsi="Yu Mincho" w:cs="新細明體"/>
          <w:b/>
          <w:bCs/>
          <w:color w:val="0000FF"/>
          <w:kern w:val="0"/>
          <w:sz w:val="26"/>
          <w:szCs w:val="26"/>
          <w:lang w:eastAsia="ja-JP"/>
        </w:rPr>
      </w:pPr>
    </w:p>
    <w:p w14:paraId="410E7C07" w14:textId="77777777" w:rsidR="000A273A" w:rsidRPr="000A273A" w:rsidRDefault="000A273A" w:rsidP="000A273A">
      <w:pPr>
        <w:widowControl/>
        <w:spacing w:line="380" w:lineRule="exact"/>
        <w:rPr>
          <w:rFonts w:ascii="微軟正黑體" w:eastAsia="微軟正黑體" w:hAnsi="微軟正黑體"/>
          <w:b/>
          <w:bCs/>
          <w:color w:val="0070C0"/>
          <w:kern w:val="0"/>
          <w:szCs w:val="26"/>
          <w:lang w:eastAsia="ja-JP"/>
        </w:rPr>
      </w:pPr>
      <w:r w:rsidRPr="000A273A">
        <w:rPr>
          <w:rFonts w:ascii="Yu Mincho" w:eastAsia="Yu Mincho" w:hAnsi="Yu Mincho" w:hint="eastAsia"/>
          <w:b/>
          <w:bCs/>
          <w:color w:val="0070C0"/>
          <w:kern w:val="0"/>
          <w:szCs w:val="26"/>
          <w:lang w:eastAsia="ja-JP"/>
        </w:rPr>
        <w:t>昨年のGDP成長率を</w:t>
      </w:r>
      <w:r w:rsidRPr="000A273A">
        <w:rPr>
          <w:rFonts w:ascii="Yu Mincho" w:eastAsia="Yu Mincho" w:hAnsi="Yu Mincho"/>
          <w:b/>
          <w:bCs/>
          <w:color w:val="0070C0"/>
          <w:kern w:val="0"/>
          <w:szCs w:val="26"/>
          <w:lang w:eastAsia="ja-JP"/>
        </w:rPr>
        <w:t>1.4%</w:t>
      </w:r>
      <w:r w:rsidRPr="000A273A">
        <w:rPr>
          <w:rFonts w:ascii="Yu Mincho" w:eastAsia="Yu Mincho" w:hAnsi="Yu Mincho" w:hint="eastAsia"/>
          <w:b/>
          <w:bCs/>
          <w:color w:val="0070C0"/>
          <w:kern w:val="0"/>
          <w:szCs w:val="26"/>
          <w:lang w:eastAsia="ja-JP"/>
        </w:rPr>
        <w:t>に下方修正</w:t>
      </w:r>
      <w:r w:rsidRPr="000A273A">
        <w:rPr>
          <w:rFonts w:ascii="Yu Mincho" w:eastAsia="Yu Mincho" w:hAnsi="Yu Mincho"/>
          <w:b/>
          <w:bCs/>
          <w:color w:val="0070C0"/>
          <w:kern w:val="0"/>
          <w:szCs w:val="26"/>
          <w:lang w:eastAsia="ja-JP"/>
        </w:rPr>
        <w:t xml:space="preserve"> </w:t>
      </w:r>
      <w:r w:rsidRPr="000A273A">
        <w:rPr>
          <w:rFonts w:ascii="Yu Mincho" w:eastAsia="Yu Mincho" w:hAnsi="Yu Mincho" w:hint="eastAsia"/>
          <w:b/>
          <w:bCs/>
          <w:color w:val="0070C0"/>
          <w:kern w:val="0"/>
          <w:szCs w:val="26"/>
          <w:lang w:eastAsia="ja-JP"/>
        </w:rPr>
        <w:t>金融危機</w:t>
      </w:r>
      <w:r w:rsidRPr="000A273A">
        <w:rPr>
          <w:rFonts w:ascii="Yu Mincho" w:eastAsia="Yu Mincho" w:hAnsi="Yu Mincho"/>
          <w:b/>
          <w:bCs/>
          <w:color w:val="0070C0"/>
          <w:kern w:val="0"/>
          <w:szCs w:val="26"/>
          <w:lang w:eastAsia="ja-JP"/>
        </w:rPr>
        <w:t>以</w:t>
      </w:r>
      <w:r w:rsidRPr="000A273A">
        <w:rPr>
          <w:rFonts w:ascii="Yu Mincho" w:eastAsia="Yu Mincho" w:hAnsi="Yu Mincho" w:hint="eastAsia"/>
          <w:b/>
          <w:bCs/>
          <w:color w:val="0070C0"/>
          <w:kern w:val="0"/>
          <w:szCs w:val="26"/>
          <w:lang w:eastAsia="ja-JP"/>
        </w:rPr>
        <w:t>来最悪</w:t>
      </w:r>
    </w:p>
    <w:p w14:paraId="63B8E352" w14:textId="77777777" w:rsidR="000A273A" w:rsidRPr="000A273A" w:rsidRDefault="000A273A" w:rsidP="000A273A">
      <w:pPr>
        <w:widowControl/>
        <w:autoSpaceDE w:val="0"/>
        <w:autoSpaceDN w:val="0"/>
        <w:adjustRightInd w:val="0"/>
        <w:spacing w:line="380" w:lineRule="exact"/>
        <w:rPr>
          <w:rFonts w:ascii="微軟正黑體" w:eastAsia="微軟正黑體" w:hAnsi="微軟正黑體" w:cs="Arial"/>
          <w:color w:val="000000"/>
          <w:kern w:val="0"/>
          <w:sz w:val="22"/>
          <w:lang w:eastAsia="ja-JP"/>
        </w:rPr>
      </w:pPr>
      <w:r w:rsidRPr="000A273A">
        <w:rPr>
          <w:rFonts w:ascii="微軟正黑體" w:eastAsia="微軟正黑體" w:hAnsi="微軟正黑體" w:cs="Arial" w:hint="eastAsia"/>
          <w:color w:val="000000"/>
          <w:kern w:val="0"/>
          <w:sz w:val="22"/>
          <w:lang w:eastAsia="ja-JP"/>
        </w:rPr>
        <w:t>【</w:t>
      </w:r>
      <w:r w:rsidRPr="000A273A">
        <w:rPr>
          <w:rFonts w:ascii="微軟正黑體" w:eastAsia="微軟正黑體" w:hAnsi="微軟正黑體" w:cs="Arial"/>
          <w:color w:val="000000"/>
          <w:kern w:val="0"/>
          <w:sz w:val="22"/>
          <w:lang w:eastAsia="ja-JP"/>
        </w:rPr>
        <w:t>2024-02-01</w:t>
      </w:r>
      <w:r w:rsidRPr="000A273A">
        <w:rPr>
          <w:rFonts w:ascii="微軟正黑體" w:eastAsia="微軟正黑體" w:hAnsi="微軟正黑體" w:cs="Arial" w:hint="eastAsia"/>
          <w:color w:val="000000"/>
          <w:kern w:val="0"/>
          <w:sz w:val="22"/>
          <w:lang w:eastAsia="ja-JP"/>
        </w:rPr>
        <w:t> 経済日報】</w:t>
      </w:r>
    </w:p>
    <w:p w14:paraId="58D211CB" w14:textId="63205B2A" w:rsidR="000A273A" w:rsidRPr="000A273A" w:rsidRDefault="000A273A" w:rsidP="00AC5691">
      <w:pPr>
        <w:widowControl/>
        <w:autoSpaceDE w:val="0"/>
        <w:autoSpaceDN w:val="0"/>
        <w:adjustRightInd w:val="0"/>
        <w:spacing w:line="440" w:lineRule="exact"/>
        <w:ind w:firstLineChars="100" w:firstLine="230"/>
        <w:jc w:val="both"/>
        <w:rPr>
          <w:rFonts w:ascii="Yu Mincho" w:eastAsia="Yu Mincho" w:hAnsi="Yu Mincho" w:cs="新細明體"/>
          <w:kern w:val="0"/>
          <w:sz w:val="23"/>
          <w:szCs w:val="23"/>
          <w:lang w:eastAsia="ja-JP"/>
        </w:rPr>
      </w:pPr>
      <w:r w:rsidRPr="000A273A">
        <w:rPr>
          <w:rFonts w:ascii="Yu Mincho" w:eastAsia="Yu Mincho" w:hAnsi="Yu Mincho" w:cs="新細明體" w:hint="eastAsia"/>
          <w:kern w:val="0"/>
          <w:sz w:val="23"/>
          <w:szCs w:val="23"/>
          <w:lang w:eastAsia="ja-JP"/>
        </w:rPr>
        <w:t>民間投資の勢いが弱まっているため、行政院主計総処は昨日、</w:t>
      </w:r>
      <w:r w:rsidRPr="000A273A">
        <w:rPr>
          <w:rFonts w:ascii="Yu Mincho" w:eastAsia="Yu Mincho" w:hAnsi="Yu Mincho" w:cs="新細明體"/>
          <w:kern w:val="0"/>
          <w:sz w:val="23"/>
          <w:szCs w:val="23"/>
          <w:lang w:eastAsia="ja-JP"/>
        </w:rPr>
        <w:t>2023年第4</w:t>
      </w:r>
      <w:r w:rsidRPr="000A273A">
        <w:rPr>
          <w:rFonts w:ascii="Yu Mincho" w:eastAsia="Yu Mincho" w:hAnsi="Yu Mincho" w:cs="新細明體" w:hint="eastAsia"/>
          <w:kern w:val="0"/>
          <w:sz w:val="23"/>
          <w:szCs w:val="23"/>
          <w:lang w:eastAsia="ja-JP"/>
        </w:rPr>
        <w:t>シーズンの経済成長率を昨年</w:t>
      </w:r>
      <w:r w:rsidRPr="000A273A">
        <w:rPr>
          <w:rFonts w:ascii="Yu Mincho" w:eastAsia="Yu Mincho" w:hAnsi="Yu Mincho" w:cs="新細明體"/>
          <w:kern w:val="0"/>
          <w:sz w:val="23"/>
          <w:szCs w:val="23"/>
          <w:lang w:eastAsia="ja-JP"/>
        </w:rPr>
        <w:t>11月</w:t>
      </w:r>
      <w:r w:rsidRPr="000A273A">
        <w:rPr>
          <w:rFonts w:ascii="Yu Mincho" w:eastAsia="Yu Mincho" w:hAnsi="Yu Mincho" w:cs="新細明體" w:hint="eastAsia"/>
          <w:kern w:val="0"/>
          <w:sz w:val="23"/>
          <w:szCs w:val="23"/>
          <w:lang w:eastAsia="ja-JP"/>
        </w:rPr>
        <w:t>の予測より</w:t>
      </w:r>
      <w:r w:rsidRPr="000A273A">
        <w:rPr>
          <w:rFonts w:ascii="Yu Mincho" w:eastAsia="Yu Mincho" w:hAnsi="Yu Mincho" w:cs="新細明體"/>
          <w:kern w:val="0"/>
          <w:sz w:val="23"/>
          <w:szCs w:val="23"/>
          <w:lang w:eastAsia="ja-JP"/>
        </w:rPr>
        <w:t>0.1</w:t>
      </w:r>
      <w:r w:rsidRPr="000A273A">
        <w:rPr>
          <w:rFonts w:ascii="Yu Mincho" w:eastAsia="Yu Mincho" w:hAnsi="Yu Mincho" w:cs="新細明體" w:hint="eastAsia"/>
          <w:kern w:val="0"/>
          <w:sz w:val="23"/>
          <w:szCs w:val="23"/>
          <w:lang w:eastAsia="ja-JP"/>
        </w:rPr>
        <w:t>ポイント低い</w:t>
      </w:r>
      <w:r w:rsidRPr="000A273A">
        <w:rPr>
          <w:rFonts w:ascii="Yu Mincho" w:eastAsia="Yu Mincho" w:hAnsi="Yu Mincho" w:cs="新細明體"/>
          <w:kern w:val="0"/>
          <w:sz w:val="23"/>
          <w:szCs w:val="23"/>
          <w:lang w:eastAsia="ja-JP"/>
        </w:rPr>
        <w:t>5.12％</w:t>
      </w:r>
      <w:r w:rsidRPr="000A273A">
        <w:rPr>
          <w:rFonts w:ascii="Yu Mincho" w:eastAsia="Yu Mincho" w:hAnsi="Yu Mincho" w:cs="新細明體" w:hint="eastAsia"/>
          <w:kern w:val="0"/>
          <w:sz w:val="23"/>
          <w:szCs w:val="23"/>
          <w:lang w:eastAsia="ja-JP"/>
        </w:rPr>
        <w:t>と推定すると発表した。昨年の年間経済成長率</w:t>
      </w:r>
      <w:r w:rsidRPr="000A273A">
        <w:rPr>
          <w:rFonts w:ascii="Yu Mincho" w:eastAsia="Yu Mincho" w:hAnsi="Yu Mincho" w:cs="新細明體" w:hint="eastAsia"/>
          <w:kern w:val="0"/>
          <w:sz w:val="23"/>
          <w:szCs w:val="23"/>
          <w:lang w:eastAsia="ja-JP"/>
        </w:rPr>
        <w:lastRenderedPageBreak/>
        <w:t>も昨年</w:t>
      </w:r>
      <w:r w:rsidRPr="000A273A">
        <w:rPr>
          <w:rFonts w:ascii="Yu Mincho" w:eastAsia="Yu Mincho" w:hAnsi="Yu Mincho" w:cs="新細明體"/>
          <w:kern w:val="0"/>
          <w:sz w:val="23"/>
          <w:szCs w:val="23"/>
          <w:lang w:eastAsia="ja-JP"/>
        </w:rPr>
        <w:t>11月</w:t>
      </w:r>
      <w:r w:rsidRPr="000A273A">
        <w:rPr>
          <w:rFonts w:ascii="Yu Mincho" w:eastAsia="Yu Mincho" w:hAnsi="Yu Mincho" w:cs="新細明體" w:hint="eastAsia"/>
          <w:kern w:val="0"/>
          <w:sz w:val="23"/>
          <w:szCs w:val="23"/>
          <w:lang w:eastAsia="ja-JP"/>
        </w:rPr>
        <w:t>の予想</w:t>
      </w:r>
      <w:r w:rsidRPr="000A273A">
        <w:rPr>
          <w:rFonts w:ascii="Yu Mincho" w:eastAsia="Yu Mincho" w:hAnsi="Yu Mincho" w:cs="新細明體"/>
          <w:kern w:val="0"/>
          <w:sz w:val="23"/>
          <w:szCs w:val="23"/>
          <w:lang w:eastAsia="ja-JP"/>
        </w:rPr>
        <w:t>1.42％</w:t>
      </w:r>
      <w:r w:rsidRPr="000A273A">
        <w:rPr>
          <w:rFonts w:ascii="Yu Mincho" w:eastAsia="Yu Mincho" w:hAnsi="Yu Mincho" w:cs="新細明體" w:hint="eastAsia"/>
          <w:kern w:val="0"/>
          <w:sz w:val="23"/>
          <w:szCs w:val="23"/>
          <w:lang w:eastAsia="ja-JP"/>
        </w:rPr>
        <w:t>から</w:t>
      </w:r>
      <w:r w:rsidRPr="000A273A">
        <w:rPr>
          <w:rFonts w:ascii="Yu Mincho" w:eastAsia="Yu Mincho" w:hAnsi="Yu Mincho" w:cs="新細明體"/>
          <w:kern w:val="0"/>
          <w:sz w:val="23"/>
          <w:szCs w:val="23"/>
          <w:lang w:eastAsia="ja-JP"/>
        </w:rPr>
        <w:t>1.40％</w:t>
      </w:r>
      <w:r w:rsidRPr="000A273A">
        <w:rPr>
          <w:rFonts w:ascii="Yu Mincho" w:eastAsia="Yu Mincho" w:hAnsi="Yu Mincho" w:cs="新細明體" w:hint="eastAsia"/>
          <w:kern w:val="0"/>
          <w:sz w:val="23"/>
          <w:szCs w:val="23"/>
          <w:lang w:eastAsia="ja-JP"/>
        </w:rPr>
        <w:t>へと</w:t>
      </w:r>
      <w:r w:rsidRPr="000A273A">
        <w:rPr>
          <w:rFonts w:ascii="Yu Mincho" w:eastAsia="Yu Mincho" w:hAnsi="Yu Mincho" w:cs="新細明體"/>
          <w:kern w:val="0"/>
          <w:sz w:val="23"/>
          <w:szCs w:val="23"/>
          <w:lang w:eastAsia="ja-JP"/>
        </w:rPr>
        <w:t>0.02</w:t>
      </w:r>
      <w:r w:rsidRPr="000A273A">
        <w:rPr>
          <w:rFonts w:ascii="Yu Mincho" w:eastAsia="Yu Mincho" w:hAnsi="Yu Mincho" w:cs="新細明體" w:hint="eastAsia"/>
          <w:kern w:val="0"/>
          <w:sz w:val="23"/>
          <w:szCs w:val="23"/>
          <w:lang w:eastAsia="ja-JP"/>
        </w:rPr>
        <w:t>ポイント下方修正された。過去</w:t>
      </w:r>
      <w:r w:rsidRPr="000A273A">
        <w:rPr>
          <w:rFonts w:ascii="Yu Mincho" w:eastAsia="Yu Mincho" w:hAnsi="Yu Mincho" w:cs="新細明體"/>
          <w:kern w:val="0"/>
          <w:sz w:val="23"/>
          <w:szCs w:val="23"/>
          <w:lang w:eastAsia="ja-JP"/>
        </w:rPr>
        <w:t>14年間</w:t>
      </w:r>
      <w:r w:rsidRPr="000A273A">
        <w:rPr>
          <w:rFonts w:ascii="Yu Mincho" w:eastAsia="Yu Mincho" w:hAnsi="Yu Mincho" w:cs="新細明體" w:hint="eastAsia"/>
          <w:kern w:val="0"/>
          <w:sz w:val="23"/>
          <w:szCs w:val="23"/>
          <w:lang w:eastAsia="ja-JP"/>
        </w:rPr>
        <w:t>で最悪であり、経済成長率は世界金融危機以来最低となった。</w:t>
      </w:r>
    </w:p>
    <w:p w14:paraId="6CCE8589" w14:textId="6B563525" w:rsidR="000A273A" w:rsidRPr="000A273A" w:rsidRDefault="001938C4" w:rsidP="00AC5691">
      <w:pPr>
        <w:widowControl/>
        <w:autoSpaceDE w:val="0"/>
        <w:autoSpaceDN w:val="0"/>
        <w:adjustRightInd w:val="0"/>
        <w:spacing w:line="440" w:lineRule="exact"/>
        <w:ind w:firstLineChars="100" w:firstLine="230"/>
        <w:jc w:val="both"/>
        <w:rPr>
          <w:rFonts w:ascii="Yu Mincho" w:eastAsia="Yu Mincho" w:hAnsi="Yu Mincho" w:cs="新細明體"/>
          <w:kern w:val="0"/>
          <w:sz w:val="23"/>
          <w:szCs w:val="23"/>
          <w:lang w:eastAsia="ja-JP"/>
        </w:rPr>
      </w:pPr>
      <w:r w:rsidRPr="000A273A">
        <w:rPr>
          <w:rFonts w:ascii="Yu Mincho" w:eastAsia="Yu Mincho" w:hAnsi="Yu Mincho" w:cs="新細明體" w:hint="eastAsia"/>
          <w:kern w:val="0"/>
          <w:sz w:val="23"/>
          <w:szCs w:val="23"/>
          <w:lang w:eastAsia="ja-JP"/>
        </w:rPr>
        <w:t>行政院主計総処</w:t>
      </w:r>
      <w:r w:rsidR="003713DD" w:rsidRPr="00E64D53">
        <w:rPr>
          <w:rFonts w:ascii="Yu Mincho" w:eastAsia="Yu Mincho" w:hAnsi="Yu Mincho" w:cs="新細明體" w:hint="eastAsia"/>
          <w:kern w:val="0"/>
          <w:sz w:val="23"/>
          <w:szCs w:val="23"/>
          <w:lang w:eastAsia="ja-JP"/>
        </w:rPr>
        <w:t>の</w:t>
      </w:r>
      <w:r w:rsidR="000A273A" w:rsidRPr="000A273A">
        <w:rPr>
          <w:rFonts w:ascii="Yu Mincho" w:eastAsia="Yu Mincho" w:hAnsi="Yu Mincho" w:cs="新細明體" w:hint="eastAsia"/>
          <w:kern w:val="0"/>
          <w:sz w:val="23"/>
          <w:szCs w:val="23"/>
          <w:lang w:eastAsia="ja-JP"/>
        </w:rPr>
        <w:t>王翠華氏は簡単な検査のもと次のように指摘した。</w:t>
      </w:r>
      <w:r w:rsidR="003713DD" w:rsidRPr="00E64D53">
        <w:rPr>
          <w:rFonts w:ascii="Yu Mincho" w:eastAsia="Yu Mincho" w:hAnsi="Yu Mincho" w:cs="新細明體" w:hint="eastAsia"/>
          <w:kern w:val="0"/>
          <w:sz w:val="23"/>
          <w:szCs w:val="23"/>
          <w:lang w:eastAsia="ja-JP"/>
        </w:rPr>
        <w:t>「</w:t>
      </w:r>
      <w:r w:rsidR="000A273A" w:rsidRPr="000A273A">
        <w:rPr>
          <w:rFonts w:ascii="Yu Mincho" w:eastAsia="Yu Mincho" w:hAnsi="Yu Mincho" w:cs="新細明體" w:hint="eastAsia"/>
          <w:kern w:val="0"/>
          <w:sz w:val="23"/>
          <w:szCs w:val="23"/>
          <w:lang w:eastAsia="ja-JP"/>
        </w:rPr>
        <w:t>昨年第</w:t>
      </w:r>
      <w:r w:rsidR="000A273A" w:rsidRPr="000A273A">
        <w:rPr>
          <w:rFonts w:ascii="Yu Mincho" w:eastAsia="Yu Mincho" w:hAnsi="Yu Mincho" w:cs="新細明體"/>
          <w:kern w:val="0"/>
          <w:sz w:val="23"/>
          <w:szCs w:val="23"/>
          <w:lang w:eastAsia="ja-JP"/>
        </w:rPr>
        <w:t>4</w:t>
      </w:r>
      <w:r w:rsidR="000A273A" w:rsidRPr="000A273A">
        <w:rPr>
          <w:rFonts w:ascii="Yu Mincho" w:eastAsia="Yu Mincho" w:hAnsi="Yu Mincho" w:cs="新細明體" w:hint="eastAsia"/>
          <w:kern w:val="0"/>
          <w:sz w:val="23"/>
          <w:szCs w:val="23"/>
          <w:lang w:eastAsia="ja-JP"/>
        </w:rPr>
        <w:t>シーズン全産業の中で機械設備産業は投資減少幅が最も大きく、資本設備の輸入額は台湾ドル建てで前年同期比</w:t>
      </w:r>
      <w:r w:rsidR="000A273A" w:rsidRPr="000A273A">
        <w:rPr>
          <w:rFonts w:ascii="Yu Mincho" w:eastAsia="Yu Mincho" w:hAnsi="Yu Mincho" w:cs="新細明體"/>
          <w:kern w:val="0"/>
          <w:sz w:val="23"/>
          <w:szCs w:val="23"/>
          <w:lang w:eastAsia="ja-JP"/>
        </w:rPr>
        <w:t>27.51％減少</w:t>
      </w:r>
      <w:r w:rsidR="000A273A" w:rsidRPr="000A273A">
        <w:rPr>
          <w:rFonts w:ascii="Yu Mincho" w:eastAsia="Yu Mincho" w:hAnsi="Yu Mincho" w:cs="新細明體" w:hint="eastAsia"/>
          <w:kern w:val="0"/>
          <w:sz w:val="23"/>
          <w:szCs w:val="23"/>
          <w:lang w:eastAsia="ja-JP"/>
        </w:rPr>
        <w:t>した。国内製造業への投資も</w:t>
      </w:r>
      <w:r w:rsidR="000A273A" w:rsidRPr="000A273A">
        <w:rPr>
          <w:rFonts w:ascii="Yu Mincho" w:eastAsia="Yu Mincho" w:hAnsi="Yu Mincho" w:cs="新細明體"/>
          <w:kern w:val="0"/>
          <w:sz w:val="23"/>
          <w:szCs w:val="23"/>
          <w:lang w:eastAsia="ja-JP"/>
        </w:rPr>
        <w:t>1.49％減少</w:t>
      </w:r>
      <w:r w:rsidR="000A273A" w:rsidRPr="000A273A">
        <w:rPr>
          <w:rFonts w:ascii="Yu Mincho" w:eastAsia="Yu Mincho" w:hAnsi="Yu Mincho" w:cs="新細明體" w:hint="eastAsia"/>
          <w:kern w:val="0"/>
          <w:sz w:val="23"/>
          <w:szCs w:val="23"/>
          <w:lang w:eastAsia="ja-JP"/>
        </w:rPr>
        <w:t>し、工作機械などの投資縮小など直接的な影響があり、企業全体の製造活動に保守的な態度が続</w:t>
      </w:r>
      <w:r w:rsidR="003713DD" w:rsidRPr="00E64D53">
        <w:rPr>
          <w:rFonts w:ascii="Yu Mincho" w:eastAsia="Yu Mincho" w:hAnsi="Yu Mincho" w:cs="新細明體" w:hint="eastAsia"/>
          <w:kern w:val="0"/>
          <w:sz w:val="23"/>
          <w:szCs w:val="23"/>
          <w:lang w:eastAsia="ja-JP"/>
        </w:rPr>
        <w:t>いて</w:t>
      </w:r>
      <w:r w:rsidR="000A273A" w:rsidRPr="000A273A">
        <w:rPr>
          <w:rFonts w:ascii="Yu Mincho" w:eastAsia="Yu Mincho" w:hAnsi="Yu Mincho" w:cs="新細明體" w:hint="eastAsia"/>
          <w:kern w:val="0"/>
          <w:sz w:val="23"/>
          <w:szCs w:val="23"/>
          <w:lang w:eastAsia="ja-JP"/>
        </w:rPr>
        <w:t>いる。</w:t>
      </w:r>
      <w:r w:rsidR="003713DD" w:rsidRPr="00E64D53">
        <w:rPr>
          <w:rFonts w:ascii="Yu Mincho" w:eastAsia="Yu Mincho" w:hAnsi="Yu Mincho" w:cs="新細明體" w:hint="eastAsia"/>
          <w:kern w:val="0"/>
          <w:sz w:val="23"/>
          <w:szCs w:val="23"/>
          <w:lang w:eastAsia="ja-JP"/>
        </w:rPr>
        <w:t>」</w:t>
      </w:r>
    </w:p>
    <w:p w14:paraId="0F7174D9" w14:textId="6541B2F1" w:rsidR="000A273A" w:rsidRPr="000A273A" w:rsidRDefault="003713DD" w:rsidP="00AC5691">
      <w:pPr>
        <w:widowControl/>
        <w:autoSpaceDE w:val="0"/>
        <w:autoSpaceDN w:val="0"/>
        <w:adjustRightInd w:val="0"/>
        <w:spacing w:line="440" w:lineRule="exact"/>
        <w:ind w:firstLineChars="100" w:firstLine="230"/>
        <w:jc w:val="both"/>
        <w:rPr>
          <w:rFonts w:ascii="Yu Mincho" w:eastAsia="Yu Mincho" w:hAnsi="Yu Mincho" w:cs="新細明體"/>
          <w:kern w:val="0"/>
          <w:sz w:val="23"/>
          <w:szCs w:val="23"/>
          <w:lang w:eastAsia="ja-JP"/>
        </w:rPr>
      </w:pPr>
      <w:r w:rsidRPr="000A273A">
        <w:rPr>
          <w:rFonts w:ascii="Yu Mincho" w:eastAsia="Yu Mincho" w:hAnsi="Yu Mincho" w:cs="新細明體" w:hint="eastAsia"/>
          <w:kern w:val="0"/>
          <w:sz w:val="23"/>
          <w:szCs w:val="23"/>
          <w:lang w:eastAsia="ja-JP"/>
        </w:rPr>
        <w:t>行政院主計総処</w:t>
      </w:r>
      <w:r w:rsidR="000A273A" w:rsidRPr="000A273A">
        <w:rPr>
          <w:rFonts w:ascii="Yu Mincho" w:eastAsia="Yu Mincho" w:hAnsi="Yu Mincho" w:cs="新細明體" w:hint="eastAsia"/>
          <w:kern w:val="0"/>
          <w:sz w:val="23"/>
          <w:szCs w:val="23"/>
          <w:lang w:eastAsia="ja-JP"/>
        </w:rPr>
        <w:t>によると、外需に関しては人工知能やハイパフォーマンス・コンピューティングなどの新興アプリケーションのビジネスチャンスが活況を呈していることに加え、</w:t>
      </w:r>
      <w:r w:rsidR="00E64D53" w:rsidRPr="00E64D53">
        <w:rPr>
          <w:rFonts w:ascii="Yu Mincho" w:eastAsia="Yu Mincho" w:hAnsi="Yu Mincho" w:cs="新細明體" w:hint="eastAsia"/>
          <w:kern w:val="0"/>
          <w:sz w:val="23"/>
          <w:szCs w:val="23"/>
          <w:lang w:eastAsia="ja-JP"/>
        </w:rPr>
        <w:t>製造業の</w:t>
      </w:r>
      <w:r w:rsidR="00E64D53" w:rsidRPr="000A273A">
        <w:rPr>
          <w:rFonts w:ascii="Yu Mincho" w:eastAsia="Yu Mincho" w:hAnsi="Yu Mincho" w:cs="新細明體" w:hint="eastAsia"/>
          <w:kern w:val="0"/>
          <w:sz w:val="23"/>
          <w:szCs w:val="23"/>
          <w:lang w:eastAsia="ja-JP"/>
        </w:rPr>
        <w:t>商品</w:t>
      </w:r>
      <w:r w:rsidR="000A273A" w:rsidRPr="000A273A">
        <w:rPr>
          <w:rFonts w:ascii="Yu Mincho" w:eastAsia="Yu Mincho" w:hAnsi="Yu Mincho" w:cs="新細明體" w:hint="eastAsia"/>
          <w:kern w:val="0"/>
          <w:sz w:val="23"/>
          <w:szCs w:val="23"/>
          <w:lang w:eastAsia="ja-JP"/>
        </w:rPr>
        <w:t>の輸出が減少しているため、減少率は落ち着いている。昨年第</w:t>
      </w:r>
      <w:r w:rsidR="000A273A" w:rsidRPr="000A273A">
        <w:rPr>
          <w:rFonts w:ascii="Yu Mincho" w:eastAsia="Yu Mincho" w:hAnsi="Yu Mincho" w:cs="新細明體"/>
          <w:kern w:val="0"/>
          <w:sz w:val="23"/>
          <w:szCs w:val="23"/>
          <w:lang w:eastAsia="ja-JP"/>
        </w:rPr>
        <w:t>4</w:t>
      </w:r>
      <w:r w:rsidR="000A273A" w:rsidRPr="000A273A">
        <w:rPr>
          <w:rFonts w:ascii="Yu Mincho" w:eastAsia="Yu Mincho" w:hAnsi="Yu Mincho" w:cs="新細明體" w:hint="eastAsia"/>
          <w:kern w:val="0"/>
          <w:sz w:val="23"/>
          <w:szCs w:val="23"/>
          <w:lang w:eastAsia="ja-JP"/>
        </w:rPr>
        <w:t>シーズンの商品輸出は米ドル換算で前年同期比</w:t>
      </w:r>
      <w:r w:rsidR="000A273A" w:rsidRPr="000A273A">
        <w:rPr>
          <w:rFonts w:ascii="Yu Mincho" w:eastAsia="Yu Mincho" w:hAnsi="Yu Mincho" w:cs="新細明體"/>
          <w:kern w:val="0"/>
          <w:sz w:val="23"/>
          <w:szCs w:val="23"/>
          <w:lang w:eastAsia="ja-JP"/>
        </w:rPr>
        <w:t>3.34％</w:t>
      </w:r>
      <w:r w:rsidR="000A273A" w:rsidRPr="000A273A">
        <w:rPr>
          <w:rFonts w:ascii="Yu Mincho" w:eastAsia="Yu Mincho" w:hAnsi="Yu Mincho" w:cs="新細明體" w:hint="eastAsia"/>
          <w:kern w:val="0"/>
          <w:sz w:val="23"/>
          <w:szCs w:val="23"/>
          <w:lang w:eastAsia="ja-JP"/>
        </w:rPr>
        <w:t>増と予想を</w:t>
      </w:r>
      <w:r w:rsidR="000A273A" w:rsidRPr="000A273A">
        <w:rPr>
          <w:rFonts w:ascii="Yu Mincho" w:eastAsia="Yu Mincho" w:hAnsi="Yu Mincho" w:cs="新細明體"/>
          <w:kern w:val="0"/>
          <w:sz w:val="23"/>
          <w:szCs w:val="23"/>
          <w:lang w:eastAsia="ja-JP"/>
        </w:rPr>
        <w:t>5億米</w:t>
      </w:r>
      <w:r w:rsidR="000A273A" w:rsidRPr="000A273A">
        <w:rPr>
          <w:rFonts w:ascii="Yu Mincho" w:eastAsia="Yu Mincho" w:hAnsi="Yu Mincho" w:cs="新細明體" w:hint="eastAsia"/>
          <w:kern w:val="0"/>
          <w:sz w:val="23"/>
          <w:szCs w:val="23"/>
          <w:lang w:eastAsia="ja-JP"/>
        </w:rPr>
        <w:t>ドル上回り、輸出状況は安定している。</w:t>
      </w:r>
    </w:p>
    <w:p w14:paraId="0E9C67C6" w14:textId="77777777" w:rsidR="000A273A" w:rsidRPr="000A273A" w:rsidRDefault="000A273A" w:rsidP="000A273A">
      <w:pPr>
        <w:widowControl/>
        <w:autoSpaceDE w:val="0"/>
        <w:autoSpaceDN w:val="0"/>
        <w:adjustRightInd w:val="0"/>
        <w:spacing w:line="380" w:lineRule="exact"/>
        <w:rPr>
          <w:rFonts w:ascii="微軟正黑體" w:eastAsia="微軟正黑體" w:hAnsi="微軟正黑體" w:cs="新細明體"/>
          <w:color w:val="000000"/>
          <w:kern w:val="0"/>
          <w:sz w:val="23"/>
          <w:szCs w:val="23"/>
          <w:lang w:eastAsia="ja-JP"/>
        </w:rPr>
      </w:pPr>
    </w:p>
    <w:p w14:paraId="10C5A32D" w14:textId="450B6530" w:rsidR="000A273A" w:rsidRPr="000A273A" w:rsidRDefault="000A273A" w:rsidP="000A273A">
      <w:pPr>
        <w:widowControl/>
        <w:autoSpaceDE w:val="0"/>
        <w:autoSpaceDN w:val="0"/>
        <w:adjustRightInd w:val="0"/>
        <w:spacing w:line="380" w:lineRule="exact"/>
        <w:rPr>
          <w:rFonts w:ascii="Yu Mincho" w:eastAsia="Yu Mincho" w:hAnsi="Yu Mincho"/>
          <w:b/>
          <w:bCs/>
          <w:color w:val="0070C0"/>
          <w:kern w:val="0"/>
          <w:szCs w:val="26"/>
          <w:lang w:eastAsia="ja-JP"/>
        </w:rPr>
      </w:pPr>
      <w:r w:rsidRPr="000A273A">
        <w:rPr>
          <w:rFonts w:ascii="Yu Mincho" w:eastAsia="Yu Mincho" w:hAnsi="Yu Mincho"/>
          <w:b/>
          <w:bCs/>
          <w:color w:val="0070C0"/>
          <w:kern w:val="0"/>
          <w:szCs w:val="26"/>
          <w:lang w:eastAsia="ja-JP"/>
        </w:rPr>
        <w:t>17</w:t>
      </w:r>
      <w:r w:rsidR="00AC5691">
        <w:rPr>
          <w:rFonts w:ascii="Yu Mincho" w:eastAsia="Yu Mincho" w:hAnsi="Yu Mincho" w:hint="eastAsia"/>
          <w:b/>
          <w:bCs/>
          <w:color w:val="0070C0"/>
          <w:kern w:val="0"/>
          <w:szCs w:val="26"/>
          <w:lang w:eastAsia="ja-JP"/>
        </w:rPr>
        <w:t>ヶ月</w:t>
      </w:r>
      <w:bookmarkStart w:id="0" w:name="_GoBack"/>
      <w:bookmarkEnd w:id="0"/>
      <w:r w:rsidRPr="000A273A">
        <w:rPr>
          <w:rFonts w:ascii="Yu Mincho" w:eastAsia="Yu Mincho" w:hAnsi="Yu Mincho"/>
          <w:b/>
          <w:bCs/>
          <w:color w:val="0070C0"/>
          <w:kern w:val="0"/>
          <w:szCs w:val="26"/>
          <w:lang w:eastAsia="ja-JP"/>
        </w:rPr>
        <w:t>連</w:t>
      </w:r>
      <w:r w:rsidRPr="000A273A">
        <w:rPr>
          <w:rFonts w:ascii="Yu Mincho" w:eastAsia="Yu Mincho" w:hAnsi="Yu Mincho" w:hint="eastAsia"/>
          <w:b/>
          <w:bCs/>
          <w:color w:val="0070C0"/>
          <w:kern w:val="0"/>
          <w:szCs w:val="26"/>
          <w:lang w:eastAsia="ja-JP"/>
        </w:rPr>
        <w:t>続の赤字に終止符</w:t>
      </w:r>
      <w:r w:rsidRPr="000A273A">
        <w:rPr>
          <w:rFonts w:ascii="Yu Mincho" w:eastAsia="Yu Mincho" w:hAnsi="Yu Mincho"/>
          <w:b/>
          <w:bCs/>
          <w:color w:val="0070C0"/>
          <w:kern w:val="0"/>
          <w:szCs w:val="26"/>
          <w:lang w:eastAsia="ja-JP"/>
        </w:rPr>
        <w:t>！ 1月</w:t>
      </w:r>
      <w:r w:rsidRPr="000A273A">
        <w:rPr>
          <w:rFonts w:ascii="Yu Mincho" w:eastAsia="Yu Mincho" w:hAnsi="Yu Mincho" w:hint="eastAsia"/>
          <w:b/>
          <w:bCs/>
          <w:color w:val="0070C0"/>
          <w:kern w:val="0"/>
          <w:szCs w:val="26"/>
          <w:lang w:eastAsia="ja-JP"/>
        </w:rPr>
        <w:t>機械輸出は</w:t>
      </w:r>
      <w:r w:rsidRPr="000A273A">
        <w:rPr>
          <w:rFonts w:ascii="Yu Mincho" w:eastAsia="Yu Mincho" w:hAnsi="Yu Mincho"/>
          <w:b/>
          <w:bCs/>
          <w:color w:val="0070C0"/>
          <w:kern w:val="0"/>
          <w:szCs w:val="26"/>
          <w:lang w:eastAsia="ja-JP"/>
        </w:rPr>
        <w:t>24億4800万米</w:t>
      </w:r>
      <w:r w:rsidRPr="000A273A">
        <w:rPr>
          <w:rFonts w:ascii="Yu Mincho" w:eastAsia="Yu Mincho" w:hAnsi="Yu Mincho" w:hint="eastAsia"/>
          <w:b/>
          <w:bCs/>
          <w:color w:val="0070C0"/>
          <w:kern w:val="0"/>
          <w:szCs w:val="26"/>
          <w:lang w:eastAsia="ja-JP"/>
        </w:rPr>
        <w:t>ドル、</w:t>
      </w:r>
      <w:r w:rsidRPr="000A273A">
        <w:rPr>
          <w:rFonts w:ascii="Yu Mincho" w:eastAsia="Yu Mincho" w:hAnsi="Yu Mincho"/>
          <w:b/>
          <w:bCs/>
          <w:color w:val="0070C0"/>
          <w:kern w:val="0"/>
          <w:szCs w:val="26"/>
          <w:lang w:eastAsia="ja-JP"/>
        </w:rPr>
        <w:t>8.2％</w:t>
      </w:r>
      <w:r w:rsidRPr="000A273A">
        <w:rPr>
          <w:rFonts w:ascii="Yu Mincho" w:eastAsia="Yu Mincho" w:hAnsi="Yu Mincho" w:hint="eastAsia"/>
          <w:b/>
          <w:bCs/>
          <w:color w:val="0070C0"/>
          <w:kern w:val="0"/>
          <w:szCs w:val="26"/>
          <w:lang w:eastAsia="ja-JP"/>
        </w:rPr>
        <w:t>のプラス成長</w:t>
      </w:r>
    </w:p>
    <w:p w14:paraId="0911B02C" w14:textId="77777777" w:rsidR="000A273A" w:rsidRPr="000A273A" w:rsidRDefault="000A273A" w:rsidP="000A273A">
      <w:pPr>
        <w:widowControl/>
        <w:autoSpaceDE w:val="0"/>
        <w:autoSpaceDN w:val="0"/>
        <w:adjustRightInd w:val="0"/>
        <w:spacing w:line="380" w:lineRule="exact"/>
        <w:rPr>
          <w:rFonts w:ascii="微軟正黑體" w:eastAsia="微軟正黑體" w:hAnsi="微軟正黑體" w:cs="Arial"/>
          <w:color w:val="000000"/>
          <w:kern w:val="0"/>
          <w:sz w:val="22"/>
          <w:lang w:eastAsia="ja-JP"/>
        </w:rPr>
      </w:pPr>
      <w:r w:rsidRPr="000A273A">
        <w:rPr>
          <w:rFonts w:ascii="微軟正黑體" w:eastAsia="微軟正黑體" w:hAnsi="微軟正黑體" w:cs="Arial" w:hint="eastAsia"/>
          <w:color w:val="000000"/>
          <w:kern w:val="0"/>
          <w:sz w:val="22"/>
          <w:lang w:eastAsia="ja-JP"/>
        </w:rPr>
        <w:t>【</w:t>
      </w:r>
      <w:r w:rsidRPr="000A273A">
        <w:rPr>
          <w:rFonts w:ascii="微軟正黑體" w:eastAsia="微軟正黑體" w:hAnsi="微軟正黑體" w:cs="Arial"/>
          <w:color w:val="000000"/>
          <w:kern w:val="0"/>
          <w:sz w:val="22"/>
          <w:lang w:eastAsia="ja-JP"/>
        </w:rPr>
        <w:t xml:space="preserve">2024-02-15 </w:t>
      </w:r>
      <w:r w:rsidRPr="000A273A">
        <w:rPr>
          <w:rFonts w:ascii="微軟正黑體" w:eastAsia="微軟正黑體" w:hAnsi="微軟正黑體" w:cs="Arial" w:hint="eastAsia"/>
          <w:color w:val="000000"/>
          <w:kern w:val="0"/>
          <w:sz w:val="22"/>
          <w:lang w:eastAsia="ja-JP"/>
        </w:rPr>
        <w:t>経済日報】</w:t>
      </w:r>
    </w:p>
    <w:p w14:paraId="49B76AD4" w14:textId="77777777" w:rsidR="000A273A" w:rsidRPr="000A273A" w:rsidRDefault="000A273A" w:rsidP="009B4166">
      <w:pPr>
        <w:widowControl/>
        <w:autoSpaceDE w:val="0"/>
        <w:autoSpaceDN w:val="0"/>
        <w:adjustRightInd w:val="0"/>
        <w:spacing w:line="440" w:lineRule="exact"/>
        <w:jc w:val="both"/>
        <w:rPr>
          <w:rFonts w:ascii="Yu Mincho" w:eastAsia="Yu Mincho" w:hAnsi="Yu Mincho" w:cs="新細明體"/>
          <w:kern w:val="0"/>
          <w:sz w:val="23"/>
          <w:szCs w:val="23"/>
          <w:lang w:eastAsia="ja-JP"/>
        </w:rPr>
      </w:pPr>
      <w:r w:rsidRPr="000A273A">
        <w:rPr>
          <w:rFonts w:ascii="Yu Mincho" w:eastAsia="Yu Mincho" w:hAnsi="Yu Mincho" w:cs="新細明體" w:hint="eastAsia"/>
          <w:kern w:val="0"/>
          <w:sz w:val="23"/>
          <w:szCs w:val="23"/>
          <w:lang w:eastAsia="ja-JP"/>
        </w:rPr>
        <w:t xml:space="preserve">　台湾機械工業会が本日、世界経済の見通しが徐々に温まりつつあることを示す朗報を伝えた。台湾機械設備産業全体の輸出は、</w:t>
      </w:r>
      <w:r w:rsidRPr="000A273A">
        <w:rPr>
          <w:rFonts w:ascii="Yu Mincho" w:eastAsia="Yu Mincho" w:hAnsi="Yu Mincho" w:cs="新細明體"/>
          <w:kern w:val="0"/>
          <w:sz w:val="23"/>
          <w:szCs w:val="23"/>
          <w:lang w:eastAsia="ja-JP"/>
        </w:rPr>
        <w:t>17</w:t>
      </w:r>
      <w:r w:rsidRPr="000A273A">
        <w:rPr>
          <w:rFonts w:ascii="Yu Mincho" w:eastAsia="Yu Mincho" w:hAnsi="Yu Mincho" w:cs="新細明體" w:hint="eastAsia"/>
          <w:kern w:val="0"/>
          <w:sz w:val="23"/>
          <w:szCs w:val="23"/>
          <w:lang w:eastAsia="ja-JP"/>
        </w:rPr>
        <w:t>ヶ月連続の不況に直面していたが、</w:t>
      </w:r>
      <w:r w:rsidRPr="000A273A">
        <w:rPr>
          <w:rFonts w:ascii="Yu Mincho" w:eastAsia="Yu Mincho" w:hAnsi="Yu Mincho" w:cs="新細明體"/>
          <w:kern w:val="0"/>
          <w:sz w:val="23"/>
          <w:szCs w:val="23"/>
          <w:lang w:eastAsia="ja-JP"/>
        </w:rPr>
        <w:t>1月</w:t>
      </w:r>
      <w:r w:rsidRPr="000A273A">
        <w:rPr>
          <w:rFonts w:ascii="Yu Mincho" w:eastAsia="Yu Mincho" w:hAnsi="Yu Mincho" w:cs="新細明體" w:hint="eastAsia"/>
          <w:kern w:val="0"/>
          <w:sz w:val="23"/>
          <w:szCs w:val="23"/>
          <w:lang w:eastAsia="ja-JP"/>
        </w:rPr>
        <w:t>ついに輸出がプラス成長に転じた。</w:t>
      </w:r>
    </w:p>
    <w:p w14:paraId="781E7A1E" w14:textId="39070C5F" w:rsidR="000A273A" w:rsidRPr="000A273A" w:rsidRDefault="000A273A" w:rsidP="009B4166">
      <w:pPr>
        <w:widowControl/>
        <w:autoSpaceDE w:val="0"/>
        <w:autoSpaceDN w:val="0"/>
        <w:adjustRightInd w:val="0"/>
        <w:spacing w:line="440" w:lineRule="exact"/>
        <w:jc w:val="both"/>
        <w:rPr>
          <w:rFonts w:ascii="Yu Mincho" w:eastAsia="Yu Mincho" w:hAnsi="Yu Mincho" w:cs="新細明體"/>
          <w:kern w:val="0"/>
          <w:sz w:val="23"/>
          <w:szCs w:val="23"/>
          <w:lang w:eastAsia="ja-JP"/>
        </w:rPr>
      </w:pPr>
      <w:r w:rsidRPr="000A273A">
        <w:rPr>
          <w:rFonts w:ascii="Yu Mincho" w:eastAsia="Yu Mincho" w:hAnsi="Yu Mincho" w:cs="新細明體" w:hint="eastAsia"/>
          <w:kern w:val="0"/>
          <w:sz w:val="23"/>
          <w:szCs w:val="23"/>
          <w:lang w:eastAsia="ja-JP"/>
        </w:rPr>
        <w:t xml:space="preserve">　機械工業会によれば、</w:t>
      </w:r>
      <w:r w:rsidRPr="000A273A">
        <w:rPr>
          <w:rFonts w:ascii="Yu Mincho" w:eastAsia="Yu Mincho" w:hAnsi="Yu Mincho" w:cs="新細明體"/>
          <w:kern w:val="0"/>
          <w:sz w:val="23"/>
          <w:szCs w:val="23"/>
          <w:lang w:eastAsia="ja-JP"/>
        </w:rPr>
        <w:t>1月</w:t>
      </w:r>
      <w:r w:rsidRPr="000A273A">
        <w:rPr>
          <w:rFonts w:ascii="Yu Mincho" w:eastAsia="Yu Mincho" w:hAnsi="Yu Mincho" w:cs="新細明體" w:hint="eastAsia"/>
          <w:kern w:val="0"/>
          <w:sz w:val="23"/>
          <w:szCs w:val="23"/>
          <w:lang w:eastAsia="ja-JP"/>
        </w:rPr>
        <w:t>の機械輸出は前年同期比</w:t>
      </w:r>
      <w:r w:rsidRPr="000A273A">
        <w:rPr>
          <w:rFonts w:ascii="Yu Mincho" w:eastAsia="Yu Mincho" w:hAnsi="Yu Mincho" w:cs="新細明體"/>
          <w:kern w:val="0"/>
          <w:sz w:val="23"/>
          <w:szCs w:val="23"/>
          <w:lang w:eastAsia="ja-JP"/>
        </w:rPr>
        <w:t>8.2％</w:t>
      </w:r>
      <w:r w:rsidRPr="000A273A">
        <w:rPr>
          <w:rFonts w:ascii="Yu Mincho" w:eastAsia="Yu Mincho" w:hAnsi="Yu Mincho" w:cs="新細明體" w:hint="eastAsia"/>
          <w:kern w:val="0"/>
          <w:sz w:val="23"/>
          <w:szCs w:val="23"/>
          <w:lang w:eastAsia="ja-JP"/>
        </w:rPr>
        <w:t>増。新台湾ドルでは、前年同期比</w:t>
      </w:r>
      <w:r w:rsidRPr="000A273A">
        <w:rPr>
          <w:rFonts w:ascii="Yu Mincho" w:eastAsia="Yu Mincho" w:hAnsi="Yu Mincho" w:cs="新細明體"/>
          <w:kern w:val="0"/>
          <w:sz w:val="23"/>
          <w:szCs w:val="23"/>
          <w:lang w:eastAsia="ja-JP"/>
        </w:rPr>
        <w:t>10.1％</w:t>
      </w:r>
      <w:r w:rsidRPr="000A273A">
        <w:rPr>
          <w:rFonts w:ascii="Yu Mincho" w:eastAsia="Yu Mincho" w:hAnsi="Yu Mincho" w:cs="新細明體" w:hint="eastAsia"/>
          <w:kern w:val="0"/>
          <w:sz w:val="23"/>
          <w:szCs w:val="23"/>
          <w:lang w:eastAsia="ja-JP"/>
        </w:rPr>
        <w:t>の伸びであった。</w:t>
      </w:r>
      <w:r w:rsidRPr="000A273A">
        <w:rPr>
          <w:rFonts w:ascii="Yu Mincho" w:eastAsia="Yu Mincho" w:hAnsi="Yu Mincho" w:cs="新細明體"/>
          <w:kern w:val="0"/>
          <w:sz w:val="23"/>
          <w:szCs w:val="23"/>
          <w:lang w:eastAsia="ja-JP"/>
        </w:rPr>
        <w:t>1月</w:t>
      </w:r>
      <w:r w:rsidRPr="000A273A">
        <w:rPr>
          <w:rFonts w:ascii="Yu Mincho" w:eastAsia="Yu Mincho" w:hAnsi="Yu Mincho" w:cs="新細明體" w:hint="eastAsia"/>
          <w:kern w:val="0"/>
          <w:sz w:val="23"/>
          <w:szCs w:val="23"/>
          <w:lang w:eastAsia="ja-JP"/>
        </w:rPr>
        <w:t>の機械輸出のトップ</w:t>
      </w:r>
      <w:r w:rsidRPr="000A273A">
        <w:rPr>
          <w:rFonts w:ascii="Yu Mincho" w:eastAsia="Yu Mincho" w:hAnsi="Yu Mincho" w:cs="新細明體"/>
          <w:kern w:val="0"/>
          <w:sz w:val="23"/>
          <w:szCs w:val="23"/>
          <w:lang w:eastAsia="ja-JP"/>
        </w:rPr>
        <w:t>3</w:t>
      </w:r>
      <w:r w:rsidRPr="000A273A">
        <w:rPr>
          <w:rFonts w:ascii="Yu Mincho" w:eastAsia="Yu Mincho" w:hAnsi="Yu Mincho" w:cs="新細明體" w:hint="eastAsia"/>
          <w:kern w:val="0"/>
          <w:sz w:val="23"/>
          <w:szCs w:val="23"/>
          <w:lang w:eastAsia="ja-JP"/>
        </w:rPr>
        <w:t>は、検査・測定機器が</w:t>
      </w:r>
      <w:r w:rsidRPr="000A273A">
        <w:rPr>
          <w:rFonts w:ascii="Yu Mincho" w:eastAsia="Yu Mincho" w:hAnsi="Yu Mincho" w:cs="新細明體"/>
          <w:kern w:val="0"/>
          <w:sz w:val="23"/>
          <w:szCs w:val="23"/>
          <w:lang w:eastAsia="ja-JP"/>
        </w:rPr>
        <w:t>16.8％（前年比33.8％</w:t>
      </w:r>
      <w:r w:rsidRPr="000A273A">
        <w:rPr>
          <w:rFonts w:ascii="Yu Mincho" w:eastAsia="Yu Mincho" w:hAnsi="Yu Mincho" w:cs="新細明體" w:hint="eastAsia"/>
          <w:kern w:val="0"/>
          <w:sz w:val="23"/>
          <w:szCs w:val="23"/>
          <w:lang w:eastAsia="ja-JP"/>
        </w:rPr>
        <w:t>増）、電子機器が</w:t>
      </w:r>
      <w:r w:rsidRPr="000A273A">
        <w:rPr>
          <w:rFonts w:ascii="Yu Mincho" w:eastAsia="Yu Mincho" w:hAnsi="Yu Mincho" w:cs="新細明體"/>
          <w:kern w:val="0"/>
          <w:sz w:val="23"/>
          <w:szCs w:val="23"/>
          <w:lang w:eastAsia="ja-JP"/>
        </w:rPr>
        <w:t>15.1％（同23.7％</w:t>
      </w:r>
      <w:r w:rsidRPr="000A273A">
        <w:rPr>
          <w:rFonts w:ascii="Yu Mincho" w:eastAsia="Yu Mincho" w:hAnsi="Yu Mincho" w:cs="新細明體" w:hint="eastAsia"/>
          <w:kern w:val="0"/>
          <w:sz w:val="23"/>
          <w:szCs w:val="23"/>
          <w:lang w:eastAsia="ja-JP"/>
        </w:rPr>
        <w:t>増）、工作機械が</w:t>
      </w:r>
      <w:r w:rsidRPr="000A273A">
        <w:rPr>
          <w:rFonts w:ascii="Yu Mincho" w:eastAsia="Yu Mincho" w:hAnsi="Yu Mincho" w:cs="新細明體"/>
          <w:kern w:val="0"/>
          <w:sz w:val="23"/>
          <w:szCs w:val="23"/>
          <w:lang w:eastAsia="ja-JP"/>
        </w:rPr>
        <w:t>7.9％（同18.2％減）</w:t>
      </w:r>
      <w:r w:rsidRPr="000A273A">
        <w:rPr>
          <w:rFonts w:ascii="Yu Mincho" w:eastAsia="Yu Mincho" w:hAnsi="Yu Mincho" w:cs="新細明體" w:hint="eastAsia"/>
          <w:kern w:val="0"/>
          <w:sz w:val="23"/>
          <w:szCs w:val="23"/>
          <w:lang w:eastAsia="ja-JP"/>
        </w:rPr>
        <w:t>だった。魏燦文氏は「</w:t>
      </w:r>
      <w:r w:rsidRPr="000A273A">
        <w:rPr>
          <w:rFonts w:ascii="Yu Mincho" w:eastAsia="Yu Mincho" w:hAnsi="Yu Mincho" w:cs="新細明體"/>
          <w:kern w:val="0"/>
          <w:sz w:val="23"/>
          <w:szCs w:val="23"/>
          <w:lang w:eastAsia="ja-JP"/>
        </w:rPr>
        <w:t>1月</w:t>
      </w:r>
      <w:r w:rsidRPr="000A273A">
        <w:rPr>
          <w:rFonts w:ascii="Yu Mincho" w:eastAsia="Yu Mincho" w:hAnsi="Yu Mincho" w:cs="新細明體" w:hint="eastAsia"/>
          <w:kern w:val="0"/>
          <w:sz w:val="23"/>
          <w:szCs w:val="23"/>
          <w:lang w:eastAsia="ja-JP"/>
        </w:rPr>
        <w:t>の機械輸出は、工作機械に加えて、ほぼ大幅な成長傾向を示した。特に上位</w:t>
      </w:r>
      <w:r w:rsidRPr="000A273A">
        <w:rPr>
          <w:rFonts w:ascii="Yu Mincho" w:eastAsia="Yu Mincho" w:hAnsi="Yu Mincho" w:cs="新細明體"/>
          <w:kern w:val="0"/>
          <w:sz w:val="23"/>
          <w:szCs w:val="23"/>
          <w:lang w:eastAsia="ja-JP"/>
        </w:rPr>
        <w:t>2</w:t>
      </w:r>
      <w:r w:rsidRPr="000A273A">
        <w:rPr>
          <w:rFonts w:ascii="Yu Mincho" w:eastAsia="Yu Mincho" w:hAnsi="Yu Mincho" w:cs="新細明體" w:hint="eastAsia"/>
          <w:kern w:val="0"/>
          <w:sz w:val="23"/>
          <w:szCs w:val="23"/>
          <w:lang w:eastAsia="ja-JP"/>
        </w:rPr>
        <w:t>つの検査・測定機器と電子機器は、それぞれ</w:t>
      </w:r>
      <w:r w:rsidRPr="000A273A">
        <w:rPr>
          <w:rFonts w:ascii="Yu Mincho" w:eastAsia="Yu Mincho" w:hAnsi="Yu Mincho" w:cs="新細明體"/>
          <w:kern w:val="0"/>
          <w:sz w:val="23"/>
          <w:szCs w:val="23"/>
          <w:lang w:eastAsia="ja-JP"/>
        </w:rPr>
        <w:t>33.8％</w:t>
      </w:r>
      <w:r w:rsidRPr="000A273A">
        <w:rPr>
          <w:rFonts w:ascii="Yu Mincho" w:eastAsia="Yu Mincho" w:hAnsi="Yu Mincho" w:cs="新細明體" w:hint="eastAsia"/>
          <w:kern w:val="0"/>
          <w:sz w:val="23"/>
          <w:szCs w:val="23"/>
          <w:lang w:eastAsia="ja-JP"/>
        </w:rPr>
        <w:t>と</w:t>
      </w:r>
      <w:r w:rsidRPr="000A273A">
        <w:rPr>
          <w:rFonts w:ascii="Yu Mincho" w:eastAsia="Yu Mincho" w:hAnsi="Yu Mincho" w:cs="新細明體"/>
          <w:kern w:val="0"/>
          <w:sz w:val="23"/>
          <w:szCs w:val="23"/>
          <w:lang w:eastAsia="ja-JP"/>
        </w:rPr>
        <w:t>23.7％</w:t>
      </w:r>
      <w:r w:rsidRPr="000A273A">
        <w:rPr>
          <w:rFonts w:ascii="Yu Mincho" w:eastAsia="Yu Mincho" w:hAnsi="Yu Mincho" w:cs="新細明體" w:hint="eastAsia"/>
          <w:kern w:val="0"/>
          <w:sz w:val="23"/>
          <w:szCs w:val="23"/>
          <w:lang w:eastAsia="ja-JP"/>
        </w:rPr>
        <w:t>の伸びを示した」と語る。</w:t>
      </w:r>
    </w:p>
    <w:p w14:paraId="5F4883FC" w14:textId="77777777" w:rsidR="000A273A" w:rsidRPr="000A273A" w:rsidRDefault="000A273A" w:rsidP="009B4166">
      <w:pPr>
        <w:widowControl/>
        <w:autoSpaceDE w:val="0"/>
        <w:autoSpaceDN w:val="0"/>
        <w:adjustRightInd w:val="0"/>
        <w:spacing w:line="440" w:lineRule="exact"/>
        <w:jc w:val="both"/>
        <w:rPr>
          <w:rFonts w:ascii="Yu Mincho" w:eastAsia="Yu Mincho" w:hAnsi="Yu Mincho" w:cs="新細明體"/>
          <w:kern w:val="0"/>
          <w:sz w:val="23"/>
          <w:szCs w:val="23"/>
          <w:lang w:eastAsia="ja-JP"/>
        </w:rPr>
      </w:pPr>
      <w:r w:rsidRPr="000A273A">
        <w:rPr>
          <w:rFonts w:ascii="Yu Mincho" w:eastAsia="Yu Mincho" w:hAnsi="Yu Mincho" w:cs="新細明體" w:hint="eastAsia"/>
          <w:kern w:val="0"/>
          <w:sz w:val="23"/>
          <w:szCs w:val="23"/>
          <w:lang w:eastAsia="ja-JP"/>
        </w:rPr>
        <w:t xml:space="preserve">　工作機械業界は、伝統的な自動車産業の継続的な縮小、地政学的紛争、さらには円安の影響を受け、工作機械の輸出受注が減少、</w:t>
      </w:r>
      <w:r w:rsidRPr="000A273A">
        <w:rPr>
          <w:rFonts w:ascii="Yu Mincho" w:eastAsia="Yu Mincho" w:hAnsi="Yu Mincho" w:cs="新細明體"/>
          <w:kern w:val="0"/>
          <w:sz w:val="23"/>
          <w:szCs w:val="23"/>
          <w:lang w:eastAsia="ja-JP"/>
        </w:rPr>
        <w:t>1月</w:t>
      </w:r>
      <w:r w:rsidRPr="000A273A">
        <w:rPr>
          <w:rFonts w:ascii="Yu Mincho" w:eastAsia="Yu Mincho" w:hAnsi="Yu Mincho" w:cs="新細明體" w:hint="eastAsia"/>
          <w:kern w:val="0"/>
          <w:sz w:val="23"/>
          <w:szCs w:val="23"/>
          <w:lang w:eastAsia="ja-JP"/>
        </w:rPr>
        <w:t>の輸出額は</w:t>
      </w:r>
      <w:r w:rsidRPr="000A273A">
        <w:rPr>
          <w:rFonts w:ascii="Yu Mincho" w:eastAsia="Yu Mincho" w:hAnsi="Yu Mincho" w:cs="新細明體"/>
          <w:kern w:val="0"/>
          <w:sz w:val="23"/>
          <w:szCs w:val="23"/>
          <w:lang w:eastAsia="ja-JP"/>
        </w:rPr>
        <w:t>1億9400万米</w:t>
      </w:r>
      <w:r w:rsidRPr="000A273A">
        <w:rPr>
          <w:rFonts w:ascii="Yu Mincho" w:eastAsia="Yu Mincho" w:hAnsi="Yu Mincho" w:cs="新細明體" w:hint="eastAsia"/>
          <w:kern w:val="0"/>
          <w:sz w:val="23"/>
          <w:szCs w:val="23"/>
          <w:lang w:eastAsia="ja-JP"/>
        </w:rPr>
        <w:t>ドルにとどまり、前年同月比</w:t>
      </w:r>
      <w:r w:rsidRPr="000A273A">
        <w:rPr>
          <w:rFonts w:ascii="Yu Mincho" w:eastAsia="Yu Mincho" w:hAnsi="Yu Mincho" w:cs="新細明體"/>
          <w:kern w:val="0"/>
          <w:sz w:val="23"/>
          <w:szCs w:val="23"/>
          <w:lang w:eastAsia="ja-JP"/>
        </w:rPr>
        <w:t>18.2％</w:t>
      </w:r>
      <w:r w:rsidRPr="000A273A">
        <w:rPr>
          <w:rFonts w:ascii="Yu Mincho" w:eastAsia="Yu Mincho" w:hAnsi="Yu Mincho" w:cs="新細明體" w:hint="eastAsia"/>
          <w:kern w:val="0"/>
          <w:sz w:val="23"/>
          <w:szCs w:val="23"/>
          <w:lang w:eastAsia="ja-JP"/>
        </w:rPr>
        <w:t>の減少となった。</w:t>
      </w:r>
    </w:p>
    <w:p w14:paraId="1A82F150" w14:textId="114B2ECB" w:rsidR="000A273A" w:rsidRPr="000A273A" w:rsidRDefault="000A273A" w:rsidP="009B4166">
      <w:pPr>
        <w:widowControl/>
        <w:autoSpaceDE w:val="0"/>
        <w:autoSpaceDN w:val="0"/>
        <w:adjustRightInd w:val="0"/>
        <w:spacing w:line="440" w:lineRule="exact"/>
        <w:jc w:val="both"/>
        <w:rPr>
          <w:rFonts w:ascii="Yu Mincho" w:eastAsia="Yu Mincho" w:hAnsi="Yu Mincho" w:cs="新細明體"/>
          <w:kern w:val="0"/>
          <w:sz w:val="23"/>
          <w:szCs w:val="23"/>
          <w:lang w:eastAsia="ja-JP"/>
        </w:rPr>
      </w:pPr>
      <w:r w:rsidRPr="000A273A">
        <w:rPr>
          <w:rFonts w:ascii="Yu Mincho" w:eastAsia="Yu Mincho" w:hAnsi="Yu Mincho" w:cs="新細明體" w:hint="eastAsia"/>
          <w:kern w:val="0"/>
          <w:sz w:val="23"/>
          <w:szCs w:val="23"/>
          <w:lang w:eastAsia="ja-JP"/>
        </w:rPr>
        <w:t xml:space="preserve">　台湾の機械産業は輸出が中心であり、為替レートは受注能力に影響を与える重要な要因となっている。特に今年</w:t>
      </w:r>
      <w:r w:rsidRPr="000A273A">
        <w:rPr>
          <w:rFonts w:ascii="Yu Mincho" w:eastAsia="Yu Mincho" w:hAnsi="Yu Mincho" w:cs="新細明體"/>
          <w:kern w:val="0"/>
          <w:sz w:val="23"/>
          <w:szCs w:val="23"/>
          <w:lang w:eastAsia="ja-JP"/>
        </w:rPr>
        <w:t>1月以降、急激</w:t>
      </w:r>
      <w:r w:rsidRPr="000A273A">
        <w:rPr>
          <w:rFonts w:ascii="Yu Mincho" w:eastAsia="Yu Mincho" w:hAnsi="Yu Mincho" w:cs="新細明體" w:hint="eastAsia"/>
          <w:kern w:val="0"/>
          <w:sz w:val="23"/>
          <w:szCs w:val="23"/>
          <w:lang w:eastAsia="ja-JP"/>
        </w:rPr>
        <w:t>な円安が続いている。魏燦文氏は「もし台湾ドル為替レートが競合他社に近いレートで下落できなければ、機械設備の輸出受注獲得には不利となり、今年台湾の機械輸出の大きな変動要因となる」と懸念。</w:t>
      </w:r>
    </w:p>
    <w:p w14:paraId="2C70525F" w14:textId="77777777" w:rsidR="000A273A" w:rsidRPr="000A273A" w:rsidRDefault="000A273A" w:rsidP="000A273A">
      <w:pPr>
        <w:widowControl/>
        <w:spacing w:line="380" w:lineRule="exact"/>
        <w:rPr>
          <w:rFonts w:ascii="微軟正黑體" w:eastAsia="微軟正黑體" w:hAnsi="微軟正黑體" w:cs="新細明體"/>
          <w:color w:val="000000"/>
          <w:kern w:val="0"/>
          <w:sz w:val="23"/>
          <w:szCs w:val="23"/>
          <w:lang w:eastAsia="ja-JP"/>
        </w:rPr>
      </w:pPr>
    </w:p>
    <w:p w14:paraId="73D0BDD4" w14:textId="67299299" w:rsidR="000A273A" w:rsidRPr="000A273A" w:rsidRDefault="009B4166" w:rsidP="000A273A">
      <w:pPr>
        <w:widowControl/>
        <w:autoSpaceDE w:val="0"/>
        <w:autoSpaceDN w:val="0"/>
        <w:adjustRightInd w:val="0"/>
        <w:spacing w:line="380" w:lineRule="exact"/>
        <w:rPr>
          <w:rFonts w:ascii="Yu Mincho" w:eastAsia="Yu Mincho" w:hAnsi="Yu Mincho"/>
          <w:b/>
          <w:bCs/>
          <w:color w:val="0070C0"/>
          <w:kern w:val="0"/>
          <w:szCs w:val="26"/>
          <w:lang w:eastAsia="ja-JP"/>
        </w:rPr>
      </w:pPr>
      <w:r w:rsidRPr="009B4166">
        <w:rPr>
          <w:rFonts w:ascii="Yu Mincho" w:eastAsia="Yu Mincho" w:hAnsi="Yu Mincho" w:hint="eastAsia"/>
          <w:b/>
          <w:bCs/>
          <w:color w:val="0070C0"/>
          <w:kern w:val="0"/>
          <w:szCs w:val="26"/>
          <w:lang w:eastAsia="ja-JP"/>
        </w:rPr>
        <w:t>工作</w:t>
      </w:r>
      <w:r w:rsidR="000A273A" w:rsidRPr="000A273A">
        <w:rPr>
          <w:rFonts w:ascii="Yu Mincho" w:eastAsia="Yu Mincho" w:hAnsi="Yu Mincho" w:hint="eastAsia"/>
          <w:b/>
          <w:bCs/>
          <w:color w:val="0070C0"/>
          <w:kern w:val="0"/>
          <w:szCs w:val="26"/>
          <w:lang w:eastAsia="ja-JP"/>
        </w:rPr>
        <w:t>機械展の</w:t>
      </w:r>
      <w:r w:rsidRPr="009B4166">
        <w:rPr>
          <w:rFonts w:ascii="Yu Mincho" w:eastAsia="Yu Mincho" w:hAnsi="Yu Mincho" w:hint="eastAsia"/>
          <w:b/>
          <w:bCs/>
          <w:color w:val="0070C0"/>
          <w:kern w:val="0"/>
          <w:szCs w:val="26"/>
          <w:lang w:eastAsia="ja-JP"/>
        </w:rPr>
        <w:t>商機</w:t>
      </w:r>
      <w:r w:rsidR="000A273A" w:rsidRPr="000A273A">
        <w:rPr>
          <w:rFonts w:ascii="Yu Mincho" w:eastAsia="Yu Mincho" w:hAnsi="Yu Mincho" w:hint="eastAsia"/>
          <w:b/>
          <w:bCs/>
          <w:color w:val="0070C0"/>
          <w:kern w:val="0"/>
          <w:szCs w:val="26"/>
          <w:lang w:eastAsia="ja-JP"/>
        </w:rPr>
        <w:t>は</w:t>
      </w:r>
      <w:r w:rsidR="000A273A" w:rsidRPr="000A273A">
        <w:rPr>
          <w:rFonts w:ascii="Yu Mincho" w:eastAsia="Yu Mincho" w:hAnsi="Yu Mincho"/>
          <w:b/>
          <w:bCs/>
          <w:color w:val="0070C0"/>
          <w:kern w:val="0"/>
          <w:szCs w:val="26"/>
          <w:lang w:eastAsia="ja-JP"/>
        </w:rPr>
        <w:t>470億</w:t>
      </w:r>
      <w:r w:rsidR="000A273A" w:rsidRPr="000A273A">
        <w:rPr>
          <w:rFonts w:ascii="Yu Mincho" w:eastAsia="Yu Mincho" w:hAnsi="Yu Mincho" w:hint="eastAsia"/>
          <w:b/>
          <w:bCs/>
          <w:color w:val="0070C0"/>
          <w:kern w:val="0"/>
          <w:szCs w:val="26"/>
          <w:lang w:eastAsia="ja-JP"/>
        </w:rPr>
        <w:t>ドルと推定</w:t>
      </w:r>
      <w:r w:rsidRPr="009B4166">
        <w:rPr>
          <w:rFonts w:ascii="Yu Mincho" w:eastAsia="Yu Mincho" w:hAnsi="Yu Mincho" w:hint="eastAsia"/>
          <w:b/>
          <w:bCs/>
          <w:color w:val="0070C0"/>
          <w:kern w:val="0"/>
          <w:szCs w:val="26"/>
          <w:lang w:eastAsia="ja-JP"/>
        </w:rPr>
        <w:t xml:space="preserve">　</w:t>
      </w:r>
      <w:r w:rsidR="000A273A" w:rsidRPr="000A273A">
        <w:rPr>
          <w:rFonts w:ascii="Yu Mincho" w:eastAsia="Yu Mincho" w:hAnsi="Yu Mincho"/>
          <w:b/>
          <w:bCs/>
          <w:color w:val="0070C0"/>
          <w:kern w:val="0"/>
          <w:szCs w:val="26"/>
          <w:lang w:eastAsia="ja-JP"/>
        </w:rPr>
        <w:t>3,000人</w:t>
      </w:r>
      <w:r w:rsidR="000A273A" w:rsidRPr="000A273A">
        <w:rPr>
          <w:rFonts w:ascii="Yu Mincho" w:eastAsia="Yu Mincho" w:hAnsi="Yu Mincho" w:hint="eastAsia"/>
          <w:b/>
          <w:bCs/>
          <w:color w:val="0070C0"/>
          <w:kern w:val="0"/>
          <w:szCs w:val="26"/>
          <w:lang w:eastAsia="ja-JP"/>
        </w:rPr>
        <w:t>の外国人バイヤーが</w:t>
      </w:r>
      <w:r w:rsidRPr="009B4166">
        <w:rPr>
          <w:rFonts w:ascii="Yu Mincho" w:eastAsia="Yu Mincho" w:hAnsi="Yu Mincho" w:hint="eastAsia"/>
          <w:b/>
          <w:bCs/>
          <w:color w:val="0070C0"/>
          <w:kern w:val="0"/>
          <w:szCs w:val="26"/>
          <w:lang w:eastAsia="ja-JP"/>
        </w:rPr>
        <w:t>訪台</w:t>
      </w:r>
      <w:r w:rsidR="000A273A" w:rsidRPr="000A273A">
        <w:rPr>
          <w:rFonts w:ascii="Yu Mincho" w:eastAsia="Yu Mincho" w:hAnsi="Yu Mincho" w:hint="eastAsia"/>
          <w:b/>
          <w:bCs/>
          <w:color w:val="0070C0"/>
          <w:kern w:val="0"/>
          <w:szCs w:val="26"/>
          <w:lang w:eastAsia="ja-JP"/>
        </w:rPr>
        <w:t>と予想</w:t>
      </w:r>
    </w:p>
    <w:p w14:paraId="2A0F57BE" w14:textId="77777777" w:rsidR="000A273A" w:rsidRPr="000A273A" w:rsidRDefault="000A273A" w:rsidP="000A273A">
      <w:pPr>
        <w:widowControl/>
        <w:autoSpaceDE w:val="0"/>
        <w:autoSpaceDN w:val="0"/>
        <w:adjustRightInd w:val="0"/>
        <w:spacing w:line="380" w:lineRule="exact"/>
        <w:rPr>
          <w:rFonts w:ascii="微軟正黑體" w:eastAsia="微軟正黑體" w:hAnsi="微軟正黑體" w:cs="Arial"/>
          <w:color w:val="000000"/>
          <w:kern w:val="0"/>
          <w:sz w:val="22"/>
          <w:lang w:eastAsia="ja-JP"/>
        </w:rPr>
      </w:pPr>
      <w:r w:rsidRPr="000A273A">
        <w:rPr>
          <w:rFonts w:ascii="微軟正黑體" w:eastAsia="微軟正黑體" w:hAnsi="微軟正黑體" w:cs="Arial" w:hint="eastAsia"/>
          <w:color w:val="000000"/>
          <w:kern w:val="0"/>
          <w:sz w:val="22"/>
          <w:lang w:eastAsia="ja-JP"/>
        </w:rPr>
        <w:t>【</w:t>
      </w:r>
      <w:r w:rsidRPr="000A273A">
        <w:rPr>
          <w:rFonts w:ascii="微軟正黑體" w:eastAsia="微軟正黑體" w:hAnsi="微軟正黑體" w:cs="Arial"/>
          <w:color w:val="000000"/>
          <w:kern w:val="0"/>
          <w:sz w:val="22"/>
          <w:lang w:eastAsia="ja-JP"/>
        </w:rPr>
        <w:t xml:space="preserve">2024-02-16 </w:t>
      </w:r>
      <w:r w:rsidRPr="000A273A">
        <w:rPr>
          <w:rFonts w:ascii="微軟正黑體" w:eastAsia="微軟正黑體" w:hAnsi="微軟正黑體" w:cs="Arial" w:hint="eastAsia"/>
          <w:color w:val="000000"/>
          <w:kern w:val="0"/>
          <w:sz w:val="22"/>
          <w:lang w:eastAsia="ja-JP"/>
        </w:rPr>
        <w:t>経済日報】</w:t>
      </w:r>
    </w:p>
    <w:p w14:paraId="59983783" w14:textId="55233961" w:rsidR="000A273A" w:rsidRPr="000A273A" w:rsidRDefault="000A273A" w:rsidP="0069584D">
      <w:pPr>
        <w:widowControl/>
        <w:autoSpaceDE w:val="0"/>
        <w:autoSpaceDN w:val="0"/>
        <w:adjustRightInd w:val="0"/>
        <w:spacing w:line="440" w:lineRule="exact"/>
        <w:jc w:val="both"/>
        <w:rPr>
          <w:rFonts w:ascii="Yu Mincho" w:eastAsia="Yu Mincho" w:hAnsi="Yu Mincho" w:cs="新細明體"/>
          <w:kern w:val="0"/>
          <w:sz w:val="23"/>
          <w:szCs w:val="23"/>
          <w:lang w:eastAsia="ja-JP"/>
        </w:rPr>
      </w:pPr>
      <w:r w:rsidRPr="000A273A">
        <w:rPr>
          <w:rFonts w:ascii="Yu Mincho" w:eastAsia="Yu Mincho" w:hAnsi="Yu Mincho" w:cs="新細明體" w:hint="eastAsia"/>
          <w:kern w:val="0"/>
          <w:sz w:val="23"/>
          <w:szCs w:val="23"/>
          <w:lang w:eastAsia="ja-JP"/>
        </w:rPr>
        <w:lastRenderedPageBreak/>
        <w:t xml:space="preserve">　工作機械産業の重要な指標である「台湾国際工作機械展」が</w:t>
      </w:r>
      <w:r w:rsidRPr="000A273A">
        <w:rPr>
          <w:rFonts w:ascii="Yu Mincho" w:eastAsia="Yu Mincho" w:hAnsi="Yu Mincho" w:cs="新細明體"/>
          <w:kern w:val="0"/>
          <w:sz w:val="23"/>
          <w:szCs w:val="23"/>
          <w:lang w:eastAsia="ja-JP"/>
        </w:rPr>
        <w:t>3月27日</w:t>
      </w:r>
      <w:r w:rsidRPr="000A273A">
        <w:rPr>
          <w:rFonts w:ascii="Yu Mincho" w:eastAsia="Yu Mincho" w:hAnsi="Yu Mincho" w:cs="新細明體" w:hint="eastAsia"/>
          <w:kern w:val="0"/>
          <w:sz w:val="23"/>
          <w:szCs w:val="23"/>
          <w:lang w:eastAsia="ja-JP"/>
        </w:rPr>
        <w:t>から</w:t>
      </w:r>
      <w:r w:rsidRPr="000A273A">
        <w:rPr>
          <w:rFonts w:ascii="Yu Mincho" w:eastAsia="Yu Mincho" w:hAnsi="Yu Mincho" w:cs="新細明體"/>
          <w:kern w:val="0"/>
          <w:sz w:val="23"/>
          <w:szCs w:val="23"/>
          <w:lang w:eastAsia="ja-JP"/>
        </w:rPr>
        <w:t>5日間</w:t>
      </w:r>
      <w:r w:rsidRPr="000A273A">
        <w:rPr>
          <w:rFonts w:ascii="Yu Mincho" w:eastAsia="Yu Mincho" w:hAnsi="Yu Mincho" w:cs="新細明體" w:hint="eastAsia"/>
          <w:kern w:val="0"/>
          <w:sz w:val="23"/>
          <w:szCs w:val="23"/>
          <w:lang w:eastAsia="ja-JP"/>
        </w:rPr>
        <w:t>台北南港展覧館で</w:t>
      </w:r>
      <w:r w:rsidRPr="000A273A">
        <w:rPr>
          <w:rFonts w:ascii="Yu Mincho" w:eastAsia="Yu Mincho" w:hAnsi="Yu Mincho" w:cs="新細明體"/>
          <w:kern w:val="0"/>
          <w:sz w:val="23"/>
          <w:szCs w:val="23"/>
          <w:lang w:eastAsia="ja-JP"/>
        </w:rPr>
        <w:t>開催</w:t>
      </w:r>
      <w:r w:rsidRPr="000A273A">
        <w:rPr>
          <w:rFonts w:ascii="Yu Mincho" w:eastAsia="Yu Mincho" w:hAnsi="Yu Mincho" w:cs="新細明體" w:hint="eastAsia"/>
          <w:kern w:val="0"/>
          <w:sz w:val="23"/>
          <w:szCs w:val="23"/>
          <w:lang w:eastAsia="ja-JP"/>
        </w:rPr>
        <w:t>される。今年の展覧会には</w:t>
      </w:r>
      <w:r w:rsidRPr="000A273A">
        <w:rPr>
          <w:rFonts w:ascii="Yu Mincho" w:eastAsia="Yu Mincho" w:hAnsi="Yu Mincho" w:cs="新細明體"/>
          <w:kern w:val="0"/>
          <w:sz w:val="23"/>
          <w:szCs w:val="23"/>
          <w:lang w:eastAsia="ja-JP"/>
        </w:rPr>
        <w:t>600社以上</w:t>
      </w:r>
      <w:r w:rsidRPr="000A273A">
        <w:rPr>
          <w:rFonts w:ascii="Yu Mincho" w:eastAsia="Yu Mincho" w:hAnsi="Yu Mincho" w:cs="新細明體" w:hint="eastAsia"/>
          <w:kern w:val="0"/>
          <w:sz w:val="23"/>
          <w:szCs w:val="23"/>
          <w:lang w:eastAsia="ja-JP"/>
        </w:rPr>
        <w:t>のメーカーが出展</w:t>
      </w:r>
      <w:r w:rsidRPr="000A273A">
        <w:rPr>
          <w:rFonts w:ascii="Yu Mincho" w:eastAsia="Yu Mincho" w:hAnsi="Yu Mincho" w:cs="新細明體"/>
          <w:kern w:val="0"/>
          <w:sz w:val="23"/>
          <w:szCs w:val="23"/>
          <w:lang w:eastAsia="ja-JP"/>
        </w:rPr>
        <w:t>、</w:t>
      </w:r>
      <w:r w:rsidRPr="000A273A">
        <w:rPr>
          <w:rFonts w:ascii="Yu Mincho" w:eastAsia="Yu Mincho" w:hAnsi="Yu Mincho" w:cs="新細明體" w:hint="eastAsia"/>
          <w:kern w:val="0"/>
          <w:sz w:val="23"/>
          <w:szCs w:val="23"/>
          <w:lang w:eastAsia="ja-JP"/>
        </w:rPr>
        <w:t>規模は</w:t>
      </w:r>
      <w:r w:rsidRPr="000A273A">
        <w:rPr>
          <w:rFonts w:ascii="Yu Mincho" w:eastAsia="Yu Mincho" w:hAnsi="Yu Mincho" w:cs="新細明體"/>
          <w:kern w:val="0"/>
          <w:sz w:val="23"/>
          <w:szCs w:val="23"/>
          <w:lang w:eastAsia="ja-JP"/>
        </w:rPr>
        <w:t>3,350</w:t>
      </w:r>
      <w:r w:rsidRPr="000A273A">
        <w:rPr>
          <w:rFonts w:ascii="Yu Mincho" w:eastAsia="Yu Mincho" w:hAnsi="Yu Mincho" w:cs="新細明體" w:hint="eastAsia"/>
          <w:kern w:val="0"/>
          <w:sz w:val="23"/>
          <w:szCs w:val="23"/>
          <w:lang w:eastAsia="ja-JP"/>
        </w:rPr>
        <w:t>ブースにもなる。主催者の台湾機械工作機械パーツ</w:t>
      </w:r>
      <w:r w:rsidR="00901F96">
        <w:rPr>
          <w:rFonts w:ascii="Yu Mincho" w:eastAsia="Yu Mincho" w:hAnsi="Yu Mincho" w:cs="新細明體" w:hint="eastAsia"/>
          <w:kern w:val="0"/>
          <w:sz w:val="23"/>
          <w:szCs w:val="23"/>
          <w:lang w:eastAsia="ja-JP"/>
        </w:rPr>
        <w:t>工業会</w:t>
      </w:r>
      <w:r w:rsidRPr="000A273A">
        <w:rPr>
          <w:rFonts w:ascii="Yu Mincho" w:eastAsia="Yu Mincho" w:hAnsi="Yu Mincho" w:cs="新細明體" w:hint="eastAsia"/>
          <w:kern w:val="0"/>
          <w:sz w:val="23"/>
          <w:szCs w:val="23"/>
          <w:lang w:eastAsia="ja-JP"/>
        </w:rPr>
        <w:t>は</w:t>
      </w:r>
      <w:r w:rsidRPr="000A273A">
        <w:rPr>
          <w:rFonts w:ascii="Yu Mincho" w:eastAsia="Yu Mincho" w:hAnsi="Yu Mincho" w:cs="新細明體"/>
          <w:kern w:val="0"/>
          <w:sz w:val="23"/>
          <w:szCs w:val="23"/>
          <w:lang w:eastAsia="ja-JP"/>
        </w:rPr>
        <w:t>15億</w:t>
      </w:r>
      <w:r w:rsidRPr="000A273A">
        <w:rPr>
          <w:rFonts w:ascii="Yu Mincho" w:eastAsia="Yu Mincho" w:hAnsi="Yu Mincho" w:cs="新細明體" w:hint="eastAsia"/>
          <w:kern w:val="0"/>
          <w:sz w:val="23"/>
          <w:szCs w:val="23"/>
          <w:lang w:eastAsia="ja-JP"/>
        </w:rPr>
        <w:t>ドルのビジネスチャンスがあると推定する。</w:t>
      </w:r>
    </w:p>
    <w:p w14:paraId="0E15BFED" w14:textId="6EF1C493" w:rsidR="000A273A" w:rsidRPr="000A273A" w:rsidRDefault="000A273A" w:rsidP="0069584D">
      <w:pPr>
        <w:widowControl/>
        <w:autoSpaceDE w:val="0"/>
        <w:autoSpaceDN w:val="0"/>
        <w:adjustRightInd w:val="0"/>
        <w:spacing w:line="440" w:lineRule="exact"/>
        <w:jc w:val="both"/>
        <w:rPr>
          <w:rFonts w:ascii="Yu Mincho" w:eastAsia="Yu Mincho" w:hAnsi="Yu Mincho" w:cs="新細明體"/>
          <w:kern w:val="0"/>
          <w:sz w:val="23"/>
          <w:szCs w:val="23"/>
          <w:lang w:eastAsia="ja-JP"/>
        </w:rPr>
      </w:pPr>
      <w:r w:rsidRPr="000A273A">
        <w:rPr>
          <w:rFonts w:ascii="Yu Mincho" w:eastAsia="Yu Mincho" w:hAnsi="Yu Mincho" w:cs="新細明體" w:hint="eastAsia"/>
          <w:kern w:val="0"/>
          <w:sz w:val="23"/>
          <w:szCs w:val="23"/>
          <w:lang w:eastAsia="ja-JP"/>
        </w:rPr>
        <w:t xml:space="preserve">　今回の工作機械展示会は</w:t>
      </w:r>
      <w:r w:rsidRPr="000A273A">
        <w:rPr>
          <w:rFonts w:ascii="Yu Mincho" w:eastAsia="Yu Mincho" w:hAnsi="Yu Mincho" w:cs="新細明體"/>
          <w:kern w:val="0"/>
          <w:sz w:val="23"/>
          <w:szCs w:val="23"/>
          <w:lang w:eastAsia="ja-JP"/>
        </w:rPr>
        <w:t>3</w:t>
      </w:r>
      <w:r w:rsidRPr="000A273A">
        <w:rPr>
          <w:rFonts w:ascii="Yu Mincho" w:eastAsia="Yu Mincho" w:hAnsi="Yu Mincho" w:cs="新細明體" w:hint="eastAsia"/>
          <w:kern w:val="0"/>
          <w:sz w:val="23"/>
          <w:szCs w:val="23"/>
          <w:lang w:eastAsia="ja-JP"/>
        </w:rPr>
        <w:t>つの主要なハイライトがある。その中の一つは、デジタルトランスフォーメーションとグリーントランスフォーメーションという</w:t>
      </w:r>
      <w:r w:rsidRPr="000A273A">
        <w:rPr>
          <w:rFonts w:ascii="Yu Mincho" w:eastAsia="Yu Mincho" w:hAnsi="Yu Mincho" w:cs="新細明體"/>
          <w:kern w:val="0"/>
          <w:sz w:val="23"/>
          <w:szCs w:val="23"/>
          <w:lang w:eastAsia="ja-JP"/>
        </w:rPr>
        <w:t>2</w:t>
      </w:r>
      <w:r w:rsidRPr="000A273A">
        <w:rPr>
          <w:rFonts w:ascii="Yu Mincho" w:eastAsia="Yu Mincho" w:hAnsi="Yu Mincho" w:cs="新細明體" w:hint="eastAsia"/>
          <w:kern w:val="0"/>
          <w:sz w:val="23"/>
          <w:szCs w:val="23"/>
          <w:lang w:eastAsia="ja-JP"/>
        </w:rPr>
        <w:t>つの大きな軸に焦点を当て、業界の発展の流れに対応していく。二つ目に初のUMATIゾーンが設置され、</w:t>
      </w:r>
      <w:r w:rsidRPr="000A273A">
        <w:rPr>
          <w:rFonts w:ascii="Yu Mincho" w:eastAsia="Yu Mincho" w:hAnsi="Yu Mincho" w:cs="新細明體"/>
          <w:kern w:val="0"/>
          <w:sz w:val="23"/>
          <w:szCs w:val="23"/>
          <w:lang w:eastAsia="ja-JP"/>
        </w:rPr>
        <w:t>20</w:t>
      </w:r>
      <w:r w:rsidRPr="000A273A">
        <w:rPr>
          <w:rFonts w:ascii="Yu Mincho" w:eastAsia="Yu Mincho" w:hAnsi="Yu Mincho" w:cs="新細明體" w:hint="eastAsia"/>
          <w:kern w:val="0"/>
          <w:sz w:val="23"/>
          <w:szCs w:val="23"/>
          <w:lang w:eastAsia="ja-JP"/>
        </w:rPr>
        <w:t>のメーカーと</w:t>
      </w:r>
      <w:r w:rsidRPr="000A273A">
        <w:rPr>
          <w:rFonts w:ascii="Yu Mincho" w:eastAsia="Yu Mincho" w:hAnsi="Yu Mincho" w:cs="新細明體"/>
          <w:kern w:val="0"/>
          <w:sz w:val="23"/>
          <w:szCs w:val="23"/>
          <w:lang w:eastAsia="ja-JP"/>
        </w:rPr>
        <w:t>40</w:t>
      </w:r>
      <w:r w:rsidRPr="000A273A">
        <w:rPr>
          <w:rFonts w:ascii="Yu Mincho" w:eastAsia="Yu Mincho" w:hAnsi="Yu Mincho" w:cs="新細明體" w:hint="eastAsia"/>
          <w:kern w:val="0"/>
          <w:sz w:val="23"/>
          <w:szCs w:val="23"/>
          <w:lang w:eastAsia="ja-JP"/>
        </w:rPr>
        <w:t>の</w:t>
      </w:r>
      <w:r w:rsidR="005A2937" w:rsidRPr="0069584D">
        <w:rPr>
          <w:rFonts w:ascii="Yu Mincho" w:eastAsia="Yu Mincho" w:hAnsi="Yu Mincho" w:cs="新細明體" w:hint="eastAsia"/>
          <w:kern w:val="0"/>
          <w:sz w:val="23"/>
          <w:szCs w:val="23"/>
          <w:lang w:eastAsia="ja-JP"/>
        </w:rPr>
        <w:t>マシン</w:t>
      </w:r>
      <w:r w:rsidRPr="000A273A">
        <w:rPr>
          <w:rFonts w:ascii="Yu Mincho" w:eastAsia="Yu Mincho" w:hAnsi="Yu Mincho" w:cs="新細明體" w:hint="eastAsia"/>
          <w:kern w:val="0"/>
          <w:sz w:val="23"/>
          <w:szCs w:val="23"/>
          <w:lang w:eastAsia="ja-JP"/>
        </w:rPr>
        <w:t>が同時に連動する。三つ目に、海外出張が再開され、</w:t>
      </w:r>
      <w:r w:rsidRPr="000A273A">
        <w:rPr>
          <w:rFonts w:ascii="Yu Mincho" w:eastAsia="Yu Mincho" w:hAnsi="Yu Mincho" w:cs="新細明體"/>
          <w:kern w:val="0"/>
          <w:sz w:val="23"/>
          <w:szCs w:val="23"/>
          <w:lang w:eastAsia="ja-JP"/>
        </w:rPr>
        <w:t>30</w:t>
      </w:r>
      <w:r w:rsidRPr="000A273A">
        <w:rPr>
          <w:rFonts w:ascii="Yu Mincho" w:eastAsia="Yu Mincho" w:hAnsi="Yu Mincho" w:cs="新細明體" w:hint="eastAsia"/>
          <w:kern w:val="0"/>
          <w:sz w:val="23"/>
          <w:szCs w:val="23"/>
          <w:lang w:eastAsia="ja-JP"/>
        </w:rPr>
        <w:t>カ国、</w:t>
      </w:r>
      <w:r w:rsidRPr="000A273A">
        <w:rPr>
          <w:rFonts w:ascii="Yu Mincho" w:eastAsia="Yu Mincho" w:hAnsi="Yu Mincho" w:cs="新細明體"/>
          <w:kern w:val="0"/>
          <w:sz w:val="23"/>
          <w:szCs w:val="23"/>
          <w:lang w:eastAsia="ja-JP"/>
        </w:rPr>
        <w:t>3,000人</w:t>
      </w:r>
      <w:r w:rsidRPr="000A273A">
        <w:rPr>
          <w:rFonts w:ascii="Yu Mincho" w:eastAsia="Yu Mincho" w:hAnsi="Yu Mincho" w:cs="新細明體" w:hint="eastAsia"/>
          <w:kern w:val="0"/>
          <w:sz w:val="23"/>
          <w:szCs w:val="23"/>
          <w:lang w:eastAsia="ja-JP"/>
        </w:rPr>
        <w:t>の海外バイヤーが台湾を訪れると予想されている。</w:t>
      </w:r>
    </w:p>
    <w:p w14:paraId="400F6049" w14:textId="16667AFA" w:rsidR="000A273A" w:rsidRPr="000A273A" w:rsidRDefault="000A273A" w:rsidP="0069584D">
      <w:pPr>
        <w:widowControl/>
        <w:autoSpaceDE w:val="0"/>
        <w:autoSpaceDN w:val="0"/>
        <w:adjustRightInd w:val="0"/>
        <w:spacing w:line="440" w:lineRule="exact"/>
        <w:jc w:val="both"/>
        <w:rPr>
          <w:rFonts w:ascii="Yu Mincho" w:eastAsia="Yu Mincho" w:hAnsi="Yu Mincho" w:cs="新細明體"/>
          <w:kern w:val="0"/>
          <w:sz w:val="23"/>
          <w:szCs w:val="23"/>
          <w:lang w:eastAsia="ja-JP"/>
        </w:rPr>
      </w:pPr>
      <w:r w:rsidRPr="000A273A">
        <w:rPr>
          <w:rFonts w:ascii="Yu Mincho" w:eastAsia="Yu Mincho" w:hAnsi="Yu Mincho" w:cs="新細明體" w:hint="eastAsia"/>
          <w:kern w:val="0"/>
          <w:sz w:val="23"/>
          <w:szCs w:val="23"/>
          <w:lang w:eastAsia="ja-JP"/>
        </w:rPr>
        <w:t xml:space="preserve">　当</w:t>
      </w:r>
      <w:r w:rsidR="00901F96">
        <w:rPr>
          <w:rFonts w:ascii="Yu Mincho" w:eastAsia="Yu Mincho" w:hAnsi="Yu Mincho" w:cs="新細明體" w:hint="eastAsia"/>
          <w:kern w:val="0"/>
          <w:sz w:val="23"/>
          <w:szCs w:val="23"/>
          <w:lang w:eastAsia="ja-JP"/>
        </w:rPr>
        <w:t>工業会</w:t>
      </w:r>
      <w:r w:rsidRPr="000A273A">
        <w:rPr>
          <w:rFonts w:ascii="Yu Mincho" w:eastAsia="Yu Mincho" w:hAnsi="Yu Mincho" w:cs="新細明體" w:hint="eastAsia"/>
          <w:kern w:val="0"/>
          <w:sz w:val="23"/>
          <w:szCs w:val="23"/>
          <w:lang w:eastAsia="ja-JP"/>
        </w:rPr>
        <w:t>はまた、ドイツ工作機械工業会およびドイツ工作機械・機器工業連盟とも協力して、初の「UMATIゾーン」を設置した。将来、機械設備は完全に「スマート化」され、インターネット機能を通じて、遠隔地から機械設備を監視、操作、接続できるようになる。</w:t>
      </w:r>
    </w:p>
    <w:p w14:paraId="28ED9B60" w14:textId="77777777" w:rsidR="000A273A" w:rsidRPr="000A273A" w:rsidRDefault="000A273A" w:rsidP="000A273A">
      <w:pPr>
        <w:widowControl/>
        <w:autoSpaceDE w:val="0"/>
        <w:autoSpaceDN w:val="0"/>
        <w:adjustRightInd w:val="0"/>
        <w:spacing w:line="380" w:lineRule="exact"/>
        <w:ind w:firstLineChars="200" w:firstLine="460"/>
        <w:jc w:val="both"/>
        <w:rPr>
          <w:rFonts w:ascii="微軟正黑體" w:eastAsia="微軟正黑體" w:hAnsi="微軟正黑體" w:cs="新細明體"/>
          <w:color w:val="000000"/>
          <w:kern w:val="0"/>
          <w:sz w:val="23"/>
          <w:szCs w:val="23"/>
          <w:lang w:eastAsia="ja-JP"/>
        </w:rPr>
      </w:pPr>
    </w:p>
    <w:p w14:paraId="2ED680FA" w14:textId="1376C081" w:rsidR="000A273A" w:rsidRPr="000A273A" w:rsidRDefault="000A273A" w:rsidP="000A273A">
      <w:pPr>
        <w:widowControl/>
        <w:autoSpaceDE w:val="0"/>
        <w:autoSpaceDN w:val="0"/>
        <w:adjustRightInd w:val="0"/>
        <w:spacing w:line="380" w:lineRule="exact"/>
        <w:rPr>
          <w:rFonts w:ascii="Yu Mincho" w:eastAsia="Yu Mincho" w:hAnsi="Yu Mincho"/>
          <w:b/>
          <w:bCs/>
          <w:color w:val="0070C0"/>
          <w:kern w:val="0"/>
          <w:szCs w:val="26"/>
          <w:lang w:eastAsia="ja-JP"/>
        </w:rPr>
      </w:pPr>
      <w:r w:rsidRPr="000A273A">
        <w:rPr>
          <w:rFonts w:ascii="Yu Mincho" w:eastAsia="Yu Mincho" w:hAnsi="Yu Mincho" w:hint="eastAsia"/>
          <w:b/>
          <w:bCs/>
          <w:color w:val="0070C0"/>
          <w:kern w:val="0"/>
          <w:szCs w:val="26"/>
          <w:lang w:eastAsia="ja-JP"/>
        </w:rPr>
        <w:t>工作機械</w:t>
      </w:r>
      <w:r w:rsidR="00C036F1" w:rsidRPr="000A273A">
        <w:rPr>
          <w:rFonts w:ascii="Yu Mincho" w:eastAsia="Yu Mincho" w:hAnsi="Yu Mincho" w:hint="eastAsia"/>
          <w:b/>
          <w:bCs/>
          <w:color w:val="0070C0"/>
          <w:kern w:val="0"/>
          <w:szCs w:val="26"/>
          <w:lang w:eastAsia="ja-JP"/>
        </w:rPr>
        <w:t>コントローラー</w:t>
      </w:r>
      <w:r w:rsidRPr="000A273A">
        <w:rPr>
          <w:rFonts w:ascii="Yu Mincho" w:eastAsia="Yu Mincho" w:hAnsi="Yu Mincho" w:hint="eastAsia"/>
          <w:b/>
          <w:bCs/>
          <w:color w:val="0070C0"/>
          <w:kern w:val="0"/>
          <w:szCs w:val="26"/>
          <w:lang w:eastAsia="ja-JP"/>
        </w:rPr>
        <w:t>のコア技術を強化　低炭素自動車開発に</w:t>
      </w:r>
      <w:r w:rsidRPr="000A273A">
        <w:rPr>
          <w:rFonts w:ascii="Yu Mincho" w:eastAsia="Yu Mincho" w:hAnsi="Yu Mincho"/>
          <w:b/>
          <w:bCs/>
          <w:color w:val="0070C0"/>
          <w:kern w:val="0"/>
          <w:szCs w:val="26"/>
          <w:lang w:eastAsia="ja-JP"/>
        </w:rPr>
        <w:t>3億</w:t>
      </w:r>
      <w:r w:rsidRPr="000A273A">
        <w:rPr>
          <w:rFonts w:ascii="Yu Mincho" w:eastAsia="Yu Mincho" w:hAnsi="Yu Mincho" w:hint="eastAsia"/>
          <w:b/>
          <w:bCs/>
          <w:color w:val="0070C0"/>
          <w:kern w:val="0"/>
          <w:szCs w:val="26"/>
          <w:lang w:eastAsia="ja-JP"/>
        </w:rPr>
        <w:t>ドル投資</w:t>
      </w:r>
    </w:p>
    <w:p w14:paraId="761EC6D7" w14:textId="77777777" w:rsidR="000A273A" w:rsidRPr="000A273A" w:rsidRDefault="000A273A" w:rsidP="000A273A">
      <w:pPr>
        <w:widowControl/>
        <w:autoSpaceDE w:val="0"/>
        <w:autoSpaceDN w:val="0"/>
        <w:adjustRightInd w:val="0"/>
        <w:spacing w:line="380" w:lineRule="exact"/>
        <w:rPr>
          <w:rFonts w:ascii="微軟正黑體" w:eastAsia="微軟正黑體" w:hAnsi="微軟正黑體" w:cs="Arial"/>
          <w:color w:val="000000"/>
          <w:kern w:val="0"/>
          <w:sz w:val="22"/>
          <w:lang w:eastAsia="ja-JP"/>
        </w:rPr>
      </w:pPr>
      <w:r w:rsidRPr="000A273A">
        <w:rPr>
          <w:rFonts w:ascii="微軟正黑體" w:eastAsia="微軟正黑體" w:hAnsi="微軟正黑體" w:cs="Arial" w:hint="eastAsia"/>
          <w:color w:val="000000"/>
          <w:kern w:val="0"/>
          <w:sz w:val="22"/>
          <w:lang w:eastAsia="ja-JP"/>
        </w:rPr>
        <w:t>【</w:t>
      </w:r>
      <w:r w:rsidRPr="000A273A">
        <w:rPr>
          <w:rFonts w:ascii="微軟正黑體" w:eastAsia="微軟正黑體" w:hAnsi="微軟正黑體" w:cs="Arial"/>
          <w:color w:val="000000"/>
          <w:kern w:val="0"/>
          <w:sz w:val="22"/>
          <w:lang w:eastAsia="ja-JP"/>
        </w:rPr>
        <w:t xml:space="preserve">2024-02-28 </w:t>
      </w:r>
      <w:r w:rsidRPr="000A273A">
        <w:rPr>
          <w:rFonts w:ascii="微軟正黑體" w:eastAsia="微軟正黑體" w:hAnsi="微軟正黑體" w:cs="Arial" w:hint="eastAsia"/>
          <w:color w:val="000000"/>
          <w:kern w:val="0"/>
          <w:sz w:val="22"/>
          <w:lang w:eastAsia="ja-JP"/>
        </w:rPr>
        <w:t>中央社】</w:t>
      </w:r>
    </w:p>
    <w:p w14:paraId="6121F6F6" w14:textId="77777777" w:rsidR="000A273A" w:rsidRPr="000A273A" w:rsidRDefault="000A273A" w:rsidP="00365341">
      <w:pPr>
        <w:widowControl/>
        <w:autoSpaceDE w:val="0"/>
        <w:autoSpaceDN w:val="0"/>
        <w:adjustRightInd w:val="0"/>
        <w:spacing w:line="440" w:lineRule="exact"/>
        <w:jc w:val="both"/>
        <w:rPr>
          <w:rFonts w:ascii="Yu Mincho" w:eastAsia="Yu Mincho" w:hAnsi="Yu Mincho" w:cs="新細明體"/>
          <w:kern w:val="0"/>
          <w:sz w:val="23"/>
          <w:szCs w:val="23"/>
          <w:lang w:eastAsia="ja-JP"/>
        </w:rPr>
      </w:pPr>
      <w:r w:rsidRPr="000A273A">
        <w:rPr>
          <w:rFonts w:ascii="Yu Mincho" w:eastAsia="Yu Mincho" w:hAnsi="Yu Mincho" w:cs="新細明體" w:hint="eastAsia"/>
          <w:kern w:val="0"/>
          <w:sz w:val="23"/>
          <w:szCs w:val="23"/>
          <w:lang w:eastAsia="ja-JP"/>
        </w:rPr>
        <w:t xml:space="preserve">　工作機械メーカーの高付加価値化と低炭素化を支援するため、経済部は今年、約</w:t>
      </w:r>
      <w:r w:rsidRPr="000A273A">
        <w:rPr>
          <w:rFonts w:ascii="Yu Mincho" w:eastAsia="Yu Mincho" w:hAnsi="Yu Mincho" w:cs="新細明體"/>
          <w:kern w:val="0"/>
          <w:sz w:val="23"/>
          <w:szCs w:val="23"/>
          <w:lang w:eastAsia="ja-JP"/>
        </w:rPr>
        <w:t>3億台</w:t>
      </w:r>
      <w:r w:rsidRPr="000A273A">
        <w:rPr>
          <w:rFonts w:ascii="Yu Mincho" w:eastAsia="Yu Mincho" w:hAnsi="Yu Mincho" w:cs="新細明體" w:hint="eastAsia"/>
          <w:kern w:val="0"/>
          <w:sz w:val="23"/>
          <w:szCs w:val="23"/>
          <w:lang w:eastAsia="ja-JP"/>
        </w:rPr>
        <w:t>湾ドルを支出する計画だ。スマートマシンへの補助金に加え、工作機械メーカーによる国産コントローラーの適用や、炭素インベントリー能力を向上させるためのデータベース構築も推進している。貿易省はまた、海外マーケティング強化のために</w:t>
      </w:r>
      <w:r w:rsidRPr="000A273A">
        <w:rPr>
          <w:rFonts w:ascii="Yu Mincho" w:eastAsia="Yu Mincho" w:hAnsi="Yu Mincho" w:cs="新細明體"/>
          <w:kern w:val="0"/>
          <w:sz w:val="23"/>
          <w:szCs w:val="23"/>
          <w:lang w:eastAsia="ja-JP"/>
        </w:rPr>
        <w:t>50億</w:t>
      </w:r>
      <w:r w:rsidRPr="000A273A">
        <w:rPr>
          <w:rFonts w:ascii="Yu Mincho" w:eastAsia="Yu Mincho" w:hAnsi="Yu Mincho" w:cs="新細明體" w:hint="eastAsia"/>
          <w:kern w:val="0"/>
          <w:sz w:val="23"/>
          <w:szCs w:val="23"/>
          <w:lang w:eastAsia="ja-JP"/>
        </w:rPr>
        <w:t>ドルを投資しており、業界の市場多様化を期待している。</w:t>
      </w:r>
    </w:p>
    <w:p w14:paraId="4108DC39" w14:textId="79371FF9" w:rsidR="000A273A" w:rsidRPr="000A273A" w:rsidRDefault="000A273A" w:rsidP="00365341">
      <w:pPr>
        <w:widowControl/>
        <w:autoSpaceDE w:val="0"/>
        <w:autoSpaceDN w:val="0"/>
        <w:adjustRightInd w:val="0"/>
        <w:spacing w:line="440" w:lineRule="exact"/>
        <w:jc w:val="both"/>
        <w:rPr>
          <w:rFonts w:ascii="Yu Mincho" w:eastAsia="Yu Mincho" w:hAnsi="Yu Mincho" w:cs="新細明體"/>
          <w:kern w:val="0"/>
          <w:sz w:val="23"/>
          <w:szCs w:val="23"/>
          <w:lang w:eastAsia="ja-JP"/>
        </w:rPr>
      </w:pPr>
      <w:r w:rsidRPr="000A273A">
        <w:rPr>
          <w:rFonts w:ascii="Yu Mincho" w:eastAsia="Yu Mincho" w:hAnsi="Yu Mincho" w:cs="新細明體" w:hint="eastAsia"/>
          <w:kern w:val="0"/>
          <w:sz w:val="23"/>
          <w:szCs w:val="23"/>
          <w:lang w:eastAsia="ja-JP"/>
        </w:rPr>
        <w:t xml:space="preserve">　工作機械業界は最近、日本の通貨安による競争に直面している。また中国は両岸経済協力枠組み協定の停止を求めており、さらには国際的な貿易規制やロシア向け販売市場の縮小など、国際情勢の圧力も受けている中で、台湾</w:t>
      </w:r>
      <w:r w:rsidR="00892EC5" w:rsidRPr="00365341">
        <w:rPr>
          <w:rFonts w:ascii="Yu Mincho" w:eastAsia="Yu Mincho" w:hAnsi="Yu Mincho" w:cs="新細明體" w:hint="eastAsia"/>
          <w:kern w:val="0"/>
          <w:sz w:val="23"/>
          <w:szCs w:val="23"/>
          <w:lang w:eastAsia="ja-JP"/>
        </w:rPr>
        <w:t>メーカー</w:t>
      </w:r>
      <w:r w:rsidRPr="000A273A">
        <w:rPr>
          <w:rFonts w:ascii="Yu Mincho" w:eastAsia="Yu Mincho" w:hAnsi="Yu Mincho" w:cs="新細明體" w:hint="eastAsia"/>
          <w:kern w:val="0"/>
          <w:sz w:val="23"/>
          <w:szCs w:val="23"/>
          <w:lang w:eastAsia="ja-JP"/>
        </w:rPr>
        <w:t>はハイエンドモデルの開発に向けて市場も多様化させていくつもりだ。</w:t>
      </w:r>
    </w:p>
    <w:p w14:paraId="5D311BC1" w14:textId="0DC2DBF0" w:rsidR="000A273A" w:rsidRPr="000A273A" w:rsidRDefault="000A273A" w:rsidP="00365341">
      <w:pPr>
        <w:widowControl/>
        <w:autoSpaceDE w:val="0"/>
        <w:autoSpaceDN w:val="0"/>
        <w:adjustRightInd w:val="0"/>
        <w:spacing w:line="440" w:lineRule="exact"/>
        <w:jc w:val="both"/>
        <w:rPr>
          <w:rFonts w:ascii="Yu Mincho" w:eastAsia="Yu Mincho" w:hAnsi="Yu Mincho" w:cs="新細明體"/>
          <w:kern w:val="0"/>
          <w:sz w:val="23"/>
          <w:szCs w:val="23"/>
        </w:rPr>
      </w:pPr>
      <w:r w:rsidRPr="000A273A">
        <w:rPr>
          <w:rFonts w:ascii="Yu Mincho" w:eastAsia="Yu Mincho" w:hAnsi="Yu Mincho" w:cs="新細明體" w:hint="eastAsia"/>
          <w:kern w:val="0"/>
          <w:sz w:val="23"/>
          <w:szCs w:val="23"/>
          <w:lang w:eastAsia="ja-JP"/>
        </w:rPr>
        <w:t xml:space="preserve">　経済部産業開発局の説明によると、制御装置は工作機械の最も核心的な部品だ。異業種間の協力を促進するため、業界は水回り金物、手工具、繊維、自転車などの業界と共同で提案書を申請することができるという。同プログラムの助成金上限は</w:t>
      </w:r>
      <w:r w:rsidRPr="000A273A">
        <w:rPr>
          <w:rFonts w:ascii="Yu Mincho" w:eastAsia="Yu Mincho" w:hAnsi="Yu Mincho" w:cs="新細明體"/>
          <w:kern w:val="0"/>
          <w:sz w:val="23"/>
          <w:szCs w:val="23"/>
          <w:lang w:eastAsia="ja-JP"/>
        </w:rPr>
        <w:t>3,000万</w:t>
      </w:r>
      <w:r w:rsidRPr="000A273A">
        <w:rPr>
          <w:rFonts w:ascii="Yu Mincho" w:eastAsia="Yu Mincho" w:hAnsi="Yu Mincho" w:cs="新細明體" w:hint="eastAsia"/>
          <w:kern w:val="0"/>
          <w:sz w:val="23"/>
          <w:szCs w:val="23"/>
          <w:lang w:eastAsia="ja-JP"/>
        </w:rPr>
        <w:t>ドルだが、技術の程度によって、</w:t>
      </w:r>
      <w:r w:rsidRPr="000A273A">
        <w:rPr>
          <w:rFonts w:ascii="Yu Mincho" w:eastAsia="Yu Mincho" w:hAnsi="Yu Mincho" w:cs="新細明體"/>
          <w:kern w:val="0"/>
          <w:sz w:val="23"/>
          <w:szCs w:val="23"/>
          <w:lang w:eastAsia="ja-JP"/>
        </w:rPr>
        <w:t>1件</w:t>
      </w:r>
      <w:r w:rsidRPr="000A273A">
        <w:rPr>
          <w:rFonts w:ascii="Yu Mincho" w:eastAsia="Yu Mincho" w:hAnsi="Yu Mincho" w:cs="新細明體" w:hint="eastAsia"/>
          <w:kern w:val="0"/>
          <w:sz w:val="23"/>
          <w:szCs w:val="23"/>
          <w:lang w:eastAsia="ja-JP"/>
        </w:rPr>
        <w:t>につき約</w:t>
      </w:r>
      <w:r w:rsidRPr="000A273A">
        <w:rPr>
          <w:rFonts w:ascii="Yu Mincho" w:eastAsia="Yu Mincho" w:hAnsi="Yu Mincho" w:cs="新細明體"/>
          <w:kern w:val="0"/>
          <w:sz w:val="23"/>
          <w:szCs w:val="23"/>
          <w:lang w:eastAsia="ja-JP"/>
        </w:rPr>
        <w:t>1,000万</w:t>
      </w:r>
      <w:r w:rsidRPr="000A273A">
        <w:rPr>
          <w:rFonts w:ascii="Yu Mincho" w:eastAsia="Yu Mincho" w:hAnsi="Yu Mincho" w:cs="新細明體" w:hint="eastAsia"/>
          <w:kern w:val="0"/>
          <w:sz w:val="23"/>
          <w:szCs w:val="23"/>
          <w:lang w:eastAsia="ja-JP"/>
        </w:rPr>
        <w:t>ドルが支給されると見積もられている。ネット・ゼロ移行の風潮がある中、産業炭素計算は競争力の要となる。製品開発部の関係者はつぎのようにいう。「公共団体と連携し、様々な種類の工作機械の分類に関する規則を完成させ、データベースを構築することで、標準化された手順で炭素</w:t>
      </w:r>
      <w:r w:rsidR="00365341" w:rsidRPr="00365341">
        <w:rPr>
          <w:rFonts w:ascii="Yu Mincho" w:eastAsia="Yu Mincho" w:hAnsi="Yu Mincho" w:cs="新細明體" w:hint="eastAsia"/>
          <w:kern w:val="0"/>
          <w:sz w:val="23"/>
          <w:szCs w:val="23"/>
          <w:lang w:eastAsia="ja-JP"/>
        </w:rPr>
        <w:t>インベントリー</w:t>
      </w:r>
      <w:r w:rsidRPr="000A273A">
        <w:rPr>
          <w:rFonts w:ascii="Yu Mincho" w:eastAsia="Yu Mincho" w:hAnsi="Yu Mincho" w:cs="新細明體" w:hint="eastAsia"/>
          <w:kern w:val="0"/>
          <w:sz w:val="23"/>
          <w:szCs w:val="23"/>
          <w:lang w:eastAsia="ja-JP"/>
        </w:rPr>
        <w:t>を実施する業界を支援していきたい。</w:t>
      </w:r>
      <w:r w:rsidRPr="000A273A">
        <w:rPr>
          <w:rFonts w:ascii="Yu Mincho" w:eastAsia="Yu Mincho" w:hAnsi="Yu Mincho" w:cs="新細明體" w:hint="eastAsia"/>
          <w:kern w:val="0"/>
          <w:sz w:val="23"/>
          <w:szCs w:val="23"/>
        </w:rPr>
        <w:t>」</w:t>
      </w:r>
    </w:p>
    <w:p w14:paraId="4002A224" w14:textId="77777777" w:rsidR="000A273A" w:rsidRPr="000A273A" w:rsidRDefault="000A273A" w:rsidP="000A273A">
      <w:pPr>
        <w:widowControl/>
        <w:autoSpaceDE w:val="0"/>
        <w:autoSpaceDN w:val="0"/>
        <w:adjustRightInd w:val="0"/>
        <w:spacing w:line="380" w:lineRule="exact"/>
        <w:rPr>
          <w:rFonts w:ascii="微軟正黑體" w:eastAsia="微軟正黑體" w:hAnsi="微軟正黑體" w:cs="新細明體"/>
          <w:color w:val="000000"/>
          <w:kern w:val="0"/>
          <w:sz w:val="23"/>
          <w:szCs w:val="23"/>
        </w:rPr>
      </w:pPr>
    </w:p>
    <w:p w14:paraId="36487136" w14:textId="77777777" w:rsidR="000A273A" w:rsidRPr="000A273A" w:rsidRDefault="000A273A" w:rsidP="000A273A">
      <w:pPr>
        <w:widowControl/>
        <w:autoSpaceDE w:val="0"/>
        <w:autoSpaceDN w:val="0"/>
        <w:adjustRightInd w:val="0"/>
        <w:spacing w:line="380" w:lineRule="exact"/>
        <w:rPr>
          <w:rFonts w:ascii="Yu Mincho" w:eastAsia="Yu Mincho" w:hAnsi="Yu Mincho"/>
          <w:b/>
          <w:bCs/>
          <w:color w:val="0070C0"/>
          <w:kern w:val="0"/>
          <w:szCs w:val="26"/>
          <w:lang w:eastAsia="ja-JP"/>
        </w:rPr>
      </w:pPr>
      <w:r w:rsidRPr="000A273A">
        <w:rPr>
          <w:rFonts w:ascii="Yu Mincho" w:eastAsia="Yu Mincho" w:hAnsi="Yu Mincho"/>
          <w:b/>
          <w:bCs/>
          <w:color w:val="0070C0"/>
          <w:kern w:val="0"/>
          <w:szCs w:val="26"/>
          <w:lang w:eastAsia="ja-JP"/>
        </w:rPr>
        <w:lastRenderedPageBreak/>
        <w:t>5</w:t>
      </w:r>
      <w:r w:rsidRPr="000A273A">
        <w:rPr>
          <w:rFonts w:ascii="Yu Mincho" w:eastAsia="Yu Mincho" w:hAnsi="Yu Mincho" w:hint="eastAsia"/>
          <w:b/>
          <w:bCs/>
          <w:color w:val="0070C0"/>
          <w:kern w:val="0"/>
          <w:szCs w:val="26"/>
          <w:lang w:eastAsia="ja-JP"/>
        </w:rPr>
        <w:t xml:space="preserve">つの産業におけるロシア製品の販売規制　</w:t>
      </w:r>
      <w:r w:rsidRPr="000A273A">
        <w:rPr>
          <w:rFonts w:ascii="Yu Mincho" w:eastAsia="Yu Mincho" w:hAnsi="Yu Mincho"/>
          <w:b/>
          <w:bCs/>
          <w:color w:val="0070C0"/>
          <w:kern w:val="0"/>
          <w:szCs w:val="26"/>
          <w:lang w:eastAsia="ja-JP"/>
        </w:rPr>
        <w:t>4月</w:t>
      </w:r>
      <w:r w:rsidRPr="000A273A">
        <w:rPr>
          <w:rFonts w:ascii="Yu Mincho" w:eastAsia="Yu Mincho" w:hAnsi="Yu Mincho" w:hint="eastAsia"/>
          <w:b/>
          <w:bCs/>
          <w:color w:val="0070C0"/>
          <w:kern w:val="0"/>
          <w:szCs w:val="26"/>
          <w:lang w:eastAsia="ja-JP"/>
        </w:rPr>
        <w:t>の会合で企業リスト見直し</w:t>
      </w:r>
    </w:p>
    <w:p w14:paraId="142BE80E" w14:textId="77777777" w:rsidR="000A273A" w:rsidRPr="000A273A" w:rsidRDefault="000A273A" w:rsidP="000A273A">
      <w:pPr>
        <w:widowControl/>
        <w:autoSpaceDE w:val="0"/>
        <w:autoSpaceDN w:val="0"/>
        <w:adjustRightInd w:val="0"/>
        <w:spacing w:line="380" w:lineRule="exact"/>
        <w:rPr>
          <w:rFonts w:ascii="微軟正黑體" w:eastAsia="微軟正黑體" w:hAnsi="微軟正黑體" w:cs="Arial"/>
          <w:color w:val="000000"/>
          <w:kern w:val="0"/>
          <w:sz w:val="22"/>
          <w:lang w:eastAsia="ja-JP"/>
        </w:rPr>
      </w:pPr>
      <w:r w:rsidRPr="000A273A">
        <w:rPr>
          <w:rFonts w:ascii="微軟正黑體" w:eastAsia="微軟正黑體" w:hAnsi="微軟正黑體" w:cs="Arial" w:hint="eastAsia"/>
          <w:color w:val="000000"/>
          <w:kern w:val="0"/>
          <w:sz w:val="22"/>
          <w:lang w:eastAsia="ja-JP"/>
        </w:rPr>
        <w:t>【</w:t>
      </w:r>
      <w:r w:rsidRPr="000A273A">
        <w:rPr>
          <w:rFonts w:ascii="微軟正黑體" w:eastAsia="微軟正黑體" w:hAnsi="微軟正黑體" w:cs="Arial"/>
          <w:color w:val="000000"/>
          <w:kern w:val="0"/>
          <w:sz w:val="22"/>
          <w:lang w:eastAsia="ja-JP"/>
        </w:rPr>
        <w:t xml:space="preserve">2024-02-29 </w:t>
      </w:r>
      <w:r w:rsidRPr="000A273A">
        <w:rPr>
          <w:rFonts w:ascii="微軟正黑體" w:eastAsia="微軟正黑體" w:hAnsi="微軟正黑體" w:cs="Arial" w:hint="eastAsia"/>
          <w:color w:val="000000"/>
          <w:kern w:val="0"/>
          <w:sz w:val="22"/>
          <w:lang w:eastAsia="ja-JP"/>
        </w:rPr>
        <w:t>経済日報】</w:t>
      </w:r>
    </w:p>
    <w:p w14:paraId="7D490A6D" w14:textId="143CB664" w:rsidR="000A273A" w:rsidRPr="000A273A" w:rsidRDefault="000A273A" w:rsidP="001F00C8">
      <w:pPr>
        <w:widowControl/>
        <w:autoSpaceDE w:val="0"/>
        <w:autoSpaceDN w:val="0"/>
        <w:adjustRightInd w:val="0"/>
        <w:spacing w:line="440" w:lineRule="exact"/>
        <w:jc w:val="both"/>
        <w:rPr>
          <w:rFonts w:ascii="Yu Mincho" w:eastAsia="Yu Mincho" w:hAnsi="Yu Mincho" w:cs="新細明體"/>
          <w:kern w:val="0"/>
          <w:sz w:val="23"/>
          <w:szCs w:val="23"/>
          <w:lang w:eastAsia="ja-JP"/>
        </w:rPr>
      </w:pPr>
      <w:r w:rsidRPr="000A273A">
        <w:rPr>
          <w:rFonts w:ascii="Yu Mincho" w:eastAsia="Yu Mincho" w:hAnsi="Yu Mincho" w:cs="新細明體" w:hint="eastAsia"/>
          <w:kern w:val="0"/>
          <w:sz w:val="23"/>
          <w:szCs w:val="23"/>
          <w:lang w:eastAsia="ja-JP"/>
        </w:rPr>
        <w:t xml:space="preserve">　ロシア・ウクライナ戦が</w:t>
      </w:r>
      <w:r w:rsidRPr="000A273A">
        <w:rPr>
          <w:rFonts w:ascii="Yu Mincho" w:eastAsia="Yu Mincho" w:hAnsi="Yu Mincho" w:cs="新細明體"/>
          <w:kern w:val="0"/>
          <w:sz w:val="23"/>
          <w:szCs w:val="23"/>
          <w:lang w:eastAsia="ja-JP"/>
        </w:rPr>
        <w:t>2年以上前</w:t>
      </w:r>
      <w:r w:rsidRPr="000A273A">
        <w:rPr>
          <w:rFonts w:ascii="Yu Mincho" w:eastAsia="Yu Mincho" w:hAnsi="Yu Mincho" w:cs="新細明體" w:hint="eastAsia"/>
          <w:kern w:val="0"/>
          <w:sz w:val="23"/>
          <w:szCs w:val="23"/>
          <w:lang w:eastAsia="ja-JP"/>
        </w:rPr>
        <w:t>に始まり、ヨーロッパとアメリカは最近制裁を強化した。業界がレッドラインを踏まないよう、経済省は</w:t>
      </w:r>
      <w:r w:rsidRPr="000A273A">
        <w:rPr>
          <w:rFonts w:ascii="Yu Mincho" w:eastAsia="Yu Mincho" w:hAnsi="Yu Mincho" w:cs="新細明體"/>
          <w:kern w:val="0"/>
          <w:sz w:val="23"/>
          <w:szCs w:val="23"/>
          <w:lang w:eastAsia="ja-JP"/>
        </w:rPr>
        <w:t>4月上旬</w:t>
      </w:r>
      <w:r w:rsidRPr="000A273A">
        <w:rPr>
          <w:rFonts w:ascii="Yu Mincho" w:eastAsia="Yu Mincho" w:hAnsi="Yu Mincho" w:cs="新細明體" w:hint="eastAsia"/>
          <w:kern w:val="0"/>
          <w:sz w:val="23"/>
          <w:szCs w:val="23"/>
          <w:lang w:eastAsia="ja-JP"/>
        </w:rPr>
        <w:t>に省庁間の</w:t>
      </w:r>
      <w:r w:rsidR="00AD17EC" w:rsidRPr="001F00C8">
        <w:rPr>
          <w:rFonts w:ascii="Yu Mincho" w:eastAsia="Yu Mincho" w:hAnsi="Yu Mincho" w:cs="新細明體" w:hint="eastAsia"/>
          <w:kern w:val="0"/>
          <w:sz w:val="23"/>
          <w:szCs w:val="23"/>
          <w:lang w:eastAsia="ja-JP"/>
        </w:rPr>
        <w:t>会合</w:t>
      </w:r>
      <w:r w:rsidRPr="000A273A">
        <w:rPr>
          <w:rFonts w:ascii="Yu Mincho" w:eastAsia="Yu Mincho" w:hAnsi="Yu Mincho" w:cs="新細明體" w:hint="eastAsia"/>
          <w:kern w:val="0"/>
          <w:sz w:val="23"/>
          <w:szCs w:val="23"/>
          <w:lang w:eastAsia="ja-JP"/>
        </w:rPr>
        <w:t>を開催する予定だ。関係者は、事業体リストを更新するための最新の国際管理レビューに基づき、予備的な評価では</w:t>
      </w:r>
      <w:r w:rsidRPr="000A273A">
        <w:rPr>
          <w:rFonts w:ascii="Yu Mincho" w:eastAsia="Yu Mincho" w:hAnsi="Yu Mincho" w:cs="新細明體"/>
          <w:kern w:val="0"/>
          <w:sz w:val="23"/>
          <w:szCs w:val="23"/>
          <w:lang w:eastAsia="ja-JP"/>
        </w:rPr>
        <w:t>5</w:t>
      </w:r>
      <w:r w:rsidRPr="000A273A">
        <w:rPr>
          <w:rFonts w:ascii="Yu Mincho" w:eastAsia="Yu Mincho" w:hAnsi="Yu Mincho" w:cs="新細明體" w:hint="eastAsia"/>
          <w:kern w:val="0"/>
          <w:sz w:val="23"/>
          <w:szCs w:val="23"/>
          <w:lang w:eastAsia="ja-JP"/>
        </w:rPr>
        <w:t>つの主要産業が影響を受けると明らかにした。工作機械業界を中心に、機械、ネジ部品、自動車部品、ドローン部品など、その影響はさまざまだが、台湾メーカーはより警戒が必要だ。</w:t>
      </w:r>
    </w:p>
    <w:p w14:paraId="0EEA53B5" w14:textId="30C31B6B" w:rsidR="000A273A" w:rsidRPr="000A273A" w:rsidRDefault="000A273A" w:rsidP="001F00C8">
      <w:pPr>
        <w:widowControl/>
        <w:autoSpaceDE w:val="0"/>
        <w:autoSpaceDN w:val="0"/>
        <w:adjustRightInd w:val="0"/>
        <w:spacing w:line="440" w:lineRule="exact"/>
        <w:ind w:firstLineChars="100" w:firstLine="230"/>
        <w:jc w:val="both"/>
        <w:rPr>
          <w:rFonts w:ascii="Yu Mincho" w:eastAsia="Yu Mincho" w:hAnsi="Yu Mincho" w:cs="新細明體"/>
          <w:kern w:val="0"/>
          <w:sz w:val="23"/>
          <w:szCs w:val="23"/>
          <w:lang w:eastAsia="ja-JP"/>
        </w:rPr>
      </w:pPr>
      <w:r w:rsidRPr="000A273A">
        <w:rPr>
          <w:rFonts w:ascii="Yu Mincho" w:eastAsia="Yu Mincho" w:hAnsi="Yu Mincho" w:cs="新細明體" w:hint="eastAsia"/>
          <w:kern w:val="0"/>
          <w:sz w:val="23"/>
          <w:szCs w:val="23"/>
          <w:lang w:eastAsia="ja-JP"/>
        </w:rPr>
        <w:t>経済省によると、わが国のハイテク製品がロシアの軍事兵器使用に関与するのを防ぐため、輸出規制の範囲をさらに拡大し、</w:t>
      </w:r>
      <w:r w:rsidRPr="000A273A">
        <w:rPr>
          <w:rFonts w:ascii="Yu Mincho" w:eastAsia="Yu Mincho" w:hAnsi="Yu Mincho" w:cs="新細明體"/>
          <w:kern w:val="0"/>
          <w:sz w:val="23"/>
          <w:szCs w:val="23"/>
          <w:lang w:eastAsia="ja-JP"/>
        </w:rPr>
        <w:t>2024年3月8日</w:t>
      </w:r>
      <w:r w:rsidRPr="000A273A">
        <w:rPr>
          <w:rFonts w:ascii="Yu Mincho" w:eastAsia="Yu Mincho" w:hAnsi="Yu Mincho" w:cs="新細明體" w:hint="eastAsia"/>
          <w:kern w:val="0"/>
          <w:sz w:val="23"/>
          <w:szCs w:val="23"/>
          <w:lang w:eastAsia="ja-JP"/>
        </w:rPr>
        <w:t>からロシア</w:t>
      </w:r>
      <w:r w:rsidR="00AD17EC" w:rsidRPr="001F00C8">
        <w:rPr>
          <w:rFonts w:ascii="Yu Mincho" w:eastAsia="Yu Mincho" w:hAnsi="Yu Mincho" w:cs="新細明體" w:hint="eastAsia"/>
          <w:kern w:val="0"/>
          <w:sz w:val="23"/>
          <w:szCs w:val="23"/>
          <w:lang w:eastAsia="ja-JP"/>
        </w:rPr>
        <w:t>、ベラルーシ</w:t>
      </w:r>
      <w:r w:rsidRPr="000A273A">
        <w:rPr>
          <w:rFonts w:ascii="Yu Mincho" w:eastAsia="Yu Mincho" w:hAnsi="Yu Mincho" w:cs="新細明體" w:hint="eastAsia"/>
          <w:kern w:val="0"/>
          <w:sz w:val="23"/>
          <w:szCs w:val="23"/>
          <w:lang w:eastAsia="ja-JP"/>
        </w:rPr>
        <w:t>向けの放電加工機など</w:t>
      </w:r>
      <w:r w:rsidRPr="000A273A">
        <w:rPr>
          <w:rFonts w:ascii="Yu Mincho" w:eastAsia="Yu Mincho" w:hAnsi="Yu Mincho" w:cs="新細明體"/>
          <w:kern w:val="0"/>
          <w:sz w:val="23"/>
          <w:szCs w:val="23"/>
          <w:lang w:eastAsia="ja-JP"/>
        </w:rPr>
        <w:t>77品目</w:t>
      </w:r>
      <w:r w:rsidRPr="000A273A">
        <w:rPr>
          <w:rFonts w:ascii="Yu Mincho" w:eastAsia="Yu Mincho" w:hAnsi="Yu Mincho" w:cs="新細明體" w:hint="eastAsia"/>
          <w:kern w:val="0"/>
          <w:sz w:val="23"/>
          <w:szCs w:val="23"/>
          <w:lang w:eastAsia="ja-JP"/>
        </w:rPr>
        <w:t>の工作機械の輸出を禁止する。</w:t>
      </w:r>
    </w:p>
    <w:p w14:paraId="054C6DA9" w14:textId="77777777" w:rsidR="000A273A" w:rsidRDefault="000A273A" w:rsidP="001F00C8">
      <w:pPr>
        <w:widowControl/>
        <w:autoSpaceDE w:val="0"/>
        <w:autoSpaceDN w:val="0"/>
        <w:adjustRightInd w:val="0"/>
        <w:spacing w:line="440" w:lineRule="exact"/>
        <w:jc w:val="both"/>
        <w:rPr>
          <w:rFonts w:ascii="Yu Mincho" w:eastAsia="Yu Mincho" w:hAnsi="Yu Mincho" w:cs="新細明體"/>
          <w:kern w:val="0"/>
          <w:sz w:val="23"/>
          <w:szCs w:val="23"/>
          <w:lang w:eastAsia="ja-JP"/>
        </w:rPr>
      </w:pPr>
      <w:r w:rsidRPr="000A273A">
        <w:rPr>
          <w:rFonts w:ascii="Yu Mincho" w:eastAsia="Yu Mincho" w:hAnsi="Yu Mincho" w:cs="新細明體" w:hint="eastAsia"/>
          <w:kern w:val="0"/>
          <w:sz w:val="23"/>
          <w:szCs w:val="23"/>
          <w:lang w:eastAsia="ja-JP"/>
        </w:rPr>
        <w:t xml:space="preserve">　経済省の関係者は、他のルートからロシアへの機密製品の流入を阻止するため、欧米からの制裁に関する最新情報を収集し、定期的にローリングベースで見直すと述べた。事前の評価では、米国と欧州が制御する最近の主な対象は、工作機械、自動車、ドローン部品。しかし、サプライチェーンの一部は台湾メーカーではなく、台湾が最近国際的な規制規範に従っていることも相まって、それほど大きな影響はない。経済部関係者も、輸出規制が必然的に台湾の工作機械、機械、ねじ部品やその他の産業に影響を与えることを認めている。経済省は、国内事業者リストを更新する際にも、業界の適切な評価を行う。</w:t>
      </w:r>
    </w:p>
    <w:p w14:paraId="4E404425" w14:textId="77777777" w:rsidR="00DE5024" w:rsidRPr="000A273A" w:rsidRDefault="00DE5024" w:rsidP="001F00C8">
      <w:pPr>
        <w:widowControl/>
        <w:autoSpaceDE w:val="0"/>
        <w:autoSpaceDN w:val="0"/>
        <w:adjustRightInd w:val="0"/>
        <w:spacing w:line="440" w:lineRule="exact"/>
        <w:jc w:val="both"/>
        <w:rPr>
          <w:rFonts w:ascii="Yu Mincho" w:eastAsia="Yu Mincho" w:hAnsi="Yu Mincho" w:cs="新細明體"/>
          <w:kern w:val="0"/>
          <w:sz w:val="23"/>
          <w:szCs w:val="23"/>
          <w:lang w:eastAsia="ja-JP"/>
        </w:rPr>
      </w:pPr>
    </w:p>
    <w:p w14:paraId="45DA18F2" w14:textId="61943A42" w:rsidR="001A2D43" w:rsidRPr="001A2D43" w:rsidRDefault="001A2D43" w:rsidP="001A2D43">
      <w:pPr>
        <w:widowControl/>
        <w:spacing w:line="380" w:lineRule="exact"/>
        <w:rPr>
          <w:rFonts w:ascii="Yu Mincho" w:eastAsia="Yu Mincho" w:hAnsi="Yu Mincho"/>
          <w:b/>
          <w:bCs/>
          <w:color w:val="0070C0"/>
          <w:kern w:val="0"/>
          <w:szCs w:val="26"/>
          <w:lang w:eastAsia="ja-JP"/>
        </w:rPr>
      </w:pPr>
      <w:r w:rsidRPr="001A2D43">
        <w:rPr>
          <w:rFonts w:ascii="Yu Mincho" w:eastAsia="Yu Mincho" w:hAnsi="Yu Mincho" w:hint="eastAsia"/>
          <w:b/>
          <w:bCs/>
          <w:color w:val="0070C0"/>
          <w:kern w:val="0"/>
          <w:szCs w:val="26"/>
          <w:lang w:eastAsia="ja-JP"/>
        </w:rPr>
        <w:t xml:space="preserve">工作機械業界の省エネ評価結果を発表　</w:t>
      </w:r>
      <w:r w:rsidRPr="001A2D43">
        <w:rPr>
          <w:rFonts w:ascii="Yu Mincho" w:eastAsia="Yu Mincho" w:hAnsi="Yu Mincho"/>
          <w:b/>
          <w:bCs/>
          <w:color w:val="0070C0"/>
          <w:kern w:val="0"/>
          <w:szCs w:val="26"/>
          <w:lang w:eastAsia="ja-JP"/>
        </w:rPr>
        <w:t>18製品</w:t>
      </w:r>
      <w:r w:rsidRPr="001A2D43">
        <w:rPr>
          <w:rFonts w:ascii="Yu Mincho" w:eastAsia="Yu Mincho" w:hAnsi="Yu Mincho" w:hint="eastAsia"/>
          <w:b/>
          <w:bCs/>
          <w:color w:val="0070C0"/>
          <w:kern w:val="0"/>
          <w:szCs w:val="26"/>
          <w:lang w:eastAsia="ja-JP"/>
        </w:rPr>
        <w:t>がゴールドを獲得</w:t>
      </w:r>
    </w:p>
    <w:p w14:paraId="5AFBE0C4" w14:textId="77777777" w:rsidR="001A2D43" w:rsidRPr="001A2D43" w:rsidRDefault="001A2D43" w:rsidP="001A2D43">
      <w:pPr>
        <w:widowControl/>
        <w:spacing w:line="380" w:lineRule="exact"/>
        <w:rPr>
          <w:rFonts w:ascii="微軟正黑體" w:eastAsia="微軟正黑體" w:hAnsi="微軟正黑體" w:cs="Arial"/>
          <w:color w:val="000000"/>
          <w:kern w:val="0"/>
          <w:sz w:val="22"/>
          <w:lang w:eastAsia="ja-JP"/>
        </w:rPr>
      </w:pPr>
      <w:r w:rsidRPr="001A2D43">
        <w:rPr>
          <w:rFonts w:ascii="微軟正黑體" w:eastAsia="微軟正黑體" w:hAnsi="微軟正黑體" w:cs="Arial" w:hint="eastAsia"/>
          <w:color w:val="000000"/>
          <w:kern w:val="0"/>
          <w:sz w:val="22"/>
          <w:lang w:eastAsia="ja-JP"/>
        </w:rPr>
        <w:t>【</w:t>
      </w:r>
      <w:r w:rsidRPr="001A2D43">
        <w:rPr>
          <w:rFonts w:ascii="微軟正黑體" w:eastAsia="微軟正黑體" w:hAnsi="微軟正黑體" w:cs="Arial"/>
          <w:color w:val="000000"/>
          <w:kern w:val="0"/>
          <w:sz w:val="22"/>
          <w:lang w:eastAsia="ja-JP"/>
        </w:rPr>
        <w:t xml:space="preserve">2024-03-01 </w:t>
      </w:r>
      <w:r w:rsidRPr="001A2D43">
        <w:rPr>
          <w:rFonts w:ascii="微軟正黑體" w:eastAsia="微軟正黑體" w:hAnsi="微軟正黑體" w:cs="Arial" w:hint="eastAsia"/>
          <w:color w:val="000000"/>
          <w:kern w:val="0"/>
          <w:sz w:val="22"/>
          <w:lang w:eastAsia="ja-JP"/>
        </w:rPr>
        <w:t>経済日報】</w:t>
      </w:r>
    </w:p>
    <w:p w14:paraId="44CCAC56" w14:textId="00A1FDDA" w:rsidR="001A2D43" w:rsidRPr="001A2D43" w:rsidRDefault="001A2D43" w:rsidP="00B50CC2">
      <w:pPr>
        <w:widowControl/>
        <w:autoSpaceDE w:val="0"/>
        <w:autoSpaceDN w:val="0"/>
        <w:adjustRightInd w:val="0"/>
        <w:spacing w:line="440" w:lineRule="exact"/>
        <w:jc w:val="both"/>
        <w:rPr>
          <w:rFonts w:ascii="Yu Mincho" w:eastAsia="Yu Mincho" w:hAnsi="Yu Mincho" w:cs="新細明體"/>
          <w:kern w:val="0"/>
          <w:sz w:val="23"/>
          <w:szCs w:val="23"/>
          <w:lang w:eastAsia="ja-JP"/>
        </w:rPr>
      </w:pPr>
      <w:r w:rsidRPr="001A2D43">
        <w:rPr>
          <w:rFonts w:ascii="Yu Mincho" w:eastAsia="Yu Mincho" w:hAnsi="Yu Mincho" w:cs="新細明體" w:hint="eastAsia"/>
          <w:kern w:val="0"/>
          <w:sz w:val="23"/>
          <w:szCs w:val="23"/>
          <w:lang w:eastAsia="ja-JP"/>
        </w:rPr>
        <w:t xml:space="preserve">　台湾工作機械工業会</w:t>
      </w:r>
      <w:r w:rsidR="00DE5024" w:rsidRPr="00B50CC2">
        <w:rPr>
          <w:rFonts w:ascii="Yu Mincho" w:eastAsia="Yu Mincho" w:hAnsi="Yu Mincho" w:cs="新細明體" w:hint="eastAsia"/>
          <w:kern w:val="0"/>
          <w:sz w:val="23"/>
          <w:szCs w:val="23"/>
          <w:lang w:eastAsia="ja-JP"/>
        </w:rPr>
        <w:t>が</w:t>
      </w:r>
      <w:r w:rsidRPr="001A2D43">
        <w:rPr>
          <w:rFonts w:ascii="Yu Mincho" w:eastAsia="Yu Mincho" w:hAnsi="Yu Mincho" w:cs="新細明體" w:hint="eastAsia"/>
          <w:kern w:val="0"/>
          <w:sz w:val="23"/>
          <w:szCs w:val="23"/>
          <w:lang w:eastAsia="ja-JP"/>
        </w:rPr>
        <w:t>「工作機械省エネ</w:t>
      </w:r>
      <w:r w:rsidR="007429A2">
        <w:rPr>
          <w:rFonts w:ascii="Yu Mincho" w:eastAsia="Yu Mincho" w:hAnsi="Yu Mincho" w:cs="新細明體" w:hint="eastAsia"/>
          <w:kern w:val="0"/>
          <w:sz w:val="23"/>
          <w:szCs w:val="23"/>
          <w:lang w:eastAsia="ja-JP"/>
        </w:rPr>
        <w:t>標章</w:t>
      </w:r>
      <w:r w:rsidRPr="001A2D43">
        <w:rPr>
          <w:rFonts w:ascii="Yu Mincho" w:eastAsia="Yu Mincho" w:hAnsi="Yu Mincho" w:cs="新細明體" w:hint="eastAsia"/>
          <w:kern w:val="0"/>
          <w:sz w:val="23"/>
          <w:szCs w:val="23"/>
          <w:lang w:eastAsia="ja-JP"/>
        </w:rPr>
        <w:t>」の評価結果を発表した。今回合計</w:t>
      </w:r>
      <w:r w:rsidRPr="001A2D43">
        <w:rPr>
          <w:rFonts w:ascii="Yu Mincho" w:eastAsia="Yu Mincho" w:hAnsi="Yu Mincho" w:cs="新細明體"/>
          <w:kern w:val="0"/>
          <w:sz w:val="23"/>
          <w:szCs w:val="23"/>
          <w:lang w:eastAsia="ja-JP"/>
        </w:rPr>
        <w:t>28社、49製品</w:t>
      </w:r>
      <w:r w:rsidRPr="001A2D43">
        <w:rPr>
          <w:rFonts w:ascii="Yu Mincho" w:eastAsia="Yu Mincho" w:hAnsi="Yu Mincho" w:cs="新細明體" w:hint="eastAsia"/>
          <w:kern w:val="0"/>
          <w:sz w:val="23"/>
          <w:szCs w:val="23"/>
          <w:lang w:eastAsia="ja-JP"/>
        </w:rPr>
        <w:t>が参加し、最終的に</w:t>
      </w:r>
      <w:r w:rsidR="00DE5024" w:rsidRPr="00B50CC2">
        <w:rPr>
          <w:rFonts w:ascii="Yu Mincho" w:eastAsia="Yu Mincho" w:hAnsi="Yu Mincho" w:cs="新細明體" w:hint="eastAsia"/>
          <w:kern w:val="0"/>
          <w:sz w:val="23"/>
          <w:szCs w:val="23"/>
          <w:lang w:eastAsia="ja-JP"/>
        </w:rPr>
        <w:t>は</w:t>
      </w:r>
      <w:r w:rsidRPr="001A2D43">
        <w:rPr>
          <w:rFonts w:ascii="Yu Mincho" w:eastAsia="Yu Mincho" w:hAnsi="Yu Mincho" w:cs="新細明體"/>
          <w:kern w:val="0"/>
          <w:sz w:val="23"/>
          <w:szCs w:val="23"/>
          <w:lang w:eastAsia="ja-JP"/>
        </w:rPr>
        <w:t>18</w:t>
      </w:r>
      <w:r w:rsidRPr="001A2D43">
        <w:rPr>
          <w:rFonts w:ascii="Yu Mincho" w:eastAsia="Yu Mincho" w:hAnsi="Yu Mincho" w:cs="新細明體" w:hint="eastAsia"/>
          <w:kern w:val="0"/>
          <w:sz w:val="23"/>
          <w:szCs w:val="23"/>
          <w:lang w:eastAsia="ja-JP"/>
        </w:rPr>
        <w:t>の</w:t>
      </w:r>
      <w:r w:rsidR="00DE5024" w:rsidRPr="001A2D43">
        <w:rPr>
          <w:rFonts w:ascii="Yu Mincho" w:eastAsia="Yu Mincho" w:hAnsi="Yu Mincho" w:cs="新細明體" w:hint="eastAsia"/>
          <w:kern w:val="0"/>
          <w:sz w:val="23"/>
          <w:szCs w:val="23"/>
          <w:lang w:eastAsia="ja-JP"/>
        </w:rPr>
        <w:t>商品</w:t>
      </w:r>
      <w:r w:rsidR="00DE5024" w:rsidRPr="00B50CC2">
        <w:rPr>
          <w:rFonts w:ascii="Yu Mincho" w:eastAsia="Yu Mincho" w:hAnsi="Yu Mincho" w:cs="新細明體" w:hint="eastAsia"/>
          <w:kern w:val="0"/>
          <w:sz w:val="23"/>
          <w:szCs w:val="23"/>
          <w:lang w:eastAsia="ja-JP"/>
        </w:rPr>
        <w:t>が</w:t>
      </w:r>
      <w:r w:rsidRPr="001A2D43">
        <w:rPr>
          <w:rFonts w:ascii="Yu Mincho" w:eastAsia="Yu Mincho" w:hAnsi="Yu Mincho" w:cs="新細明體" w:hint="eastAsia"/>
          <w:kern w:val="0"/>
          <w:sz w:val="23"/>
          <w:szCs w:val="23"/>
          <w:lang w:eastAsia="ja-JP"/>
        </w:rPr>
        <w:t>ゴールド</w:t>
      </w:r>
      <w:r w:rsidR="00DE5024" w:rsidRPr="00B50CC2">
        <w:rPr>
          <w:rFonts w:ascii="Yu Mincho" w:eastAsia="Yu Mincho" w:hAnsi="Yu Mincho" w:cs="新細明體" w:hint="eastAsia"/>
          <w:kern w:val="0"/>
          <w:sz w:val="23"/>
          <w:szCs w:val="23"/>
          <w:lang w:eastAsia="ja-JP"/>
        </w:rPr>
        <w:t>、</w:t>
      </w:r>
      <w:r w:rsidRPr="001A2D43">
        <w:rPr>
          <w:rFonts w:ascii="Yu Mincho" w:eastAsia="Yu Mincho" w:hAnsi="Yu Mincho" w:cs="新細明體"/>
          <w:kern w:val="0"/>
          <w:sz w:val="23"/>
          <w:szCs w:val="23"/>
          <w:lang w:eastAsia="ja-JP"/>
        </w:rPr>
        <w:t>29</w:t>
      </w:r>
      <w:r w:rsidRPr="001A2D43">
        <w:rPr>
          <w:rFonts w:ascii="Yu Mincho" w:eastAsia="Yu Mincho" w:hAnsi="Yu Mincho" w:cs="新細明體" w:hint="eastAsia"/>
          <w:kern w:val="0"/>
          <w:sz w:val="23"/>
          <w:szCs w:val="23"/>
          <w:lang w:eastAsia="ja-JP"/>
        </w:rPr>
        <w:t>の商品が</w:t>
      </w:r>
      <w:r w:rsidR="00DE5024" w:rsidRPr="001A2D43">
        <w:rPr>
          <w:rFonts w:ascii="Yu Mincho" w:eastAsia="Yu Mincho" w:hAnsi="Yu Mincho" w:cs="新細明體" w:hint="eastAsia"/>
          <w:kern w:val="0"/>
          <w:sz w:val="23"/>
          <w:szCs w:val="23"/>
          <w:lang w:eastAsia="ja-JP"/>
        </w:rPr>
        <w:t>シルバー</w:t>
      </w:r>
      <w:r w:rsidR="00DE5024" w:rsidRPr="00B50CC2">
        <w:rPr>
          <w:rFonts w:ascii="Yu Mincho" w:eastAsia="Yu Mincho" w:hAnsi="Yu Mincho" w:cs="新細明體" w:hint="eastAsia"/>
          <w:kern w:val="0"/>
          <w:sz w:val="23"/>
          <w:szCs w:val="23"/>
          <w:lang w:eastAsia="ja-JP"/>
        </w:rPr>
        <w:t>に</w:t>
      </w:r>
      <w:r w:rsidRPr="001A2D43">
        <w:rPr>
          <w:rFonts w:ascii="Yu Mincho" w:eastAsia="Yu Mincho" w:hAnsi="Yu Mincho" w:cs="新細明體" w:hint="eastAsia"/>
          <w:kern w:val="0"/>
          <w:sz w:val="23"/>
          <w:szCs w:val="23"/>
          <w:lang w:eastAsia="ja-JP"/>
        </w:rPr>
        <w:t>選ばれた。</w:t>
      </w:r>
    </w:p>
    <w:p w14:paraId="39EA2382" w14:textId="060B9D54" w:rsidR="001A2D43" w:rsidRPr="001A2D43" w:rsidRDefault="001A2D43" w:rsidP="00B50CC2">
      <w:pPr>
        <w:widowControl/>
        <w:autoSpaceDE w:val="0"/>
        <w:autoSpaceDN w:val="0"/>
        <w:adjustRightInd w:val="0"/>
        <w:spacing w:line="440" w:lineRule="exact"/>
        <w:jc w:val="both"/>
        <w:rPr>
          <w:rFonts w:ascii="Yu Mincho" w:eastAsia="Yu Mincho" w:hAnsi="Yu Mincho" w:cs="新細明體"/>
          <w:kern w:val="0"/>
          <w:sz w:val="23"/>
          <w:szCs w:val="23"/>
          <w:lang w:eastAsia="ja-JP"/>
        </w:rPr>
      </w:pPr>
      <w:r w:rsidRPr="001A2D43">
        <w:rPr>
          <w:rFonts w:ascii="Yu Mincho" w:eastAsia="Yu Mincho" w:hAnsi="Yu Mincho" w:cs="新細明體" w:hint="eastAsia"/>
          <w:kern w:val="0"/>
          <w:sz w:val="23"/>
          <w:szCs w:val="23"/>
          <w:lang w:eastAsia="ja-JP"/>
        </w:rPr>
        <w:t xml:space="preserve">　工作機械業界のグリーン化を支援するため、工作機械工業会は</w:t>
      </w:r>
      <w:r w:rsidRPr="001A2D43">
        <w:rPr>
          <w:rFonts w:ascii="Yu Mincho" w:eastAsia="Yu Mincho" w:hAnsi="Yu Mincho" w:cs="新細明體"/>
          <w:kern w:val="0"/>
          <w:sz w:val="23"/>
          <w:szCs w:val="23"/>
          <w:lang w:eastAsia="ja-JP"/>
        </w:rPr>
        <w:t>2022年</w:t>
      </w:r>
      <w:r w:rsidRPr="001A2D43">
        <w:rPr>
          <w:rFonts w:ascii="Yu Mincho" w:eastAsia="Yu Mincho" w:hAnsi="Yu Mincho" w:cs="新細明體" w:hint="eastAsia"/>
          <w:kern w:val="0"/>
          <w:sz w:val="23"/>
          <w:szCs w:val="23"/>
          <w:lang w:eastAsia="ja-JP"/>
        </w:rPr>
        <w:t>から「工作機械業界における二酸化炭素削減と持続可能な経営のためのリファレンスマニュアル」を完成させた。</w:t>
      </w:r>
      <w:r w:rsidRPr="001A2D43">
        <w:rPr>
          <w:rFonts w:ascii="Yu Mincho" w:eastAsia="Yu Mincho" w:hAnsi="Yu Mincho" w:cs="新細明體"/>
          <w:kern w:val="0"/>
          <w:sz w:val="23"/>
          <w:szCs w:val="23"/>
          <w:lang w:eastAsia="ja-JP"/>
        </w:rPr>
        <w:t>E（環境）委員</w:t>
      </w:r>
      <w:r w:rsidRPr="001A2D43">
        <w:rPr>
          <w:rFonts w:ascii="Yu Mincho" w:eastAsia="Yu Mincho" w:hAnsi="Yu Mincho" w:cs="新細明體" w:hint="eastAsia"/>
          <w:kern w:val="0"/>
          <w:sz w:val="23"/>
          <w:szCs w:val="23"/>
          <w:lang w:eastAsia="ja-JP"/>
        </w:rPr>
        <w:t>会は</w:t>
      </w:r>
      <w:r w:rsidRPr="001A2D43">
        <w:rPr>
          <w:rFonts w:ascii="Yu Mincho" w:eastAsia="Yu Mincho" w:hAnsi="Yu Mincho" w:cs="新細明體"/>
          <w:kern w:val="0"/>
          <w:sz w:val="23"/>
          <w:szCs w:val="23"/>
          <w:lang w:eastAsia="ja-JP"/>
        </w:rPr>
        <w:t>2023年</w:t>
      </w:r>
      <w:r w:rsidRPr="001A2D43">
        <w:rPr>
          <w:rFonts w:ascii="Yu Mincho" w:eastAsia="Yu Mincho" w:hAnsi="Yu Mincho" w:cs="新細明體" w:hint="eastAsia"/>
          <w:kern w:val="0"/>
          <w:sz w:val="23"/>
          <w:szCs w:val="23"/>
          <w:lang w:eastAsia="ja-JP"/>
        </w:rPr>
        <w:t>までに設立され、炭素</w:t>
      </w:r>
      <w:r w:rsidR="00E63C3A" w:rsidRPr="00B50CC2">
        <w:rPr>
          <w:rFonts w:ascii="Yu Mincho" w:eastAsia="Yu Mincho" w:hAnsi="Yu Mincho" w:cs="新細明體" w:hint="eastAsia"/>
          <w:kern w:val="0"/>
          <w:sz w:val="23"/>
          <w:szCs w:val="23"/>
          <w:lang w:eastAsia="ja-JP"/>
        </w:rPr>
        <w:t>インベントリー</w:t>
      </w:r>
      <w:r w:rsidRPr="001A2D43">
        <w:rPr>
          <w:rFonts w:ascii="Yu Mincho" w:eastAsia="Yu Mincho" w:hAnsi="Yu Mincho" w:cs="新細明體" w:hint="eastAsia"/>
          <w:kern w:val="0"/>
          <w:sz w:val="23"/>
          <w:szCs w:val="23"/>
          <w:lang w:eastAsia="ja-JP"/>
        </w:rPr>
        <w:t>やカーボンフットプリント算定を推進し、会員を引き続き支援する。</w:t>
      </w:r>
    </w:p>
    <w:p w14:paraId="324CCE8A" w14:textId="3F1EE84A" w:rsidR="001A2D43" w:rsidRPr="001A2D43" w:rsidRDefault="001A2D43" w:rsidP="00B50CC2">
      <w:pPr>
        <w:widowControl/>
        <w:autoSpaceDE w:val="0"/>
        <w:autoSpaceDN w:val="0"/>
        <w:adjustRightInd w:val="0"/>
        <w:spacing w:line="440" w:lineRule="exact"/>
        <w:jc w:val="both"/>
        <w:rPr>
          <w:rFonts w:ascii="Yu Mincho" w:eastAsia="Yu Mincho" w:hAnsi="Yu Mincho" w:cs="新細明體"/>
          <w:kern w:val="0"/>
          <w:sz w:val="23"/>
          <w:szCs w:val="23"/>
          <w:lang w:eastAsia="ja-JP"/>
        </w:rPr>
      </w:pPr>
      <w:r w:rsidRPr="001A2D43">
        <w:rPr>
          <w:rFonts w:ascii="Yu Mincho" w:eastAsia="Yu Mincho" w:hAnsi="Yu Mincho" w:cs="新細明體" w:hint="eastAsia"/>
          <w:kern w:val="0"/>
          <w:sz w:val="23"/>
          <w:szCs w:val="23"/>
          <w:lang w:eastAsia="ja-JP"/>
        </w:rPr>
        <w:t xml:space="preserve">　</w:t>
      </w:r>
      <w:r w:rsidRPr="001A2D43">
        <w:rPr>
          <w:rFonts w:ascii="Yu Mincho" w:eastAsia="Yu Mincho" w:hAnsi="Yu Mincho" w:cs="新細明體"/>
          <w:kern w:val="0"/>
          <w:sz w:val="23"/>
          <w:szCs w:val="23"/>
          <w:lang w:eastAsia="ja-JP"/>
        </w:rPr>
        <w:t>2023年以降、</w:t>
      </w:r>
      <w:r w:rsidRPr="001A2D43">
        <w:rPr>
          <w:rFonts w:ascii="Yu Mincho" w:eastAsia="Yu Mincho" w:hAnsi="Yu Mincho" w:cs="新細明體" w:hint="eastAsia"/>
          <w:kern w:val="0"/>
          <w:sz w:val="23"/>
          <w:szCs w:val="23"/>
          <w:lang w:eastAsia="ja-JP"/>
        </w:rPr>
        <w:t>経済部産業開発局は工作機械</w:t>
      </w:r>
      <w:r w:rsidR="00901F96">
        <w:rPr>
          <w:rFonts w:ascii="Yu Mincho" w:eastAsia="Yu Mincho" w:hAnsi="Yu Mincho" w:cs="新細明體" w:hint="eastAsia"/>
          <w:kern w:val="0"/>
          <w:sz w:val="23"/>
          <w:szCs w:val="23"/>
          <w:lang w:eastAsia="ja-JP"/>
        </w:rPr>
        <w:t>工業会</w:t>
      </w:r>
      <w:r w:rsidRPr="001A2D43">
        <w:rPr>
          <w:rFonts w:ascii="Yu Mincho" w:eastAsia="Yu Mincho" w:hAnsi="Yu Mincho" w:cs="新細明體" w:hint="eastAsia"/>
          <w:kern w:val="0"/>
          <w:sz w:val="23"/>
          <w:szCs w:val="23"/>
          <w:lang w:eastAsia="ja-JP"/>
        </w:rPr>
        <w:t>との協力に資源を配分、</w:t>
      </w:r>
      <w:r w:rsidR="009500BF" w:rsidRPr="00B50CC2">
        <w:rPr>
          <w:rFonts w:ascii="Yu Mincho" w:eastAsia="Yu Mincho" w:hAnsi="Yu Mincho" w:cs="新細明體"/>
          <w:kern w:val="0"/>
          <w:sz w:val="23"/>
          <w:szCs w:val="23"/>
          <w:lang w:eastAsia="ja-JP"/>
        </w:rPr>
        <w:t>コロナ禍後の</w:t>
      </w:r>
      <w:r w:rsidR="00AE7DAC">
        <w:rPr>
          <w:rFonts w:ascii="Yu Mincho" w:eastAsia="Yu Mincho" w:hAnsi="Yu Mincho" w:cs="新細明體" w:hint="eastAsia"/>
          <w:kern w:val="0"/>
          <w:sz w:val="23"/>
          <w:szCs w:val="23"/>
          <w:lang w:eastAsia="ja-JP"/>
        </w:rPr>
        <w:t>低炭素化</w:t>
      </w:r>
      <w:r w:rsidRPr="001A2D43">
        <w:rPr>
          <w:rFonts w:ascii="Yu Mincho" w:eastAsia="Yu Mincho" w:hAnsi="Yu Mincho" w:cs="新細明體" w:hint="eastAsia"/>
          <w:kern w:val="0"/>
          <w:sz w:val="23"/>
          <w:szCs w:val="23"/>
          <w:lang w:eastAsia="ja-JP"/>
        </w:rPr>
        <w:t>、大規模補助金</w:t>
      </w:r>
      <w:r w:rsidR="00AE7DAC">
        <w:rPr>
          <w:rFonts w:ascii="Yu Mincho" w:eastAsia="Yu Mincho" w:hAnsi="Yu Mincho" w:cs="新細明體" w:hint="eastAsia"/>
          <w:kern w:val="0"/>
          <w:sz w:val="23"/>
          <w:szCs w:val="23"/>
          <w:lang w:eastAsia="ja-JP"/>
        </w:rPr>
        <w:t>制度</w:t>
      </w:r>
      <w:r w:rsidRPr="001A2D43">
        <w:rPr>
          <w:rFonts w:ascii="Yu Mincho" w:eastAsia="Yu Mincho" w:hAnsi="Yu Mincho" w:cs="新細明體" w:hint="eastAsia"/>
          <w:kern w:val="0"/>
          <w:sz w:val="23"/>
          <w:szCs w:val="23"/>
          <w:lang w:eastAsia="ja-JP"/>
        </w:rPr>
        <w:t>、全国工業連盟のカーボン・ニュートラル・アライアンスを通じて、工作機械</w:t>
      </w:r>
      <w:r w:rsidR="006B1C18" w:rsidRPr="00B50CC2">
        <w:rPr>
          <w:rFonts w:ascii="Yu Mincho" w:eastAsia="Yu Mincho" w:hAnsi="Yu Mincho" w:cs="新細明體" w:hint="eastAsia"/>
          <w:kern w:val="0"/>
          <w:sz w:val="23"/>
          <w:szCs w:val="23"/>
          <w:lang w:eastAsia="ja-JP"/>
        </w:rPr>
        <w:t>メーカー</w:t>
      </w:r>
      <w:r w:rsidRPr="001A2D43">
        <w:rPr>
          <w:rFonts w:ascii="Yu Mincho" w:eastAsia="Yu Mincho" w:hAnsi="Yu Mincho" w:cs="新細明體" w:hint="eastAsia"/>
          <w:kern w:val="0"/>
          <w:sz w:val="23"/>
          <w:szCs w:val="23"/>
          <w:lang w:eastAsia="ja-JP"/>
        </w:rPr>
        <w:t>が、部品</w:t>
      </w:r>
      <w:r w:rsidR="006B1C18" w:rsidRPr="00B50CC2">
        <w:rPr>
          <w:rFonts w:ascii="Yu Mincho" w:eastAsia="Yu Mincho" w:hAnsi="Yu Mincho" w:cs="新細明體" w:hint="eastAsia"/>
          <w:kern w:val="0"/>
          <w:sz w:val="23"/>
          <w:szCs w:val="23"/>
          <w:lang w:eastAsia="ja-JP"/>
        </w:rPr>
        <w:t>メーカー</w:t>
      </w:r>
      <w:r w:rsidRPr="001A2D43">
        <w:rPr>
          <w:rFonts w:ascii="Yu Mincho" w:eastAsia="Yu Mincho" w:hAnsi="Yu Mincho" w:cs="新細明體" w:hint="eastAsia"/>
          <w:kern w:val="0"/>
          <w:sz w:val="23"/>
          <w:szCs w:val="23"/>
          <w:lang w:eastAsia="ja-JP"/>
        </w:rPr>
        <w:t>による炭素</w:t>
      </w:r>
      <w:r w:rsidR="00395E10" w:rsidRPr="001A2D43">
        <w:rPr>
          <w:rFonts w:ascii="Yu Mincho" w:eastAsia="Yu Mincho" w:hAnsi="Yu Mincho" w:cs="新細明體" w:hint="eastAsia"/>
          <w:kern w:val="0"/>
          <w:sz w:val="23"/>
          <w:szCs w:val="23"/>
          <w:lang w:eastAsia="ja-JP"/>
        </w:rPr>
        <w:t>インベントリー</w:t>
      </w:r>
      <w:r w:rsidRPr="001A2D43">
        <w:rPr>
          <w:rFonts w:ascii="Yu Mincho" w:eastAsia="Yu Mincho" w:hAnsi="Yu Mincho" w:cs="新細明體" w:hint="eastAsia"/>
          <w:kern w:val="0"/>
          <w:sz w:val="23"/>
          <w:szCs w:val="23"/>
          <w:lang w:eastAsia="ja-JP"/>
        </w:rPr>
        <w:t>の整理を促進し、グリーン工作機械サプライチェーンのひな型を形成、炭素排出を削減するために工作機械</w:t>
      </w:r>
      <w:r w:rsidR="00D97995" w:rsidRPr="00B50CC2">
        <w:rPr>
          <w:rFonts w:ascii="Yu Mincho" w:eastAsia="Yu Mincho" w:hAnsi="Yu Mincho" w:cs="新細明體" w:hint="eastAsia"/>
          <w:kern w:val="0"/>
          <w:sz w:val="23"/>
          <w:szCs w:val="23"/>
          <w:lang w:eastAsia="ja-JP"/>
        </w:rPr>
        <w:t>メーカー</w:t>
      </w:r>
      <w:r w:rsidRPr="001A2D43">
        <w:rPr>
          <w:rFonts w:ascii="Yu Mincho" w:eastAsia="Yu Mincho" w:hAnsi="Yu Mincho" w:cs="新細明體" w:hint="eastAsia"/>
          <w:kern w:val="0"/>
          <w:sz w:val="23"/>
          <w:szCs w:val="23"/>
          <w:lang w:eastAsia="ja-JP"/>
        </w:rPr>
        <w:t>、部品</w:t>
      </w:r>
      <w:r w:rsidR="00D97995" w:rsidRPr="00B50CC2">
        <w:rPr>
          <w:rFonts w:ascii="Yu Mincho" w:eastAsia="Yu Mincho" w:hAnsi="Yu Mincho" w:cs="新細明體" w:hint="eastAsia"/>
          <w:kern w:val="0"/>
          <w:sz w:val="23"/>
          <w:szCs w:val="23"/>
          <w:lang w:eastAsia="ja-JP"/>
        </w:rPr>
        <w:t>メーカー</w:t>
      </w:r>
      <w:r w:rsidRPr="001A2D43">
        <w:rPr>
          <w:rFonts w:ascii="Yu Mincho" w:eastAsia="Yu Mincho" w:hAnsi="Yu Mincho" w:cs="新細明體" w:hint="eastAsia"/>
          <w:kern w:val="0"/>
          <w:sz w:val="23"/>
          <w:szCs w:val="23"/>
          <w:lang w:eastAsia="ja-JP"/>
        </w:rPr>
        <w:t>、エンドユーザー間の協力を促進する。</w:t>
      </w:r>
    </w:p>
    <w:p w14:paraId="55D09F7D" w14:textId="72A3DC5A" w:rsidR="001A2D43" w:rsidRPr="00B50CC2" w:rsidRDefault="001A2D43" w:rsidP="00B50CC2">
      <w:pPr>
        <w:widowControl/>
        <w:autoSpaceDE w:val="0"/>
        <w:autoSpaceDN w:val="0"/>
        <w:adjustRightInd w:val="0"/>
        <w:spacing w:line="440" w:lineRule="exact"/>
        <w:jc w:val="both"/>
        <w:rPr>
          <w:rFonts w:ascii="Yu Mincho" w:eastAsia="Yu Mincho" w:hAnsi="Yu Mincho" w:cs="新細明體"/>
          <w:kern w:val="0"/>
          <w:sz w:val="23"/>
          <w:szCs w:val="23"/>
          <w:lang w:eastAsia="ja-JP"/>
        </w:rPr>
      </w:pPr>
      <w:r w:rsidRPr="001A2D43">
        <w:rPr>
          <w:rFonts w:ascii="Yu Mincho" w:eastAsia="Yu Mincho" w:hAnsi="Yu Mincho" w:cs="新細明體" w:hint="eastAsia"/>
          <w:kern w:val="0"/>
          <w:sz w:val="23"/>
          <w:szCs w:val="23"/>
          <w:lang w:eastAsia="ja-JP"/>
        </w:rPr>
        <w:lastRenderedPageBreak/>
        <w:t xml:space="preserve">　同時に、工作機械</w:t>
      </w:r>
      <w:r w:rsidR="00901F96">
        <w:rPr>
          <w:rFonts w:ascii="Yu Mincho" w:eastAsia="Yu Mincho" w:hAnsi="Yu Mincho" w:cs="新細明體" w:hint="eastAsia"/>
          <w:kern w:val="0"/>
          <w:sz w:val="23"/>
          <w:szCs w:val="23"/>
          <w:lang w:eastAsia="ja-JP"/>
        </w:rPr>
        <w:t>工業会</w:t>
      </w:r>
      <w:r w:rsidRPr="001A2D43">
        <w:rPr>
          <w:rFonts w:ascii="Yu Mincho" w:eastAsia="Yu Mincho" w:hAnsi="Yu Mincho" w:cs="新細明體" w:hint="eastAsia"/>
          <w:kern w:val="0"/>
          <w:sz w:val="23"/>
          <w:szCs w:val="23"/>
          <w:lang w:eastAsia="ja-JP"/>
        </w:rPr>
        <w:t>が</w:t>
      </w:r>
      <w:r w:rsidRPr="001A2D43">
        <w:rPr>
          <w:rFonts w:ascii="Yu Mincho" w:eastAsia="Yu Mincho" w:hAnsi="Yu Mincho" w:cs="新細明體"/>
          <w:kern w:val="0"/>
          <w:sz w:val="23"/>
          <w:szCs w:val="23"/>
          <w:lang w:eastAsia="ja-JP"/>
        </w:rPr>
        <w:t>2020年</w:t>
      </w:r>
      <w:r w:rsidRPr="001A2D43">
        <w:rPr>
          <w:rFonts w:ascii="Yu Mincho" w:eastAsia="Yu Mincho" w:hAnsi="Yu Mincho" w:cs="新細明體" w:hint="eastAsia"/>
          <w:kern w:val="0"/>
          <w:sz w:val="23"/>
          <w:szCs w:val="23"/>
          <w:lang w:eastAsia="ja-JP"/>
        </w:rPr>
        <w:t>に設立する専門委員会に基づき、工作機械業界</w:t>
      </w:r>
      <w:r w:rsidR="00AA5894" w:rsidRPr="00B50CC2">
        <w:rPr>
          <w:rFonts w:ascii="Yu Mincho" w:eastAsia="Yu Mincho" w:hAnsi="Yu Mincho" w:cs="新細明體" w:hint="eastAsia"/>
          <w:kern w:val="0"/>
          <w:sz w:val="23"/>
          <w:szCs w:val="23"/>
          <w:lang w:eastAsia="ja-JP"/>
        </w:rPr>
        <w:t>の</w:t>
      </w:r>
      <w:r w:rsidRPr="001A2D43">
        <w:rPr>
          <w:rFonts w:ascii="Yu Mincho" w:eastAsia="Yu Mincho" w:hAnsi="Yu Mincho" w:cs="新細明體" w:hint="eastAsia"/>
          <w:kern w:val="0"/>
          <w:sz w:val="23"/>
          <w:szCs w:val="23"/>
          <w:lang w:eastAsia="ja-JP"/>
        </w:rPr>
        <w:t>標準</w:t>
      </w:r>
      <w:r w:rsidR="00AA5894" w:rsidRPr="00B50CC2">
        <w:rPr>
          <w:rFonts w:ascii="Yu Mincho" w:eastAsia="Yu Mincho" w:hAnsi="Yu Mincho" w:cs="新細明體" w:hint="eastAsia"/>
          <w:kern w:val="0"/>
          <w:sz w:val="23"/>
          <w:szCs w:val="23"/>
          <w:lang w:eastAsia="ja-JP"/>
        </w:rPr>
        <w:t>規範</w:t>
      </w:r>
      <w:r w:rsidRPr="001A2D43">
        <w:rPr>
          <w:rFonts w:ascii="Yu Mincho" w:eastAsia="Yu Mincho" w:hAnsi="Yu Mincho" w:cs="新細明體" w:hint="eastAsia"/>
          <w:kern w:val="0"/>
          <w:sz w:val="23"/>
          <w:szCs w:val="23"/>
          <w:lang w:eastAsia="ja-JP"/>
        </w:rPr>
        <w:t>を実施し、工作機械メーカーが</w:t>
      </w:r>
      <w:r w:rsidRPr="001A2D43">
        <w:rPr>
          <w:rFonts w:ascii="Yu Mincho" w:eastAsia="Yu Mincho" w:hAnsi="Yu Mincho" w:cs="新細明體"/>
          <w:kern w:val="0"/>
          <w:sz w:val="23"/>
          <w:szCs w:val="23"/>
          <w:lang w:eastAsia="ja-JP"/>
        </w:rPr>
        <w:t>ISO 14955</w:t>
      </w:r>
      <w:r w:rsidRPr="001A2D43">
        <w:rPr>
          <w:rFonts w:ascii="Yu Mincho" w:eastAsia="Yu Mincho" w:hAnsi="Yu Mincho" w:cs="新細明體" w:hint="eastAsia"/>
          <w:kern w:val="0"/>
          <w:sz w:val="23"/>
          <w:szCs w:val="23"/>
          <w:lang w:eastAsia="ja-JP"/>
        </w:rPr>
        <w:t>シリーズを迅速に導入できるようにする。これには、工作機械のエネルギー効率を設計・測定する方法が含まれ、工作機械メーカーは最もエネルギー集約的なコンポーネントやプロセスを把握することができ、国際基準を採用することにより、工作機械工場のグリーン化を支援する。</w:t>
      </w:r>
    </w:p>
    <w:p w14:paraId="6B1A503C" w14:textId="77777777" w:rsidR="00B50CC2" w:rsidRPr="001A2D43" w:rsidRDefault="00B50CC2" w:rsidP="001A2D43">
      <w:pPr>
        <w:widowControl/>
        <w:autoSpaceDE w:val="0"/>
        <w:autoSpaceDN w:val="0"/>
        <w:adjustRightInd w:val="0"/>
        <w:spacing w:line="380" w:lineRule="exact"/>
        <w:rPr>
          <w:rFonts w:ascii="微軟正黑體" w:eastAsia="MS Mincho" w:hAnsi="微軟正黑體" w:cs="新細明體"/>
          <w:color w:val="FF0000"/>
          <w:kern w:val="0"/>
          <w:sz w:val="23"/>
          <w:szCs w:val="23"/>
          <w:lang w:eastAsia="ja-JP"/>
        </w:rPr>
      </w:pPr>
    </w:p>
    <w:p w14:paraId="2EB4CBB7" w14:textId="77777777" w:rsidR="001A2D43" w:rsidRPr="001A2D43" w:rsidRDefault="001A2D43" w:rsidP="001A2D43">
      <w:pPr>
        <w:widowControl/>
        <w:autoSpaceDE w:val="0"/>
        <w:autoSpaceDN w:val="0"/>
        <w:adjustRightInd w:val="0"/>
        <w:spacing w:line="380" w:lineRule="exact"/>
        <w:rPr>
          <w:rFonts w:ascii="Yu Mincho" w:eastAsia="Yu Mincho" w:hAnsi="Yu Mincho"/>
          <w:b/>
          <w:bCs/>
          <w:color w:val="0070C0"/>
          <w:kern w:val="0"/>
          <w:szCs w:val="26"/>
          <w:lang w:eastAsia="ja-JP"/>
        </w:rPr>
      </w:pPr>
      <w:r w:rsidRPr="001A2D43">
        <w:rPr>
          <w:rFonts w:ascii="Yu Mincho" w:eastAsia="Yu Mincho" w:hAnsi="Yu Mincho" w:hint="eastAsia"/>
          <w:b/>
          <w:bCs/>
          <w:color w:val="0070C0"/>
          <w:kern w:val="0"/>
          <w:szCs w:val="26"/>
          <w:lang w:eastAsia="ja-JP"/>
        </w:rPr>
        <w:t>機械工業会が機械工業の展望発表　通年の輸出は</w:t>
      </w:r>
      <w:r w:rsidRPr="001A2D43">
        <w:rPr>
          <w:rFonts w:ascii="Yu Mincho" w:eastAsia="Yu Mincho" w:hAnsi="Yu Mincho"/>
          <w:b/>
          <w:bCs/>
          <w:color w:val="0070C0"/>
          <w:kern w:val="0"/>
          <w:szCs w:val="26"/>
          <w:lang w:eastAsia="ja-JP"/>
        </w:rPr>
        <w:t>5～10％</w:t>
      </w:r>
      <w:r w:rsidRPr="001A2D43">
        <w:rPr>
          <w:rFonts w:ascii="Yu Mincho" w:eastAsia="Yu Mincho" w:hAnsi="Yu Mincho" w:hint="eastAsia"/>
          <w:b/>
          <w:bCs/>
          <w:color w:val="0070C0"/>
          <w:kern w:val="0"/>
          <w:szCs w:val="26"/>
          <w:lang w:eastAsia="ja-JP"/>
        </w:rPr>
        <w:t>増加か</w:t>
      </w:r>
    </w:p>
    <w:p w14:paraId="68F7ED31" w14:textId="77777777" w:rsidR="001A2D43" w:rsidRPr="001A2D43" w:rsidRDefault="001A2D43" w:rsidP="001A2D43">
      <w:pPr>
        <w:widowControl/>
        <w:autoSpaceDE w:val="0"/>
        <w:autoSpaceDN w:val="0"/>
        <w:adjustRightInd w:val="0"/>
        <w:spacing w:line="380" w:lineRule="exact"/>
        <w:rPr>
          <w:rFonts w:ascii="微軟正黑體" w:eastAsia="微軟正黑體" w:hAnsi="微軟正黑體" w:cs="Arial"/>
          <w:color w:val="000000"/>
          <w:kern w:val="0"/>
          <w:sz w:val="22"/>
          <w:lang w:eastAsia="ja-JP"/>
        </w:rPr>
      </w:pPr>
      <w:r w:rsidRPr="001A2D43">
        <w:rPr>
          <w:rFonts w:ascii="微軟正黑體" w:eastAsia="微軟正黑體" w:hAnsi="微軟正黑體" w:cs="Arial" w:hint="eastAsia"/>
          <w:color w:val="000000"/>
          <w:kern w:val="0"/>
          <w:sz w:val="22"/>
          <w:lang w:eastAsia="ja-JP"/>
        </w:rPr>
        <w:t>【</w:t>
      </w:r>
      <w:r w:rsidRPr="001A2D43">
        <w:rPr>
          <w:rFonts w:ascii="微軟正黑體" w:eastAsia="微軟正黑體" w:hAnsi="微軟正黑體" w:cs="Arial"/>
          <w:color w:val="000000"/>
          <w:kern w:val="0"/>
          <w:sz w:val="22"/>
          <w:lang w:eastAsia="ja-JP"/>
        </w:rPr>
        <w:t xml:space="preserve">2024-03-05 </w:t>
      </w:r>
      <w:r w:rsidRPr="001A2D43">
        <w:rPr>
          <w:rFonts w:ascii="微軟正黑體" w:eastAsia="微軟正黑體" w:hAnsi="微軟正黑體" w:cs="Arial" w:hint="eastAsia"/>
          <w:color w:val="000000"/>
          <w:kern w:val="0"/>
          <w:sz w:val="22"/>
          <w:lang w:eastAsia="ja-JP"/>
        </w:rPr>
        <w:t>経済日報】</w:t>
      </w:r>
    </w:p>
    <w:p w14:paraId="3A1B1377" w14:textId="6CD2B6B2" w:rsidR="001A2D43" w:rsidRPr="001A2D43" w:rsidRDefault="001A2D43" w:rsidP="00F234A5">
      <w:pPr>
        <w:widowControl/>
        <w:autoSpaceDE w:val="0"/>
        <w:autoSpaceDN w:val="0"/>
        <w:adjustRightInd w:val="0"/>
        <w:spacing w:line="440" w:lineRule="exact"/>
        <w:jc w:val="both"/>
        <w:rPr>
          <w:rFonts w:ascii="Yu Mincho" w:eastAsia="Yu Mincho" w:hAnsi="Yu Mincho" w:cs="新細明體"/>
          <w:kern w:val="0"/>
          <w:sz w:val="23"/>
          <w:szCs w:val="23"/>
          <w:lang w:eastAsia="ja-JP"/>
        </w:rPr>
      </w:pPr>
      <w:r w:rsidRPr="001A2D43">
        <w:rPr>
          <w:rFonts w:ascii="Yu Mincho" w:eastAsia="Yu Mincho" w:hAnsi="Yu Mincho" w:cs="新細明體" w:hint="eastAsia"/>
          <w:kern w:val="0"/>
          <w:sz w:val="23"/>
          <w:szCs w:val="23"/>
          <w:lang w:eastAsia="ja-JP"/>
        </w:rPr>
        <w:t xml:space="preserve">　台湾機械工業会が今年の産業環境見通しを発表。製造拠点の国際シフトと分散化が加速、エネルギー効率の高い生産設備への需要も相まって、輸出市場と商機のチャンスが訪れる</w:t>
      </w:r>
      <w:r w:rsidR="00AC35B8" w:rsidRPr="00F234A5">
        <w:rPr>
          <w:rFonts w:ascii="Yu Mincho" w:eastAsia="Yu Mincho" w:hAnsi="Yu Mincho" w:cs="新細明體" w:hint="eastAsia"/>
          <w:kern w:val="0"/>
          <w:sz w:val="23"/>
          <w:szCs w:val="23"/>
          <w:lang w:eastAsia="ja-JP"/>
        </w:rPr>
        <w:t>。</w:t>
      </w:r>
      <w:r w:rsidRPr="001A2D43">
        <w:rPr>
          <w:rFonts w:ascii="Yu Mincho" w:eastAsia="Yu Mincho" w:hAnsi="Yu Mincho" w:cs="新細明體" w:hint="eastAsia"/>
          <w:kern w:val="0"/>
          <w:sz w:val="23"/>
          <w:szCs w:val="23"/>
          <w:lang w:eastAsia="ja-JP"/>
        </w:rPr>
        <w:t>今後、台湾の機械設備輸出は横ばいから徐々に上向き、通年で</w:t>
      </w:r>
      <w:r w:rsidRPr="001A2D43">
        <w:rPr>
          <w:rFonts w:ascii="Yu Mincho" w:eastAsia="Yu Mincho" w:hAnsi="Yu Mincho" w:cs="新細明體"/>
          <w:kern w:val="0"/>
          <w:sz w:val="23"/>
          <w:szCs w:val="23"/>
          <w:lang w:eastAsia="ja-JP"/>
        </w:rPr>
        <w:t>5％</w:t>
      </w:r>
      <w:r w:rsidRPr="001A2D43">
        <w:rPr>
          <w:rFonts w:ascii="Yu Mincho" w:eastAsia="Yu Mincho" w:hAnsi="Yu Mincho" w:cs="新細明體" w:hint="eastAsia"/>
          <w:kern w:val="0"/>
          <w:sz w:val="23"/>
          <w:szCs w:val="23"/>
          <w:lang w:eastAsia="ja-JP"/>
        </w:rPr>
        <w:t>から</w:t>
      </w:r>
      <w:r w:rsidRPr="001A2D43">
        <w:rPr>
          <w:rFonts w:ascii="Yu Mincho" w:eastAsia="Yu Mincho" w:hAnsi="Yu Mincho" w:cs="新細明體"/>
          <w:kern w:val="0"/>
          <w:sz w:val="23"/>
          <w:szCs w:val="23"/>
          <w:lang w:eastAsia="ja-JP"/>
        </w:rPr>
        <w:t>10％</w:t>
      </w:r>
      <w:r w:rsidRPr="001A2D43">
        <w:rPr>
          <w:rFonts w:ascii="Yu Mincho" w:eastAsia="Yu Mincho" w:hAnsi="Yu Mincho" w:cs="新細明體" w:hint="eastAsia"/>
          <w:kern w:val="0"/>
          <w:sz w:val="23"/>
          <w:szCs w:val="23"/>
          <w:lang w:eastAsia="ja-JP"/>
        </w:rPr>
        <w:t>の成長が見込まれる。</w:t>
      </w:r>
    </w:p>
    <w:p w14:paraId="49E5BFD4" w14:textId="77777777" w:rsidR="001A2D43" w:rsidRPr="001A2D43" w:rsidRDefault="001A2D43" w:rsidP="00F234A5">
      <w:pPr>
        <w:widowControl/>
        <w:autoSpaceDE w:val="0"/>
        <w:autoSpaceDN w:val="0"/>
        <w:adjustRightInd w:val="0"/>
        <w:spacing w:line="440" w:lineRule="exact"/>
        <w:jc w:val="both"/>
        <w:rPr>
          <w:rFonts w:ascii="Yu Mincho" w:eastAsia="Yu Mincho" w:hAnsi="Yu Mincho" w:cs="新細明體"/>
          <w:kern w:val="0"/>
          <w:sz w:val="23"/>
          <w:szCs w:val="23"/>
          <w:lang w:eastAsia="ja-JP"/>
        </w:rPr>
      </w:pPr>
      <w:r w:rsidRPr="001A2D43">
        <w:rPr>
          <w:rFonts w:ascii="Yu Mincho" w:eastAsia="Yu Mincho" w:hAnsi="Yu Mincho" w:cs="新細明體" w:hint="eastAsia"/>
          <w:kern w:val="0"/>
          <w:sz w:val="23"/>
          <w:szCs w:val="23"/>
          <w:lang w:eastAsia="ja-JP"/>
        </w:rPr>
        <w:t xml:space="preserve">　機械工業会の魏燦文会長によると、</w:t>
      </w:r>
      <w:r w:rsidRPr="001A2D43">
        <w:rPr>
          <w:rFonts w:ascii="Yu Mincho" w:eastAsia="Yu Mincho" w:hAnsi="Yu Mincho" w:cs="新細明體"/>
          <w:kern w:val="0"/>
          <w:sz w:val="23"/>
          <w:szCs w:val="23"/>
          <w:lang w:eastAsia="ja-JP"/>
        </w:rPr>
        <w:t>2023年</w:t>
      </w:r>
      <w:r w:rsidRPr="001A2D43">
        <w:rPr>
          <w:rFonts w:ascii="Yu Mincho" w:eastAsia="Yu Mincho" w:hAnsi="Yu Mincho" w:cs="新細明體" w:hint="eastAsia"/>
          <w:kern w:val="0"/>
          <w:sz w:val="23"/>
          <w:szCs w:val="23"/>
          <w:lang w:eastAsia="ja-JP"/>
        </w:rPr>
        <w:t>の機械輸出額は前年の</w:t>
      </w:r>
      <w:r w:rsidRPr="001A2D43">
        <w:rPr>
          <w:rFonts w:ascii="Yu Mincho" w:eastAsia="Yu Mincho" w:hAnsi="Yu Mincho" w:cs="新細明體"/>
          <w:kern w:val="0"/>
          <w:sz w:val="23"/>
          <w:szCs w:val="23"/>
          <w:lang w:eastAsia="ja-JP"/>
        </w:rPr>
        <w:t>15.3％下回</w:t>
      </w:r>
      <w:r w:rsidRPr="001A2D43">
        <w:rPr>
          <w:rFonts w:ascii="Yu Mincho" w:eastAsia="Yu Mincho" w:hAnsi="Yu Mincho" w:cs="新細明體" w:hint="eastAsia"/>
          <w:kern w:val="0"/>
          <w:sz w:val="23"/>
          <w:szCs w:val="23"/>
          <w:lang w:eastAsia="ja-JP"/>
        </w:rPr>
        <w:t>り、</w:t>
      </w:r>
      <w:r w:rsidRPr="001A2D43">
        <w:rPr>
          <w:rFonts w:ascii="Yu Mincho" w:eastAsia="Yu Mincho" w:hAnsi="Yu Mincho" w:cs="新細明體"/>
          <w:kern w:val="0"/>
          <w:sz w:val="23"/>
          <w:szCs w:val="23"/>
          <w:lang w:eastAsia="ja-JP"/>
        </w:rPr>
        <w:t>2023年</w:t>
      </w:r>
      <w:r w:rsidRPr="001A2D43">
        <w:rPr>
          <w:rFonts w:ascii="Yu Mincho" w:eastAsia="Yu Mincho" w:hAnsi="Yu Mincho" w:cs="新細明體" w:hint="eastAsia"/>
          <w:kern w:val="0"/>
          <w:sz w:val="23"/>
          <w:szCs w:val="23"/>
          <w:lang w:eastAsia="ja-JP"/>
        </w:rPr>
        <w:t>の機械生産総額は</w:t>
      </w:r>
      <w:r w:rsidRPr="001A2D43">
        <w:rPr>
          <w:rFonts w:ascii="Yu Mincho" w:eastAsia="Yu Mincho" w:hAnsi="Yu Mincho" w:cs="新細明體"/>
          <w:kern w:val="0"/>
          <w:sz w:val="23"/>
          <w:szCs w:val="23"/>
          <w:lang w:eastAsia="ja-JP"/>
        </w:rPr>
        <w:t>2022年</w:t>
      </w:r>
      <w:r w:rsidRPr="001A2D43">
        <w:rPr>
          <w:rFonts w:ascii="Yu Mincho" w:eastAsia="Yu Mincho" w:hAnsi="Yu Mincho" w:cs="新細明體" w:hint="eastAsia"/>
          <w:kern w:val="0"/>
          <w:sz w:val="23"/>
          <w:szCs w:val="23"/>
          <w:lang w:eastAsia="ja-JP"/>
        </w:rPr>
        <w:t>を</w:t>
      </w:r>
      <w:r w:rsidRPr="001A2D43">
        <w:rPr>
          <w:rFonts w:ascii="Yu Mincho" w:eastAsia="Yu Mincho" w:hAnsi="Yu Mincho" w:cs="新細明體"/>
          <w:kern w:val="0"/>
          <w:sz w:val="23"/>
          <w:szCs w:val="23"/>
          <w:lang w:eastAsia="ja-JP"/>
        </w:rPr>
        <w:t>0.24兆元下回</w:t>
      </w:r>
      <w:r w:rsidRPr="001A2D43">
        <w:rPr>
          <w:rFonts w:ascii="Yu Mincho" w:eastAsia="Yu Mincho" w:hAnsi="Yu Mincho" w:cs="新細明體" w:hint="eastAsia"/>
          <w:kern w:val="0"/>
          <w:sz w:val="23"/>
          <w:szCs w:val="23"/>
          <w:lang w:eastAsia="ja-JP"/>
        </w:rPr>
        <w:t>るという。</w:t>
      </w:r>
      <w:r w:rsidRPr="001A2D43">
        <w:rPr>
          <w:rFonts w:ascii="Yu Mincho" w:eastAsia="Yu Mincho" w:hAnsi="Yu Mincho" w:cs="新細明體"/>
          <w:kern w:val="0"/>
          <w:sz w:val="23"/>
          <w:szCs w:val="23"/>
          <w:lang w:eastAsia="ja-JP"/>
        </w:rPr>
        <w:t>17</w:t>
      </w:r>
      <w:r w:rsidRPr="001A2D43">
        <w:rPr>
          <w:rFonts w:ascii="Yu Mincho" w:eastAsia="Yu Mincho" w:hAnsi="Yu Mincho" w:cs="新細明體" w:hint="eastAsia"/>
          <w:kern w:val="0"/>
          <w:sz w:val="23"/>
          <w:szCs w:val="23"/>
          <w:lang w:eastAsia="ja-JP"/>
        </w:rPr>
        <w:t>ヶ月連続のマイナス成長の後、今年</w:t>
      </w:r>
      <w:r w:rsidRPr="001A2D43">
        <w:rPr>
          <w:rFonts w:ascii="Yu Mincho" w:eastAsia="Yu Mincho" w:hAnsi="Yu Mincho" w:cs="新細明體"/>
          <w:kern w:val="0"/>
          <w:sz w:val="23"/>
          <w:szCs w:val="23"/>
          <w:lang w:eastAsia="ja-JP"/>
        </w:rPr>
        <w:t>1月</w:t>
      </w:r>
      <w:r w:rsidRPr="001A2D43">
        <w:rPr>
          <w:rFonts w:ascii="Yu Mincho" w:eastAsia="Yu Mincho" w:hAnsi="Yu Mincho" w:cs="新細明體" w:hint="eastAsia"/>
          <w:kern w:val="0"/>
          <w:sz w:val="23"/>
          <w:szCs w:val="23"/>
          <w:lang w:eastAsia="ja-JP"/>
        </w:rPr>
        <w:t>に機械輸出はプラスに転じ、輸出額は前年同期比</w:t>
      </w:r>
      <w:r w:rsidRPr="001A2D43">
        <w:rPr>
          <w:rFonts w:ascii="Yu Mincho" w:eastAsia="Yu Mincho" w:hAnsi="Yu Mincho" w:cs="新細明體"/>
          <w:kern w:val="0"/>
          <w:sz w:val="23"/>
          <w:szCs w:val="23"/>
          <w:lang w:eastAsia="ja-JP"/>
        </w:rPr>
        <w:t>8.2％</w:t>
      </w:r>
      <w:r w:rsidRPr="001A2D43">
        <w:rPr>
          <w:rFonts w:ascii="Yu Mincho" w:eastAsia="Yu Mincho" w:hAnsi="Yu Mincho" w:cs="新細明體" w:hint="eastAsia"/>
          <w:kern w:val="0"/>
          <w:sz w:val="23"/>
          <w:szCs w:val="23"/>
          <w:lang w:eastAsia="ja-JP"/>
        </w:rPr>
        <w:t>増加。</w:t>
      </w:r>
    </w:p>
    <w:p w14:paraId="3BDE7B85" w14:textId="77777777" w:rsidR="001A2D43" w:rsidRPr="001A2D43" w:rsidRDefault="001A2D43" w:rsidP="00F234A5">
      <w:pPr>
        <w:widowControl/>
        <w:autoSpaceDE w:val="0"/>
        <w:autoSpaceDN w:val="0"/>
        <w:adjustRightInd w:val="0"/>
        <w:spacing w:line="440" w:lineRule="exact"/>
        <w:ind w:firstLineChars="100" w:firstLine="230"/>
        <w:jc w:val="both"/>
        <w:rPr>
          <w:rFonts w:ascii="Yu Mincho" w:eastAsia="Yu Mincho" w:hAnsi="Yu Mincho" w:cs="新細明體"/>
          <w:kern w:val="0"/>
          <w:sz w:val="23"/>
          <w:szCs w:val="23"/>
          <w:lang w:eastAsia="ja-JP"/>
        </w:rPr>
      </w:pPr>
      <w:r w:rsidRPr="001A2D43">
        <w:rPr>
          <w:rFonts w:ascii="Yu Mincho" w:eastAsia="Yu Mincho" w:hAnsi="Yu Mincho" w:cs="新細明體" w:hint="eastAsia"/>
          <w:kern w:val="0"/>
          <w:sz w:val="23"/>
          <w:szCs w:val="23"/>
          <w:lang w:eastAsia="ja-JP"/>
        </w:rPr>
        <w:t>魏燦文</w:t>
      </w:r>
      <w:r w:rsidRPr="001A2D43">
        <w:rPr>
          <w:rFonts w:ascii="Yu Mincho" w:eastAsia="Yu Mincho" w:hAnsi="Yu Mincho" w:cs="新細明體"/>
          <w:kern w:val="0"/>
          <w:sz w:val="23"/>
          <w:szCs w:val="23"/>
          <w:lang w:eastAsia="ja-JP"/>
        </w:rPr>
        <w:t>氏</w:t>
      </w:r>
      <w:r w:rsidRPr="001A2D43">
        <w:rPr>
          <w:rFonts w:ascii="Yu Mincho" w:eastAsia="Yu Mincho" w:hAnsi="Yu Mincho" w:cs="新細明體" w:hint="eastAsia"/>
          <w:kern w:val="0"/>
          <w:sz w:val="23"/>
          <w:szCs w:val="23"/>
          <w:lang w:eastAsia="ja-JP"/>
        </w:rPr>
        <w:t>は、</w:t>
      </w:r>
      <w:r w:rsidRPr="001A2D43">
        <w:rPr>
          <w:rFonts w:ascii="Yu Mincho" w:eastAsia="Yu Mincho" w:hAnsi="Yu Mincho" w:cs="新細明體"/>
          <w:kern w:val="0"/>
          <w:sz w:val="23"/>
          <w:szCs w:val="23"/>
          <w:lang w:eastAsia="ja-JP"/>
        </w:rPr>
        <w:t>1月</w:t>
      </w:r>
      <w:r w:rsidRPr="001A2D43">
        <w:rPr>
          <w:rFonts w:ascii="Yu Mincho" w:eastAsia="Yu Mincho" w:hAnsi="Yu Mincho" w:cs="新細明體" w:hint="eastAsia"/>
          <w:kern w:val="0"/>
          <w:sz w:val="23"/>
          <w:szCs w:val="23"/>
          <w:lang w:eastAsia="ja-JP"/>
        </w:rPr>
        <w:t>の機械輸出では、工作機械に加えて、その他の輸出もほぼ大幅な成長傾向を示し、特に検査・測定設備と電子設備の上位</w:t>
      </w:r>
      <w:r w:rsidRPr="001A2D43">
        <w:rPr>
          <w:rFonts w:ascii="Yu Mincho" w:eastAsia="Yu Mincho" w:hAnsi="Yu Mincho" w:cs="新細明體"/>
          <w:kern w:val="0"/>
          <w:sz w:val="23"/>
          <w:szCs w:val="23"/>
          <w:lang w:eastAsia="ja-JP"/>
        </w:rPr>
        <w:t>2</w:t>
      </w:r>
      <w:r w:rsidRPr="001A2D43">
        <w:rPr>
          <w:rFonts w:ascii="Yu Mincho" w:eastAsia="Yu Mincho" w:hAnsi="Yu Mincho" w:cs="新細明體" w:hint="eastAsia"/>
          <w:kern w:val="0"/>
          <w:sz w:val="23"/>
          <w:szCs w:val="23"/>
          <w:lang w:eastAsia="ja-JP"/>
        </w:rPr>
        <w:t>つの輸出はそれぞれ</w:t>
      </w:r>
      <w:r w:rsidRPr="001A2D43">
        <w:rPr>
          <w:rFonts w:ascii="Yu Mincho" w:eastAsia="Yu Mincho" w:hAnsi="Yu Mincho" w:cs="新細明體"/>
          <w:kern w:val="0"/>
          <w:sz w:val="23"/>
          <w:szCs w:val="23"/>
          <w:lang w:eastAsia="ja-JP"/>
        </w:rPr>
        <w:t>33.8％</w:t>
      </w:r>
      <w:r w:rsidRPr="001A2D43">
        <w:rPr>
          <w:rFonts w:ascii="Yu Mincho" w:eastAsia="Yu Mincho" w:hAnsi="Yu Mincho" w:cs="新細明體" w:hint="eastAsia"/>
          <w:kern w:val="0"/>
          <w:sz w:val="23"/>
          <w:szCs w:val="23"/>
          <w:lang w:eastAsia="ja-JP"/>
        </w:rPr>
        <w:t>と</w:t>
      </w:r>
      <w:r w:rsidRPr="001A2D43">
        <w:rPr>
          <w:rFonts w:ascii="Yu Mincho" w:eastAsia="Yu Mincho" w:hAnsi="Yu Mincho" w:cs="新細明體"/>
          <w:kern w:val="0"/>
          <w:sz w:val="23"/>
          <w:szCs w:val="23"/>
          <w:lang w:eastAsia="ja-JP"/>
        </w:rPr>
        <w:t>23.7％</w:t>
      </w:r>
      <w:r w:rsidRPr="001A2D43">
        <w:rPr>
          <w:rFonts w:ascii="Yu Mincho" w:eastAsia="Yu Mincho" w:hAnsi="Yu Mincho" w:cs="新細明體" w:hint="eastAsia"/>
          <w:kern w:val="0"/>
          <w:sz w:val="23"/>
          <w:szCs w:val="23"/>
          <w:lang w:eastAsia="ja-JP"/>
        </w:rPr>
        <w:t xml:space="preserve">の伸びを示したと指摘した。　</w:t>
      </w:r>
    </w:p>
    <w:p w14:paraId="592C4218" w14:textId="77777777" w:rsidR="001A2D43" w:rsidRPr="001A2D43" w:rsidRDefault="001A2D43" w:rsidP="00F234A5">
      <w:pPr>
        <w:widowControl/>
        <w:autoSpaceDE w:val="0"/>
        <w:autoSpaceDN w:val="0"/>
        <w:adjustRightInd w:val="0"/>
        <w:spacing w:line="440" w:lineRule="exact"/>
        <w:jc w:val="both"/>
        <w:rPr>
          <w:rFonts w:ascii="Yu Mincho" w:eastAsia="Yu Mincho" w:hAnsi="Yu Mincho" w:cs="新細明體"/>
          <w:kern w:val="0"/>
          <w:sz w:val="23"/>
          <w:szCs w:val="23"/>
          <w:lang w:eastAsia="ja-JP"/>
        </w:rPr>
      </w:pPr>
      <w:r w:rsidRPr="001A2D43">
        <w:rPr>
          <w:rFonts w:ascii="Yu Mincho" w:eastAsia="Yu Mincho" w:hAnsi="Yu Mincho" w:cs="新細明體" w:hint="eastAsia"/>
          <w:kern w:val="0"/>
          <w:sz w:val="23"/>
          <w:szCs w:val="23"/>
          <w:lang w:eastAsia="ja-JP"/>
        </w:rPr>
        <w:t xml:space="preserve">　工作機械産業は、伝統的な自動車産業の継続的な縮小と地政学的紛争の影響を受けている。加えて円安の影響もあり、工作機械の受注が減少し、</w:t>
      </w:r>
      <w:r w:rsidRPr="001A2D43">
        <w:rPr>
          <w:rFonts w:ascii="Yu Mincho" w:eastAsia="Yu Mincho" w:hAnsi="Yu Mincho" w:cs="新細明體"/>
          <w:kern w:val="0"/>
          <w:sz w:val="23"/>
          <w:szCs w:val="23"/>
          <w:lang w:eastAsia="ja-JP"/>
        </w:rPr>
        <w:t>1月</w:t>
      </w:r>
      <w:r w:rsidRPr="001A2D43">
        <w:rPr>
          <w:rFonts w:ascii="Yu Mincho" w:eastAsia="Yu Mincho" w:hAnsi="Yu Mincho" w:cs="新細明體" w:hint="eastAsia"/>
          <w:kern w:val="0"/>
          <w:sz w:val="23"/>
          <w:szCs w:val="23"/>
          <w:lang w:eastAsia="ja-JP"/>
        </w:rPr>
        <w:t>の輸出額は前年同期比</w:t>
      </w:r>
      <w:r w:rsidRPr="001A2D43">
        <w:rPr>
          <w:rFonts w:ascii="Yu Mincho" w:eastAsia="Yu Mincho" w:hAnsi="Yu Mincho" w:cs="新細明體"/>
          <w:kern w:val="0"/>
          <w:sz w:val="23"/>
          <w:szCs w:val="23"/>
          <w:lang w:eastAsia="ja-JP"/>
        </w:rPr>
        <w:t>18.2％減</w:t>
      </w:r>
      <w:r w:rsidRPr="001A2D43">
        <w:rPr>
          <w:rFonts w:ascii="Yu Mincho" w:eastAsia="Yu Mincho" w:hAnsi="Yu Mincho" w:cs="新細明體" w:hint="eastAsia"/>
          <w:kern w:val="0"/>
          <w:sz w:val="23"/>
          <w:szCs w:val="23"/>
          <w:lang w:eastAsia="ja-JP"/>
        </w:rPr>
        <w:t>となった。</w:t>
      </w:r>
    </w:p>
    <w:p w14:paraId="4F845B7E" w14:textId="3C893B97" w:rsidR="001A2D43" w:rsidRPr="001A2D43" w:rsidRDefault="001A2D43" w:rsidP="00F234A5">
      <w:pPr>
        <w:widowControl/>
        <w:autoSpaceDE w:val="0"/>
        <w:autoSpaceDN w:val="0"/>
        <w:adjustRightInd w:val="0"/>
        <w:spacing w:line="440" w:lineRule="exact"/>
        <w:jc w:val="both"/>
        <w:rPr>
          <w:rFonts w:ascii="微軟正黑體" w:eastAsia="微軟正黑體" w:hAnsi="微軟正黑體" w:cs="新細明體"/>
          <w:color w:val="FF0000"/>
          <w:kern w:val="0"/>
          <w:sz w:val="23"/>
          <w:szCs w:val="23"/>
          <w:lang w:eastAsia="ja-JP"/>
        </w:rPr>
      </w:pPr>
      <w:r w:rsidRPr="001A2D43">
        <w:rPr>
          <w:rFonts w:ascii="Yu Mincho" w:eastAsia="Yu Mincho" w:hAnsi="Yu Mincho" w:cs="新細明體" w:hint="eastAsia"/>
          <w:kern w:val="0"/>
          <w:sz w:val="23"/>
          <w:szCs w:val="23"/>
          <w:lang w:eastAsia="ja-JP"/>
        </w:rPr>
        <w:t xml:space="preserve">　魏燦文氏は、</w:t>
      </w:r>
      <w:r w:rsidR="00F234A5" w:rsidRPr="00F234A5">
        <w:rPr>
          <w:rFonts w:ascii="Yu Mincho" w:eastAsia="Yu Mincho" w:hAnsi="Yu Mincho" w:cs="新細明體" w:hint="eastAsia"/>
          <w:kern w:val="0"/>
          <w:sz w:val="23"/>
          <w:szCs w:val="23"/>
          <w:lang w:eastAsia="ja-JP"/>
        </w:rPr>
        <w:t>「</w:t>
      </w:r>
      <w:r w:rsidRPr="001A2D43">
        <w:rPr>
          <w:rFonts w:ascii="Yu Mincho" w:eastAsia="Yu Mincho" w:hAnsi="Yu Mincho" w:cs="新細明體" w:hint="eastAsia"/>
          <w:kern w:val="0"/>
          <w:sz w:val="23"/>
          <w:szCs w:val="23"/>
          <w:lang w:eastAsia="ja-JP"/>
        </w:rPr>
        <w:t>機械設備は資本資産であるため、為替レートが世界的な景気後退の下で、受注能力に影響を与える重要な要因となっている</w:t>
      </w:r>
      <w:r w:rsidR="00F234A5" w:rsidRPr="00F234A5">
        <w:rPr>
          <w:rFonts w:ascii="Yu Mincho" w:eastAsia="Yu Mincho" w:hAnsi="Yu Mincho" w:cs="新細明體" w:hint="eastAsia"/>
          <w:kern w:val="0"/>
          <w:sz w:val="23"/>
          <w:szCs w:val="23"/>
          <w:lang w:eastAsia="ja-JP"/>
        </w:rPr>
        <w:t>、</w:t>
      </w:r>
      <w:r w:rsidRPr="001A2D43">
        <w:rPr>
          <w:rFonts w:ascii="Yu Mincho" w:eastAsia="Yu Mincho" w:hAnsi="Yu Mincho" w:cs="新細明體" w:hint="eastAsia"/>
          <w:kern w:val="0"/>
          <w:sz w:val="23"/>
          <w:szCs w:val="23"/>
          <w:lang w:eastAsia="ja-JP"/>
        </w:rPr>
        <w:t>昨</w:t>
      </w:r>
      <w:r w:rsidR="00F234A5" w:rsidRPr="00F234A5">
        <w:rPr>
          <w:rFonts w:ascii="Yu Mincho" w:eastAsia="Yu Mincho" w:hAnsi="Yu Mincho" w:cs="新細明體" w:hint="eastAsia"/>
          <w:kern w:val="0"/>
          <w:sz w:val="23"/>
          <w:szCs w:val="23"/>
          <w:lang w:eastAsia="ja-JP"/>
        </w:rPr>
        <w:t>年来の新台湾ドル為替レートの推移</w:t>
      </w:r>
      <w:r w:rsidRPr="001A2D43">
        <w:rPr>
          <w:rFonts w:ascii="Yu Mincho" w:eastAsia="Yu Mincho" w:hAnsi="Yu Mincho" w:cs="新細明體" w:hint="eastAsia"/>
          <w:kern w:val="0"/>
          <w:sz w:val="23"/>
          <w:szCs w:val="23"/>
          <w:lang w:eastAsia="ja-JP"/>
        </w:rPr>
        <w:t>は、アジアの競合他社よりも依然として著しく強い</w:t>
      </w:r>
      <w:r w:rsidR="00F234A5" w:rsidRPr="00F234A5">
        <w:rPr>
          <w:rFonts w:ascii="Yu Mincho" w:eastAsia="Yu Mincho" w:hAnsi="Yu Mincho" w:cs="新細明體" w:hint="eastAsia"/>
          <w:kern w:val="0"/>
          <w:sz w:val="23"/>
          <w:szCs w:val="23"/>
          <w:lang w:eastAsia="ja-JP"/>
        </w:rPr>
        <w:t>」</w:t>
      </w:r>
      <w:r w:rsidRPr="001A2D43">
        <w:rPr>
          <w:rFonts w:ascii="Yu Mincho" w:eastAsia="Yu Mincho" w:hAnsi="Yu Mincho" w:cs="新細明體" w:hint="eastAsia"/>
          <w:kern w:val="0"/>
          <w:sz w:val="23"/>
          <w:szCs w:val="23"/>
          <w:lang w:eastAsia="ja-JP"/>
        </w:rPr>
        <w:t>と改めて述べた。</w:t>
      </w:r>
    </w:p>
    <w:p w14:paraId="234F6665" w14:textId="77777777" w:rsidR="00323208" w:rsidRDefault="00323208" w:rsidP="001A2D43">
      <w:pPr>
        <w:widowControl/>
        <w:autoSpaceDE w:val="0"/>
        <w:autoSpaceDN w:val="0"/>
        <w:adjustRightInd w:val="0"/>
        <w:spacing w:line="380" w:lineRule="exact"/>
        <w:rPr>
          <w:rFonts w:ascii="微軟正黑體" w:eastAsia="MS Mincho" w:hAnsi="微軟正黑體"/>
          <w:b/>
          <w:bCs/>
          <w:color w:val="0070C0"/>
          <w:kern w:val="0"/>
          <w:szCs w:val="26"/>
          <w:lang w:eastAsia="ja-JP"/>
        </w:rPr>
      </w:pPr>
    </w:p>
    <w:p w14:paraId="35D86299" w14:textId="3F5E64D7" w:rsidR="001A2D43" w:rsidRPr="001A2D43" w:rsidRDefault="001A2D43" w:rsidP="001A2D43">
      <w:pPr>
        <w:widowControl/>
        <w:autoSpaceDE w:val="0"/>
        <w:autoSpaceDN w:val="0"/>
        <w:adjustRightInd w:val="0"/>
        <w:spacing w:line="380" w:lineRule="exact"/>
        <w:rPr>
          <w:rFonts w:ascii="微軟正黑體" w:eastAsia="微軟正黑體" w:hAnsi="微軟正黑體"/>
          <w:b/>
          <w:bCs/>
          <w:color w:val="0070C0"/>
          <w:kern w:val="0"/>
          <w:szCs w:val="26"/>
          <w:lang w:eastAsia="ja-JP"/>
        </w:rPr>
      </w:pPr>
      <w:r w:rsidRPr="001A2D43">
        <w:rPr>
          <w:rFonts w:ascii="Yu Mincho" w:eastAsia="Yu Mincho" w:hAnsi="Yu Mincho" w:hint="eastAsia"/>
          <w:b/>
          <w:bCs/>
          <w:color w:val="0070C0"/>
          <w:kern w:val="0"/>
          <w:szCs w:val="26"/>
          <w:lang w:eastAsia="ja-JP"/>
        </w:rPr>
        <w:t>春を待ちつつ工作機械は逆行</w:t>
      </w:r>
      <w:r w:rsidR="00323208" w:rsidRPr="00323208">
        <w:rPr>
          <w:rFonts w:ascii="Yu Mincho" w:eastAsia="Yu Mincho" w:hAnsi="Yu Mincho" w:hint="eastAsia"/>
          <w:b/>
          <w:bCs/>
          <w:color w:val="0070C0"/>
          <w:kern w:val="0"/>
          <w:szCs w:val="26"/>
          <w:lang w:eastAsia="ja-JP"/>
        </w:rPr>
        <w:t>に挑戦</w:t>
      </w:r>
    </w:p>
    <w:p w14:paraId="494B4FD0" w14:textId="77777777" w:rsidR="001A2D43" w:rsidRPr="001A2D43" w:rsidRDefault="001A2D43" w:rsidP="001A2D43">
      <w:pPr>
        <w:widowControl/>
        <w:autoSpaceDE w:val="0"/>
        <w:autoSpaceDN w:val="0"/>
        <w:adjustRightInd w:val="0"/>
        <w:spacing w:line="380" w:lineRule="exact"/>
        <w:rPr>
          <w:rFonts w:ascii="微軟正黑體" w:eastAsia="微軟正黑體" w:hAnsi="微軟正黑體" w:cs="Arial"/>
          <w:color w:val="000000"/>
          <w:kern w:val="0"/>
          <w:sz w:val="22"/>
          <w:lang w:eastAsia="ja-JP"/>
        </w:rPr>
      </w:pPr>
      <w:r w:rsidRPr="001A2D43">
        <w:rPr>
          <w:rFonts w:ascii="微軟正黑體" w:eastAsia="微軟正黑體" w:hAnsi="微軟正黑體" w:cs="Arial" w:hint="eastAsia"/>
          <w:color w:val="000000"/>
          <w:kern w:val="0"/>
          <w:sz w:val="22"/>
          <w:lang w:eastAsia="ja-JP"/>
        </w:rPr>
        <w:t>【</w:t>
      </w:r>
      <w:r w:rsidRPr="001A2D43">
        <w:rPr>
          <w:rFonts w:ascii="微軟正黑體" w:eastAsia="微軟正黑體" w:hAnsi="微軟正黑體" w:cs="Arial"/>
          <w:color w:val="000000"/>
          <w:kern w:val="0"/>
          <w:sz w:val="22"/>
          <w:lang w:eastAsia="ja-JP"/>
        </w:rPr>
        <w:t xml:space="preserve">2024-03-10 </w:t>
      </w:r>
      <w:r w:rsidRPr="001A2D43">
        <w:rPr>
          <w:rFonts w:ascii="微軟正黑體" w:eastAsia="微軟正黑體" w:hAnsi="微軟正黑體" w:cs="Arial" w:hint="eastAsia"/>
          <w:color w:val="000000"/>
          <w:kern w:val="0"/>
          <w:sz w:val="22"/>
          <w:lang w:eastAsia="ja-JP"/>
        </w:rPr>
        <w:t>連合ネットニュース】</w:t>
      </w:r>
    </w:p>
    <w:p w14:paraId="19E1925E" w14:textId="77777777" w:rsidR="001A2D43" w:rsidRPr="001A2D43" w:rsidRDefault="001A2D43" w:rsidP="005532B7">
      <w:pPr>
        <w:widowControl/>
        <w:autoSpaceDE w:val="0"/>
        <w:autoSpaceDN w:val="0"/>
        <w:adjustRightInd w:val="0"/>
        <w:spacing w:line="440" w:lineRule="exact"/>
        <w:ind w:firstLineChars="100" w:firstLine="230"/>
        <w:jc w:val="both"/>
        <w:rPr>
          <w:rFonts w:ascii="Yu Mincho" w:eastAsia="Yu Mincho" w:hAnsi="Yu Mincho" w:cs="新細明體"/>
          <w:kern w:val="0"/>
          <w:sz w:val="23"/>
          <w:szCs w:val="23"/>
          <w:lang w:eastAsia="ja-JP"/>
        </w:rPr>
      </w:pPr>
      <w:r w:rsidRPr="001A2D43">
        <w:rPr>
          <w:rFonts w:ascii="Yu Mincho" w:eastAsia="Yu Mincho" w:hAnsi="Yu Mincho" w:cs="新細明體" w:hint="eastAsia"/>
          <w:kern w:val="0"/>
          <w:sz w:val="23"/>
          <w:szCs w:val="23"/>
          <w:lang w:eastAsia="ja-JP"/>
        </w:rPr>
        <w:t>2022年まで</w:t>
      </w:r>
      <w:r w:rsidRPr="001A2D43">
        <w:rPr>
          <w:rFonts w:ascii="Yu Mincho" w:eastAsia="Yu Mincho" w:hAnsi="Yu Mincho" w:cs="新細明體"/>
          <w:kern w:val="0"/>
          <w:sz w:val="23"/>
          <w:szCs w:val="23"/>
          <w:lang w:eastAsia="ja-JP"/>
        </w:rPr>
        <w:t>、</w:t>
      </w:r>
      <w:r w:rsidRPr="001A2D43">
        <w:rPr>
          <w:rFonts w:ascii="Yu Mincho" w:eastAsia="Yu Mincho" w:hAnsi="Yu Mincho" w:cs="新細明體" w:hint="eastAsia"/>
          <w:kern w:val="0"/>
          <w:sz w:val="23"/>
          <w:szCs w:val="23"/>
          <w:lang w:eastAsia="ja-JP"/>
        </w:rPr>
        <w:t>インフレ、金利上昇、戦争、エネルギー危機やその他のブラックスワンが世界経済に影響を与えてきた。台湾の全体的な経済も当然ながら影響を受け、機械産業の輸出は</w:t>
      </w:r>
      <w:r w:rsidRPr="001A2D43">
        <w:rPr>
          <w:rFonts w:ascii="Yu Mincho" w:eastAsia="Yu Mincho" w:hAnsi="Yu Mincho" w:cs="新細明體"/>
          <w:kern w:val="0"/>
          <w:sz w:val="23"/>
          <w:szCs w:val="23"/>
          <w:lang w:eastAsia="ja-JP"/>
        </w:rPr>
        <w:t>17</w:t>
      </w:r>
      <w:r w:rsidRPr="001A2D43">
        <w:rPr>
          <w:rFonts w:ascii="Yu Mincho" w:eastAsia="Yu Mincho" w:hAnsi="Yu Mincho" w:cs="新細明體" w:hint="eastAsia"/>
          <w:kern w:val="0"/>
          <w:sz w:val="23"/>
          <w:szCs w:val="23"/>
          <w:lang w:eastAsia="ja-JP"/>
        </w:rPr>
        <w:t>ヶ月連続マイナス成長となった。</w:t>
      </w:r>
      <w:r w:rsidRPr="001A2D43">
        <w:rPr>
          <w:rFonts w:ascii="Yu Mincho" w:eastAsia="Yu Mincho" w:hAnsi="Yu Mincho" w:cs="新細明體"/>
          <w:kern w:val="0"/>
          <w:sz w:val="23"/>
          <w:szCs w:val="23"/>
          <w:lang w:eastAsia="ja-JP"/>
        </w:rPr>
        <w:t xml:space="preserve"> 米</w:t>
      </w:r>
      <w:r w:rsidRPr="001A2D43">
        <w:rPr>
          <w:rFonts w:ascii="Yu Mincho" w:eastAsia="Yu Mincho" w:hAnsi="Yu Mincho" w:cs="新細明體" w:hint="eastAsia"/>
          <w:kern w:val="0"/>
          <w:sz w:val="23"/>
          <w:szCs w:val="23"/>
          <w:lang w:eastAsia="ja-JP"/>
        </w:rPr>
        <w:t>ドルまたは台湾ドルでの</w:t>
      </w:r>
      <w:r w:rsidRPr="001A2D43">
        <w:rPr>
          <w:rFonts w:ascii="Yu Mincho" w:eastAsia="Yu Mincho" w:hAnsi="Yu Mincho" w:cs="新細明體"/>
          <w:kern w:val="0"/>
          <w:sz w:val="23"/>
          <w:szCs w:val="23"/>
          <w:lang w:eastAsia="ja-JP"/>
        </w:rPr>
        <w:t>1月</w:t>
      </w:r>
      <w:r w:rsidRPr="001A2D43">
        <w:rPr>
          <w:rFonts w:ascii="Yu Mincho" w:eastAsia="Yu Mincho" w:hAnsi="Yu Mincho" w:cs="新細明體" w:hint="eastAsia"/>
          <w:kern w:val="0"/>
          <w:sz w:val="23"/>
          <w:szCs w:val="23"/>
          <w:lang w:eastAsia="ja-JP"/>
        </w:rPr>
        <w:t>の機械設備産業の輸出額は、前の</w:t>
      </w:r>
      <w:r w:rsidRPr="001A2D43">
        <w:rPr>
          <w:rFonts w:ascii="Yu Mincho" w:eastAsia="Yu Mincho" w:hAnsi="Yu Mincho" w:cs="新細明體"/>
          <w:kern w:val="0"/>
          <w:sz w:val="23"/>
          <w:szCs w:val="23"/>
          <w:lang w:eastAsia="ja-JP"/>
        </w:rPr>
        <w:t>17連</w:t>
      </w:r>
      <w:r w:rsidRPr="001A2D43">
        <w:rPr>
          <w:rFonts w:ascii="Yu Mincho" w:eastAsia="Yu Mincho" w:hAnsi="Yu Mincho" w:cs="新細明體" w:hint="eastAsia"/>
          <w:kern w:val="0"/>
          <w:sz w:val="23"/>
          <w:szCs w:val="23"/>
          <w:lang w:eastAsia="ja-JP"/>
        </w:rPr>
        <w:t xml:space="preserve">続赤字を終了したが、工作機械の輸出額は依然としてマイナス成長だ。　</w:t>
      </w:r>
    </w:p>
    <w:p w14:paraId="38EB9828" w14:textId="77777777" w:rsidR="001A2D43" w:rsidRPr="001A2D43" w:rsidRDefault="001A2D43" w:rsidP="005532B7">
      <w:pPr>
        <w:widowControl/>
        <w:autoSpaceDE w:val="0"/>
        <w:autoSpaceDN w:val="0"/>
        <w:adjustRightInd w:val="0"/>
        <w:spacing w:line="440" w:lineRule="exact"/>
        <w:jc w:val="both"/>
        <w:rPr>
          <w:rFonts w:ascii="Yu Mincho" w:eastAsia="Yu Mincho" w:hAnsi="Yu Mincho" w:cs="新細明體"/>
          <w:kern w:val="0"/>
          <w:sz w:val="23"/>
          <w:szCs w:val="23"/>
          <w:lang w:eastAsia="ja-JP"/>
        </w:rPr>
      </w:pPr>
      <w:r w:rsidRPr="001A2D43">
        <w:rPr>
          <w:rFonts w:ascii="Yu Mincho" w:eastAsia="Yu Mincho" w:hAnsi="Yu Mincho" w:cs="新細明體" w:hint="eastAsia"/>
          <w:kern w:val="0"/>
          <w:sz w:val="23"/>
          <w:szCs w:val="23"/>
          <w:lang w:eastAsia="ja-JP"/>
        </w:rPr>
        <w:lastRenderedPageBreak/>
        <w:t xml:space="preserve">　税関総署によると、</w:t>
      </w:r>
      <w:r w:rsidRPr="001A2D43">
        <w:rPr>
          <w:rFonts w:ascii="Yu Mincho" w:eastAsia="Yu Mincho" w:hAnsi="Yu Mincho" w:cs="新細明體"/>
          <w:kern w:val="0"/>
          <w:sz w:val="23"/>
          <w:szCs w:val="23"/>
          <w:lang w:eastAsia="ja-JP"/>
        </w:rPr>
        <w:t>2023年</w:t>
      </w:r>
      <w:r w:rsidRPr="001A2D43">
        <w:rPr>
          <w:rFonts w:ascii="Yu Mincho" w:eastAsia="Yu Mincho" w:hAnsi="Yu Mincho" w:cs="新細明體" w:hint="eastAsia"/>
          <w:kern w:val="0"/>
          <w:sz w:val="23"/>
          <w:szCs w:val="23"/>
          <w:lang w:eastAsia="ja-JP"/>
        </w:rPr>
        <w:t>台湾の年間総輸出額は</w:t>
      </w:r>
      <w:r w:rsidRPr="001A2D43">
        <w:rPr>
          <w:rFonts w:ascii="Yu Mincho" w:eastAsia="Yu Mincho" w:hAnsi="Yu Mincho" w:cs="新細明體"/>
          <w:kern w:val="0"/>
          <w:sz w:val="23"/>
          <w:szCs w:val="23"/>
          <w:lang w:eastAsia="ja-JP"/>
        </w:rPr>
        <w:t>9.8％減少</w:t>
      </w:r>
      <w:r w:rsidRPr="001A2D43">
        <w:rPr>
          <w:rFonts w:ascii="Yu Mincho" w:eastAsia="Yu Mincho" w:hAnsi="Yu Mincho" w:cs="新細明體" w:hint="eastAsia"/>
          <w:kern w:val="0"/>
          <w:sz w:val="23"/>
          <w:szCs w:val="23"/>
          <w:lang w:eastAsia="ja-JP"/>
        </w:rPr>
        <w:t>、そのうち機械類の輸出額は</w:t>
      </w:r>
      <w:r w:rsidRPr="001A2D43">
        <w:rPr>
          <w:rFonts w:ascii="Yu Mincho" w:eastAsia="Yu Mincho" w:hAnsi="Yu Mincho" w:cs="新細明體"/>
          <w:kern w:val="0"/>
          <w:sz w:val="23"/>
          <w:szCs w:val="23"/>
          <w:lang w:eastAsia="ja-JP"/>
        </w:rPr>
        <w:t>15.3％減少</w:t>
      </w:r>
      <w:r w:rsidRPr="001A2D43">
        <w:rPr>
          <w:rFonts w:ascii="Yu Mincho" w:eastAsia="Yu Mincho" w:hAnsi="Yu Mincho" w:cs="新細明體" w:hint="eastAsia"/>
          <w:kern w:val="0"/>
          <w:sz w:val="23"/>
          <w:szCs w:val="23"/>
          <w:lang w:eastAsia="ja-JP"/>
        </w:rPr>
        <w:t>した。</w:t>
      </w:r>
      <w:r w:rsidRPr="001A2D43">
        <w:rPr>
          <w:rFonts w:ascii="Yu Mincho" w:eastAsia="Yu Mincho" w:hAnsi="Yu Mincho" w:cs="新細明體"/>
          <w:kern w:val="0"/>
          <w:sz w:val="23"/>
          <w:szCs w:val="23"/>
          <w:lang w:eastAsia="ja-JP"/>
        </w:rPr>
        <w:t>2023年</w:t>
      </w:r>
      <w:r w:rsidRPr="001A2D43">
        <w:rPr>
          <w:rFonts w:ascii="Yu Mincho" w:eastAsia="Yu Mincho" w:hAnsi="Yu Mincho" w:cs="新細明體" w:hint="eastAsia"/>
          <w:kern w:val="0"/>
          <w:sz w:val="23"/>
          <w:szCs w:val="23"/>
          <w:lang w:eastAsia="ja-JP"/>
        </w:rPr>
        <w:t>台湾の年間総輸入額は</w:t>
      </w:r>
      <w:r w:rsidRPr="001A2D43">
        <w:rPr>
          <w:rFonts w:ascii="Yu Mincho" w:eastAsia="Yu Mincho" w:hAnsi="Yu Mincho" w:cs="新細明體"/>
          <w:kern w:val="0"/>
          <w:sz w:val="23"/>
          <w:szCs w:val="23"/>
          <w:lang w:eastAsia="ja-JP"/>
        </w:rPr>
        <w:t>17.8％減少</w:t>
      </w:r>
      <w:r w:rsidRPr="001A2D43">
        <w:rPr>
          <w:rFonts w:ascii="Yu Mincho" w:eastAsia="Yu Mincho" w:hAnsi="Yu Mincho" w:cs="新細明體" w:hint="eastAsia"/>
          <w:kern w:val="0"/>
          <w:sz w:val="23"/>
          <w:szCs w:val="23"/>
          <w:lang w:eastAsia="ja-JP"/>
        </w:rPr>
        <w:t>、そのうち機械設備の輸入額は</w:t>
      </w:r>
      <w:r w:rsidRPr="001A2D43">
        <w:rPr>
          <w:rFonts w:ascii="Yu Mincho" w:eastAsia="Yu Mincho" w:hAnsi="Yu Mincho" w:cs="新細明體"/>
          <w:kern w:val="0"/>
          <w:sz w:val="23"/>
          <w:szCs w:val="23"/>
          <w:lang w:eastAsia="ja-JP"/>
        </w:rPr>
        <w:t>23.9％減少</w:t>
      </w:r>
      <w:r w:rsidRPr="001A2D43">
        <w:rPr>
          <w:rFonts w:ascii="Yu Mincho" w:eastAsia="Yu Mincho" w:hAnsi="Yu Mincho" w:cs="新細明體" w:hint="eastAsia"/>
          <w:kern w:val="0"/>
          <w:sz w:val="23"/>
          <w:szCs w:val="23"/>
          <w:lang w:eastAsia="ja-JP"/>
        </w:rPr>
        <w:t>した。</w:t>
      </w:r>
    </w:p>
    <w:p w14:paraId="4466E77F" w14:textId="77777777" w:rsidR="001A2D43" w:rsidRPr="001A2D43" w:rsidRDefault="001A2D43" w:rsidP="005532B7">
      <w:pPr>
        <w:widowControl/>
        <w:autoSpaceDE w:val="0"/>
        <w:autoSpaceDN w:val="0"/>
        <w:adjustRightInd w:val="0"/>
        <w:spacing w:line="440" w:lineRule="exact"/>
        <w:jc w:val="both"/>
        <w:rPr>
          <w:rFonts w:ascii="Yu Mincho" w:eastAsia="Yu Mincho" w:hAnsi="Yu Mincho" w:cs="新細明體"/>
          <w:kern w:val="0"/>
          <w:sz w:val="23"/>
          <w:szCs w:val="23"/>
          <w:lang w:eastAsia="ja-JP"/>
        </w:rPr>
      </w:pPr>
      <w:r w:rsidRPr="001A2D43">
        <w:rPr>
          <w:rFonts w:ascii="Yu Mincho" w:eastAsia="Yu Mincho" w:hAnsi="Yu Mincho" w:cs="新細明體" w:hint="eastAsia"/>
          <w:kern w:val="0"/>
          <w:sz w:val="23"/>
          <w:szCs w:val="23"/>
          <w:lang w:eastAsia="ja-JP"/>
        </w:rPr>
        <w:t xml:space="preserve">　</w:t>
      </w:r>
      <w:r w:rsidRPr="001A2D43">
        <w:rPr>
          <w:rFonts w:ascii="Yu Mincho" w:eastAsia="Yu Mincho" w:hAnsi="Yu Mincho" w:cs="新細明體"/>
          <w:kern w:val="0"/>
          <w:sz w:val="23"/>
          <w:szCs w:val="23"/>
          <w:lang w:eastAsia="ja-JP"/>
        </w:rPr>
        <w:t>2023年、台</w:t>
      </w:r>
      <w:r w:rsidRPr="001A2D43">
        <w:rPr>
          <w:rFonts w:ascii="Yu Mincho" w:eastAsia="Yu Mincho" w:hAnsi="Yu Mincho" w:cs="新細明體" w:hint="eastAsia"/>
          <w:kern w:val="0"/>
          <w:sz w:val="23"/>
          <w:szCs w:val="23"/>
          <w:lang w:eastAsia="ja-JP"/>
        </w:rPr>
        <w:t>湾の工作機械輸出総額は</w:t>
      </w:r>
      <w:r w:rsidRPr="001A2D43">
        <w:rPr>
          <w:rFonts w:ascii="Yu Mincho" w:eastAsia="Yu Mincho" w:hAnsi="Yu Mincho" w:cs="新細明體"/>
          <w:kern w:val="0"/>
          <w:sz w:val="23"/>
          <w:szCs w:val="23"/>
          <w:lang w:eastAsia="ja-JP"/>
        </w:rPr>
        <w:t>2022年同期比14％減少</w:t>
      </w:r>
      <w:r w:rsidRPr="001A2D43">
        <w:rPr>
          <w:rFonts w:ascii="Yu Mincho" w:eastAsia="Yu Mincho" w:hAnsi="Yu Mincho" w:cs="新細明體" w:hint="eastAsia"/>
          <w:kern w:val="0"/>
          <w:sz w:val="23"/>
          <w:szCs w:val="23"/>
          <w:lang w:eastAsia="ja-JP"/>
        </w:rPr>
        <w:t>し、輸入総額は</w:t>
      </w:r>
      <w:r w:rsidRPr="001A2D43">
        <w:rPr>
          <w:rFonts w:ascii="Yu Mincho" w:eastAsia="Yu Mincho" w:hAnsi="Yu Mincho" w:cs="新細明體"/>
          <w:kern w:val="0"/>
          <w:sz w:val="23"/>
          <w:szCs w:val="23"/>
          <w:lang w:eastAsia="ja-JP"/>
        </w:rPr>
        <w:t>2022年同期比34％減少</w:t>
      </w:r>
      <w:r w:rsidRPr="001A2D43">
        <w:rPr>
          <w:rFonts w:ascii="Yu Mincho" w:eastAsia="Yu Mincho" w:hAnsi="Yu Mincho" w:cs="新細明體" w:hint="eastAsia"/>
          <w:kern w:val="0"/>
          <w:sz w:val="23"/>
          <w:szCs w:val="23"/>
          <w:lang w:eastAsia="ja-JP"/>
        </w:rPr>
        <w:t>した。</w:t>
      </w:r>
      <w:r w:rsidRPr="001A2D43">
        <w:rPr>
          <w:rFonts w:ascii="Yu Mincho" w:eastAsia="Yu Mincho" w:hAnsi="Yu Mincho" w:cs="新細明體"/>
          <w:kern w:val="0"/>
          <w:sz w:val="23"/>
          <w:szCs w:val="23"/>
          <w:lang w:eastAsia="ja-JP"/>
        </w:rPr>
        <w:t xml:space="preserve"> </w:t>
      </w:r>
      <w:r w:rsidRPr="001A2D43">
        <w:rPr>
          <w:rFonts w:ascii="Yu Mincho" w:eastAsia="Yu Mincho" w:hAnsi="Yu Mincho" w:cs="新細明體" w:hint="eastAsia"/>
          <w:kern w:val="0"/>
          <w:sz w:val="23"/>
          <w:szCs w:val="23"/>
          <w:lang w:eastAsia="ja-JP"/>
        </w:rPr>
        <w:t>そのうち、金属切削工作機械製品の輸出額は</w:t>
      </w:r>
      <w:r w:rsidRPr="001A2D43">
        <w:rPr>
          <w:rFonts w:ascii="Yu Mincho" w:eastAsia="Yu Mincho" w:hAnsi="Yu Mincho" w:cs="新細明體"/>
          <w:kern w:val="0"/>
          <w:sz w:val="23"/>
          <w:szCs w:val="23"/>
          <w:lang w:eastAsia="ja-JP"/>
        </w:rPr>
        <w:t>2022年同期比</w:t>
      </w:r>
      <w:r w:rsidRPr="001A2D43">
        <w:rPr>
          <w:rFonts w:ascii="Yu Mincho" w:eastAsia="Yu Mincho" w:hAnsi="Yu Mincho" w:cs="新細明體" w:hint="eastAsia"/>
          <w:kern w:val="0"/>
          <w:sz w:val="23"/>
          <w:szCs w:val="23"/>
          <w:lang w:eastAsia="ja-JP"/>
        </w:rPr>
        <w:t>で</w:t>
      </w:r>
      <w:r w:rsidRPr="001A2D43">
        <w:rPr>
          <w:rFonts w:ascii="Yu Mincho" w:eastAsia="Yu Mincho" w:hAnsi="Yu Mincho" w:cs="新細明體"/>
          <w:kern w:val="0"/>
          <w:sz w:val="23"/>
          <w:szCs w:val="23"/>
          <w:lang w:eastAsia="ja-JP"/>
        </w:rPr>
        <w:t>13.3％減少</w:t>
      </w:r>
      <w:r w:rsidRPr="001A2D43">
        <w:rPr>
          <w:rFonts w:ascii="Yu Mincho" w:eastAsia="Yu Mincho" w:hAnsi="Yu Mincho" w:cs="新細明體" w:hint="eastAsia"/>
          <w:kern w:val="0"/>
          <w:sz w:val="23"/>
          <w:szCs w:val="23"/>
          <w:lang w:eastAsia="ja-JP"/>
        </w:rPr>
        <w:t>し、金属成形工作機械製品の輸出額は</w:t>
      </w:r>
      <w:r w:rsidRPr="001A2D43">
        <w:rPr>
          <w:rFonts w:ascii="Yu Mincho" w:eastAsia="Yu Mincho" w:hAnsi="Yu Mincho" w:cs="新細明體"/>
          <w:kern w:val="0"/>
          <w:sz w:val="23"/>
          <w:szCs w:val="23"/>
          <w:lang w:eastAsia="ja-JP"/>
        </w:rPr>
        <w:t>2022年同期比</w:t>
      </w:r>
      <w:r w:rsidRPr="001A2D43">
        <w:rPr>
          <w:rFonts w:ascii="Yu Mincho" w:eastAsia="Yu Mincho" w:hAnsi="Yu Mincho" w:cs="新細明體" w:hint="eastAsia"/>
          <w:kern w:val="0"/>
          <w:sz w:val="23"/>
          <w:szCs w:val="23"/>
          <w:lang w:eastAsia="ja-JP"/>
        </w:rPr>
        <w:t>で</w:t>
      </w:r>
      <w:r w:rsidRPr="001A2D43">
        <w:rPr>
          <w:rFonts w:ascii="Yu Mincho" w:eastAsia="Yu Mincho" w:hAnsi="Yu Mincho" w:cs="新細明體"/>
          <w:kern w:val="0"/>
          <w:sz w:val="23"/>
          <w:szCs w:val="23"/>
          <w:lang w:eastAsia="ja-JP"/>
        </w:rPr>
        <w:t>17.7％減少</w:t>
      </w:r>
      <w:r w:rsidRPr="001A2D43">
        <w:rPr>
          <w:rFonts w:ascii="Yu Mincho" w:eastAsia="Yu Mincho" w:hAnsi="Yu Mincho" w:cs="新細明體" w:hint="eastAsia"/>
          <w:kern w:val="0"/>
          <w:sz w:val="23"/>
          <w:szCs w:val="23"/>
          <w:lang w:eastAsia="ja-JP"/>
        </w:rPr>
        <w:t>した。</w:t>
      </w:r>
    </w:p>
    <w:p w14:paraId="05A14662" w14:textId="77777777" w:rsidR="005532B7" w:rsidRDefault="005532B7" w:rsidP="001A2D43">
      <w:pPr>
        <w:widowControl/>
        <w:autoSpaceDE w:val="0"/>
        <w:autoSpaceDN w:val="0"/>
        <w:adjustRightInd w:val="0"/>
        <w:spacing w:line="380" w:lineRule="exact"/>
        <w:jc w:val="both"/>
        <w:rPr>
          <w:rFonts w:ascii="微軟正黑體" w:eastAsia="MS Mincho" w:hAnsi="微軟正黑體"/>
          <w:b/>
          <w:bCs/>
          <w:color w:val="0070C0"/>
          <w:kern w:val="0"/>
          <w:szCs w:val="26"/>
          <w:lang w:eastAsia="ja-JP"/>
        </w:rPr>
      </w:pPr>
    </w:p>
    <w:p w14:paraId="35EB36DB" w14:textId="6AE8F238" w:rsidR="001A2D43" w:rsidRPr="001A2D43" w:rsidRDefault="001A2D43" w:rsidP="001A2D43">
      <w:pPr>
        <w:widowControl/>
        <w:autoSpaceDE w:val="0"/>
        <w:autoSpaceDN w:val="0"/>
        <w:adjustRightInd w:val="0"/>
        <w:spacing w:line="380" w:lineRule="exact"/>
        <w:jc w:val="both"/>
        <w:rPr>
          <w:rFonts w:ascii="Yu Mincho" w:eastAsia="Yu Mincho" w:hAnsi="Yu Mincho"/>
          <w:b/>
          <w:bCs/>
          <w:color w:val="0070C0"/>
          <w:kern w:val="0"/>
          <w:szCs w:val="26"/>
          <w:lang w:eastAsia="ja-JP"/>
        </w:rPr>
      </w:pPr>
      <w:r w:rsidRPr="001A2D43">
        <w:rPr>
          <w:rFonts w:ascii="Yu Mincho" w:eastAsia="Yu Mincho" w:hAnsi="Yu Mincho" w:hint="eastAsia"/>
          <w:b/>
          <w:bCs/>
          <w:color w:val="0070C0"/>
          <w:kern w:val="0"/>
          <w:szCs w:val="26"/>
          <w:lang w:eastAsia="ja-JP"/>
        </w:rPr>
        <w:t>機械輸出は緩やかに回復</w:t>
      </w:r>
    </w:p>
    <w:p w14:paraId="1BA452B1" w14:textId="77777777" w:rsidR="001A2D43" w:rsidRPr="001A2D43" w:rsidRDefault="001A2D43" w:rsidP="001A2D43">
      <w:pPr>
        <w:widowControl/>
        <w:autoSpaceDE w:val="0"/>
        <w:autoSpaceDN w:val="0"/>
        <w:adjustRightInd w:val="0"/>
        <w:spacing w:line="380" w:lineRule="exact"/>
        <w:rPr>
          <w:rFonts w:ascii="微軟正黑體" w:eastAsia="微軟正黑體" w:hAnsi="微軟正黑體" w:cs="Arial"/>
          <w:color w:val="000000"/>
          <w:kern w:val="0"/>
          <w:sz w:val="22"/>
          <w:lang w:eastAsia="ja-JP"/>
        </w:rPr>
      </w:pPr>
      <w:r w:rsidRPr="001A2D43">
        <w:rPr>
          <w:rFonts w:ascii="微軟正黑體" w:eastAsia="微軟正黑體" w:hAnsi="微軟正黑體" w:cs="Arial" w:hint="eastAsia"/>
          <w:color w:val="000000"/>
          <w:kern w:val="0"/>
          <w:sz w:val="22"/>
          <w:lang w:eastAsia="ja-JP"/>
        </w:rPr>
        <w:t>【</w:t>
      </w:r>
      <w:r w:rsidRPr="001A2D43">
        <w:rPr>
          <w:rFonts w:ascii="微軟正黑體" w:eastAsia="微軟正黑體" w:hAnsi="微軟正黑體" w:cs="Arial"/>
          <w:color w:val="000000"/>
          <w:kern w:val="0"/>
          <w:sz w:val="22"/>
          <w:lang w:eastAsia="ja-JP"/>
        </w:rPr>
        <w:t xml:space="preserve">2024-03-12 </w:t>
      </w:r>
      <w:r w:rsidRPr="001A2D43">
        <w:rPr>
          <w:rFonts w:ascii="微軟正黑體" w:eastAsia="微軟正黑體" w:hAnsi="微軟正黑體" w:cs="Arial" w:hint="eastAsia"/>
          <w:color w:val="000000"/>
          <w:kern w:val="0"/>
          <w:sz w:val="22"/>
          <w:lang w:eastAsia="ja-JP"/>
        </w:rPr>
        <w:t>経済日報】</w:t>
      </w:r>
    </w:p>
    <w:p w14:paraId="7F37C666" w14:textId="4313EDFC" w:rsidR="001A2D43" w:rsidRPr="001A2D43" w:rsidRDefault="001A2D43" w:rsidP="00A136B5">
      <w:pPr>
        <w:widowControl/>
        <w:autoSpaceDE w:val="0"/>
        <w:autoSpaceDN w:val="0"/>
        <w:adjustRightInd w:val="0"/>
        <w:spacing w:line="440" w:lineRule="exact"/>
        <w:jc w:val="both"/>
        <w:rPr>
          <w:rFonts w:ascii="Yu Mincho" w:eastAsia="Yu Mincho" w:hAnsi="Yu Mincho" w:cs="新細明體"/>
          <w:bCs/>
          <w:kern w:val="0"/>
          <w:sz w:val="23"/>
          <w:szCs w:val="23"/>
          <w:lang w:eastAsia="ja-JP"/>
        </w:rPr>
      </w:pPr>
      <w:r w:rsidRPr="001A2D43">
        <w:rPr>
          <w:rFonts w:ascii="Yu Mincho" w:eastAsia="Yu Mincho" w:hAnsi="Yu Mincho" w:cs="新細明體" w:hint="eastAsia"/>
          <w:bCs/>
          <w:kern w:val="0"/>
          <w:sz w:val="23"/>
          <w:szCs w:val="23"/>
          <w:lang w:eastAsia="ja-JP"/>
        </w:rPr>
        <w:t xml:space="preserve">　台湾機械</w:t>
      </w:r>
      <w:r w:rsidR="00901F96">
        <w:rPr>
          <w:rFonts w:ascii="Yu Mincho" w:eastAsia="Yu Mincho" w:hAnsi="Yu Mincho" w:cs="新細明體" w:hint="eastAsia"/>
          <w:bCs/>
          <w:kern w:val="0"/>
          <w:sz w:val="23"/>
          <w:szCs w:val="23"/>
          <w:lang w:eastAsia="ja-JP"/>
        </w:rPr>
        <w:t>工業会</w:t>
      </w:r>
      <w:r w:rsidRPr="001A2D43">
        <w:rPr>
          <w:rFonts w:ascii="Yu Mincho" w:eastAsia="Yu Mincho" w:hAnsi="Yu Mincho" w:cs="新細明體" w:hint="eastAsia"/>
          <w:bCs/>
          <w:kern w:val="0"/>
          <w:sz w:val="23"/>
          <w:szCs w:val="23"/>
          <w:lang w:eastAsia="ja-JP"/>
        </w:rPr>
        <w:t>は</w:t>
      </w:r>
      <w:r w:rsidRPr="001A2D43">
        <w:rPr>
          <w:rFonts w:ascii="Yu Mincho" w:eastAsia="Yu Mincho" w:hAnsi="Yu Mincho" w:cs="新細明體"/>
          <w:bCs/>
          <w:kern w:val="0"/>
          <w:sz w:val="23"/>
          <w:szCs w:val="23"/>
          <w:lang w:eastAsia="ja-JP"/>
        </w:rPr>
        <w:t>1～2月</w:t>
      </w:r>
      <w:r w:rsidRPr="001A2D43">
        <w:rPr>
          <w:rFonts w:ascii="Yu Mincho" w:eastAsia="Yu Mincho" w:hAnsi="Yu Mincho" w:cs="新細明體" w:hint="eastAsia"/>
          <w:bCs/>
          <w:kern w:val="0"/>
          <w:sz w:val="23"/>
          <w:szCs w:val="23"/>
          <w:lang w:eastAsia="ja-JP"/>
        </w:rPr>
        <w:t>の機械設備輸出額</w:t>
      </w:r>
      <w:r w:rsidRPr="001A2D43">
        <w:rPr>
          <w:rFonts w:ascii="Yu Mincho" w:eastAsia="Yu Mincho" w:hAnsi="Yu Mincho" w:cs="新細明體"/>
          <w:bCs/>
          <w:kern w:val="0"/>
          <w:sz w:val="23"/>
          <w:szCs w:val="23"/>
          <w:lang w:eastAsia="ja-JP"/>
        </w:rPr>
        <w:t>43億</w:t>
      </w:r>
      <w:r w:rsidRPr="001A2D43">
        <w:rPr>
          <w:rFonts w:ascii="Yu Mincho" w:eastAsia="Yu Mincho" w:hAnsi="Yu Mincho" w:cs="新細明體" w:hint="eastAsia"/>
          <w:bCs/>
          <w:kern w:val="0"/>
          <w:sz w:val="23"/>
          <w:szCs w:val="23"/>
          <w:lang w:eastAsia="ja-JP"/>
        </w:rPr>
        <w:t>ドルと発表。春節の影響にもかかわらず、年間</w:t>
      </w:r>
      <w:r w:rsidRPr="001A2D43">
        <w:rPr>
          <w:rFonts w:ascii="Yu Mincho" w:eastAsia="Yu Mincho" w:hAnsi="Yu Mincho" w:cs="新細明體"/>
          <w:bCs/>
          <w:kern w:val="0"/>
          <w:sz w:val="23"/>
          <w:szCs w:val="23"/>
          <w:lang w:eastAsia="ja-JP"/>
        </w:rPr>
        <w:t>2％</w:t>
      </w:r>
      <w:r w:rsidRPr="001A2D43">
        <w:rPr>
          <w:rFonts w:ascii="Yu Mincho" w:eastAsia="Yu Mincho" w:hAnsi="Yu Mincho" w:cs="新細明體" w:hint="eastAsia"/>
          <w:bCs/>
          <w:kern w:val="0"/>
          <w:sz w:val="23"/>
          <w:szCs w:val="23"/>
          <w:lang w:eastAsia="ja-JP"/>
        </w:rPr>
        <w:t>の減少にとどまり、台湾ドルでの年間成長率は依然として</w:t>
      </w:r>
      <w:r w:rsidRPr="001A2D43">
        <w:rPr>
          <w:rFonts w:ascii="Yu Mincho" w:eastAsia="Yu Mincho" w:hAnsi="Yu Mincho" w:cs="新細明體"/>
          <w:bCs/>
          <w:kern w:val="0"/>
          <w:sz w:val="23"/>
          <w:szCs w:val="23"/>
          <w:lang w:eastAsia="ja-JP"/>
        </w:rPr>
        <w:t>0.6％</w:t>
      </w:r>
      <w:r w:rsidRPr="001A2D43">
        <w:rPr>
          <w:rFonts w:ascii="Yu Mincho" w:eastAsia="Yu Mincho" w:hAnsi="Yu Mincho" w:cs="新細明體" w:hint="eastAsia"/>
          <w:bCs/>
          <w:kern w:val="0"/>
          <w:sz w:val="23"/>
          <w:szCs w:val="23"/>
          <w:lang w:eastAsia="ja-JP"/>
        </w:rPr>
        <w:t>で、機械産業が徐々に回復に向かっているといえる。</w:t>
      </w:r>
    </w:p>
    <w:p w14:paraId="70A496B9" w14:textId="77777777" w:rsidR="001A2D43" w:rsidRPr="001A2D43" w:rsidRDefault="001A2D43" w:rsidP="00A136B5">
      <w:pPr>
        <w:widowControl/>
        <w:autoSpaceDE w:val="0"/>
        <w:autoSpaceDN w:val="0"/>
        <w:adjustRightInd w:val="0"/>
        <w:spacing w:line="440" w:lineRule="exact"/>
        <w:jc w:val="both"/>
        <w:rPr>
          <w:rFonts w:ascii="Yu Mincho" w:eastAsia="Yu Mincho" w:hAnsi="Yu Mincho" w:cs="新細明體"/>
          <w:bCs/>
          <w:kern w:val="0"/>
          <w:sz w:val="23"/>
          <w:szCs w:val="23"/>
          <w:lang w:eastAsia="ja-JP"/>
        </w:rPr>
      </w:pPr>
      <w:r w:rsidRPr="001A2D43">
        <w:rPr>
          <w:rFonts w:ascii="Yu Mincho" w:eastAsia="Yu Mincho" w:hAnsi="Yu Mincho" w:cs="新細明體" w:hint="eastAsia"/>
          <w:bCs/>
          <w:kern w:val="0"/>
          <w:sz w:val="23"/>
          <w:szCs w:val="23"/>
          <w:lang w:eastAsia="ja-JP"/>
        </w:rPr>
        <w:t xml:space="preserve">　台湾機械工業会の魏燦文会長は、台湾の機械産業の全体的な輸出は、</w:t>
      </w:r>
      <w:r w:rsidRPr="001A2D43">
        <w:rPr>
          <w:rFonts w:ascii="Yu Mincho" w:eastAsia="Yu Mincho" w:hAnsi="Yu Mincho" w:cs="新細明體"/>
          <w:bCs/>
          <w:kern w:val="0"/>
          <w:sz w:val="23"/>
          <w:szCs w:val="23"/>
          <w:lang w:eastAsia="ja-JP"/>
        </w:rPr>
        <w:t>17</w:t>
      </w:r>
      <w:r w:rsidRPr="001A2D43">
        <w:rPr>
          <w:rFonts w:ascii="Yu Mincho" w:eastAsia="Yu Mincho" w:hAnsi="Yu Mincho" w:cs="新細明體" w:hint="eastAsia"/>
          <w:bCs/>
          <w:kern w:val="0"/>
          <w:sz w:val="23"/>
          <w:szCs w:val="23"/>
          <w:lang w:eastAsia="ja-JP"/>
        </w:rPr>
        <w:t>ヶ月連続不況の後、今年</w:t>
      </w:r>
      <w:r w:rsidRPr="001A2D43">
        <w:rPr>
          <w:rFonts w:ascii="Yu Mincho" w:eastAsia="Yu Mincho" w:hAnsi="Yu Mincho" w:cs="新細明體"/>
          <w:bCs/>
          <w:kern w:val="0"/>
          <w:sz w:val="23"/>
          <w:szCs w:val="23"/>
          <w:lang w:eastAsia="ja-JP"/>
        </w:rPr>
        <w:t>1月</w:t>
      </w:r>
      <w:r w:rsidRPr="001A2D43">
        <w:rPr>
          <w:rFonts w:ascii="Yu Mincho" w:eastAsia="Yu Mincho" w:hAnsi="Yu Mincho" w:cs="新細明體" w:hint="eastAsia"/>
          <w:bCs/>
          <w:kern w:val="0"/>
          <w:sz w:val="23"/>
          <w:szCs w:val="23"/>
          <w:lang w:eastAsia="ja-JP"/>
        </w:rPr>
        <w:t>には、輸出がプラス成長に転じたと述べた。しかし、</w:t>
      </w:r>
      <w:r w:rsidRPr="001A2D43">
        <w:rPr>
          <w:rFonts w:ascii="Yu Mincho" w:eastAsia="Yu Mincho" w:hAnsi="Yu Mincho" w:cs="新細明體"/>
          <w:bCs/>
          <w:kern w:val="0"/>
          <w:sz w:val="23"/>
          <w:szCs w:val="23"/>
          <w:lang w:eastAsia="ja-JP"/>
        </w:rPr>
        <w:t>2月</w:t>
      </w:r>
      <w:r w:rsidRPr="001A2D43">
        <w:rPr>
          <w:rFonts w:ascii="Yu Mincho" w:eastAsia="Yu Mincho" w:hAnsi="Yu Mincho" w:cs="新細明體" w:hint="eastAsia"/>
          <w:bCs/>
          <w:kern w:val="0"/>
          <w:sz w:val="23"/>
          <w:szCs w:val="23"/>
          <w:lang w:eastAsia="ja-JP"/>
        </w:rPr>
        <w:t>の機械輸出額は、旧正月で労働日数が少なかったため、前年同期に比べ</w:t>
      </w:r>
      <w:r w:rsidRPr="001A2D43">
        <w:rPr>
          <w:rFonts w:ascii="Yu Mincho" w:eastAsia="Yu Mincho" w:hAnsi="Yu Mincho" w:cs="新細明體"/>
          <w:bCs/>
          <w:kern w:val="0"/>
          <w:sz w:val="23"/>
          <w:szCs w:val="23"/>
          <w:lang w:eastAsia="ja-JP"/>
        </w:rPr>
        <w:t>12.9％減少</w:t>
      </w:r>
      <w:r w:rsidRPr="001A2D43">
        <w:rPr>
          <w:rFonts w:ascii="Yu Mincho" w:eastAsia="Yu Mincho" w:hAnsi="Yu Mincho" w:cs="新細明體" w:hint="eastAsia"/>
          <w:bCs/>
          <w:kern w:val="0"/>
          <w:sz w:val="23"/>
          <w:szCs w:val="23"/>
          <w:lang w:eastAsia="ja-JP"/>
        </w:rPr>
        <w:t>し、機械輸出全体はシーズンごとに増加すると予想される。</w:t>
      </w:r>
    </w:p>
    <w:p w14:paraId="628C2682" w14:textId="77777777" w:rsidR="001A2D43" w:rsidRPr="001A2D43" w:rsidRDefault="001A2D43" w:rsidP="00A136B5">
      <w:pPr>
        <w:widowControl/>
        <w:autoSpaceDE w:val="0"/>
        <w:autoSpaceDN w:val="0"/>
        <w:adjustRightInd w:val="0"/>
        <w:spacing w:line="440" w:lineRule="exact"/>
        <w:jc w:val="both"/>
        <w:rPr>
          <w:rFonts w:ascii="Yu Mincho" w:eastAsia="Yu Mincho" w:hAnsi="Yu Mincho" w:cs="新細明體"/>
          <w:bCs/>
          <w:kern w:val="0"/>
          <w:sz w:val="23"/>
          <w:szCs w:val="23"/>
          <w:lang w:eastAsia="ja-JP"/>
        </w:rPr>
      </w:pPr>
      <w:r w:rsidRPr="001A2D43">
        <w:rPr>
          <w:rFonts w:ascii="Yu Mincho" w:eastAsia="Yu Mincho" w:hAnsi="Yu Mincho" w:cs="新細明體" w:hint="eastAsia"/>
          <w:bCs/>
          <w:kern w:val="0"/>
          <w:sz w:val="23"/>
          <w:szCs w:val="23"/>
          <w:lang w:eastAsia="ja-JP"/>
        </w:rPr>
        <w:t xml:space="preserve">　機械工業会の統計によると、</w:t>
      </w:r>
      <w:r w:rsidRPr="001A2D43">
        <w:rPr>
          <w:rFonts w:ascii="Yu Mincho" w:eastAsia="Yu Mincho" w:hAnsi="Yu Mincho" w:cs="新細明體"/>
          <w:bCs/>
          <w:kern w:val="0"/>
          <w:sz w:val="23"/>
          <w:szCs w:val="23"/>
          <w:lang w:eastAsia="ja-JP"/>
        </w:rPr>
        <w:t>1～2月</w:t>
      </w:r>
      <w:r w:rsidRPr="001A2D43">
        <w:rPr>
          <w:rFonts w:ascii="Yu Mincho" w:eastAsia="Yu Mincho" w:hAnsi="Yu Mincho" w:cs="新細明體" w:hint="eastAsia"/>
          <w:bCs/>
          <w:kern w:val="0"/>
          <w:sz w:val="23"/>
          <w:szCs w:val="23"/>
          <w:lang w:eastAsia="ja-JP"/>
        </w:rPr>
        <w:t>の機械輸出額トップ</w:t>
      </w:r>
      <w:r w:rsidRPr="001A2D43">
        <w:rPr>
          <w:rFonts w:ascii="Yu Mincho" w:eastAsia="Yu Mincho" w:hAnsi="Yu Mincho" w:cs="新細明體"/>
          <w:bCs/>
          <w:kern w:val="0"/>
          <w:sz w:val="23"/>
          <w:szCs w:val="23"/>
          <w:lang w:eastAsia="ja-JP"/>
        </w:rPr>
        <w:t>3</w:t>
      </w:r>
      <w:r w:rsidRPr="001A2D43">
        <w:rPr>
          <w:rFonts w:ascii="Yu Mincho" w:eastAsia="Yu Mincho" w:hAnsi="Yu Mincho" w:cs="新細明體" w:hint="eastAsia"/>
          <w:bCs/>
          <w:kern w:val="0"/>
          <w:sz w:val="23"/>
          <w:szCs w:val="23"/>
          <w:lang w:eastAsia="ja-JP"/>
        </w:rPr>
        <w:t>は、検査・測定機器が</w:t>
      </w:r>
      <w:r w:rsidRPr="001A2D43">
        <w:rPr>
          <w:rFonts w:ascii="Yu Mincho" w:eastAsia="Yu Mincho" w:hAnsi="Yu Mincho" w:cs="新細明體"/>
          <w:bCs/>
          <w:kern w:val="0"/>
          <w:sz w:val="23"/>
          <w:szCs w:val="23"/>
          <w:lang w:eastAsia="ja-JP"/>
        </w:rPr>
        <w:t>17.1％</w:t>
      </w:r>
      <w:r w:rsidRPr="001A2D43">
        <w:rPr>
          <w:rFonts w:ascii="Yu Mincho" w:eastAsia="Yu Mincho" w:hAnsi="Yu Mincho" w:cs="新細明體" w:hint="eastAsia"/>
          <w:bCs/>
          <w:kern w:val="0"/>
          <w:sz w:val="23"/>
          <w:szCs w:val="23"/>
          <w:lang w:eastAsia="ja-JP"/>
        </w:rPr>
        <w:t>で前年同期比</w:t>
      </w:r>
      <w:r w:rsidRPr="001A2D43">
        <w:rPr>
          <w:rFonts w:ascii="Yu Mincho" w:eastAsia="Yu Mincho" w:hAnsi="Yu Mincho" w:cs="新細明體"/>
          <w:bCs/>
          <w:kern w:val="0"/>
          <w:sz w:val="23"/>
          <w:szCs w:val="23"/>
          <w:lang w:eastAsia="ja-JP"/>
        </w:rPr>
        <w:t>8.4％</w:t>
      </w:r>
      <w:r w:rsidRPr="001A2D43">
        <w:rPr>
          <w:rFonts w:ascii="Yu Mincho" w:eastAsia="Yu Mincho" w:hAnsi="Yu Mincho" w:cs="新細明體" w:hint="eastAsia"/>
          <w:bCs/>
          <w:kern w:val="0"/>
          <w:sz w:val="23"/>
          <w:szCs w:val="23"/>
          <w:lang w:eastAsia="ja-JP"/>
        </w:rPr>
        <w:t>増、電子機器が</w:t>
      </w:r>
      <w:r w:rsidRPr="001A2D43">
        <w:rPr>
          <w:rFonts w:ascii="Yu Mincho" w:eastAsia="Yu Mincho" w:hAnsi="Yu Mincho" w:cs="新細明體"/>
          <w:bCs/>
          <w:kern w:val="0"/>
          <w:sz w:val="23"/>
          <w:szCs w:val="23"/>
          <w:lang w:eastAsia="ja-JP"/>
        </w:rPr>
        <w:t>14.9％</w:t>
      </w:r>
      <w:r w:rsidRPr="001A2D43">
        <w:rPr>
          <w:rFonts w:ascii="Yu Mincho" w:eastAsia="Yu Mincho" w:hAnsi="Yu Mincho" w:cs="新細明體" w:hint="eastAsia"/>
          <w:bCs/>
          <w:kern w:val="0"/>
          <w:sz w:val="23"/>
          <w:szCs w:val="23"/>
          <w:lang w:eastAsia="ja-JP"/>
        </w:rPr>
        <w:t>で同</w:t>
      </w:r>
      <w:r w:rsidRPr="001A2D43">
        <w:rPr>
          <w:rFonts w:ascii="Yu Mincho" w:eastAsia="Yu Mincho" w:hAnsi="Yu Mincho" w:cs="新細明體"/>
          <w:bCs/>
          <w:kern w:val="0"/>
          <w:sz w:val="23"/>
          <w:szCs w:val="23"/>
          <w:lang w:eastAsia="ja-JP"/>
        </w:rPr>
        <w:t>3.7％</w:t>
      </w:r>
      <w:r w:rsidRPr="001A2D43">
        <w:rPr>
          <w:rFonts w:ascii="Yu Mincho" w:eastAsia="Yu Mincho" w:hAnsi="Yu Mincho" w:cs="新細明體" w:hint="eastAsia"/>
          <w:bCs/>
          <w:kern w:val="0"/>
          <w:sz w:val="23"/>
          <w:szCs w:val="23"/>
          <w:lang w:eastAsia="ja-JP"/>
        </w:rPr>
        <w:t>増、工作機械が</w:t>
      </w:r>
      <w:r w:rsidRPr="001A2D43">
        <w:rPr>
          <w:rFonts w:ascii="Yu Mincho" w:eastAsia="Yu Mincho" w:hAnsi="Yu Mincho" w:cs="新細明體"/>
          <w:bCs/>
          <w:kern w:val="0"/>
          <w:sz w:val="23"/>
          <w:szCs w:val="23"/>
          <w:lang w:eastAsia="ja-JP"/>
        </w:rPr>
        <w:t>7.8％</w:t>
      </w:r>
      <w:r w:rsidRPr="001A2D43">
        <w:rPr>
          <w:rFonts w:ascii="Yu Mincho" w:eastAsia="Yu Mincho" w:hAnsi="Yu Mincho" w:cs="新細明體" w:hint="eastAsia"/>
          <w:bCs/>
          <w:kern w:val="0"/>
          <w:sz w:val="23"/>
          <w:szCs w:val="23"/>
          <w:lang w:eastAsia="ja-JP"/>
        </w:rPr>
        <w:t>で同</w:t>
      </w:r>
      <w:r w:rsidRPr="001A2D43">
        <w:rPr>
          <w:rFonts w:ascii="Yu Mincho" w:eastAsia="Yu Mincho" w:hAnsi="Yu Mincho" w:cs="新細明體"/>
          <w:bCs/>
          <w:kern w:val="0"/>
          <w:sz w:val="23"/>
          <w:szCs w:val="23"/>
          <w:lang w:eastAsia="ja-JP"/>
        </w:rPr>
        <w:t>16.8％減</w:t>
      </w:r>
      <w:r w:rsidRPr="001A2D43">
        <w:rPr>
          <w:rFonts w:ascii="Yu Mincho" w:eastAsia="Yu Mincho" w:hAnsi="Yu Mincho" w:cs="新細明體" w:hint="eastAsia"/>
          <w:bCs/>
          <w:kern w:val="0"/>
          <w:sz w:val="23"/>
          <w:szCs w:val="23"/>
          <w:lang w:eastAsia="ja-JP"/>
        </w:rPr>
        <w:t>となった。</w:t>
      </w:r>
      <w:r w:rsidRPr="001A2D43">
        <w:rPr>
          <w:rFonts w:ascii="Yu Mincho" w:eastAsia="Yu Mincho" w:hAnsi="Yu Mincho" w:cs="新細明體"/>
          <w:bCs/>
          <w:kern w:val="0"/>
          <w:sz w:val="23"/>
          <w:szCs w:val="23"/>
          <w:lang w:eastAsia="ja-JP"/>
        </w:rPr>
        <w:t xml:space="preserve"> </w:t>
      </w:r>
      <w:r w:rsidRPr="001A2D43">
        <w:rPr>
          <w:rFonts w:ascii="Yu Mincho" w:eastAsia="Yu Mincho" w:hAnsi="Yu Mincho" w:cs="新細明體" w:hint="eastAsia"/>
          <w:bCs/>
          <w:kern w:val="0"/>
          <w:sz w:val="23"/>
          <w:szCs w:val="23"/>
          <w:lang w:eastAsia="ja-JP"/>
        </w:rPr>
        <w:t>シェア</w:t>
      </w:r>
      <w:r w:rsidRPr="001A2D43">
        <w:rPr>
          <w:rFonts w:ascii="Yu Mincho" w:eastAsia="Yu Mincho" w:hAnsi="Yu Mincho" w:cs="新細明體"/>
          <w:bCs/>
          <w:kern w:val="0"/>
          <w:sz w:val="23"/>
          <w:szCs w:val="23"/>
          <w:lang w:eastAsia="ja-JP"/>
        </w:rPr>
        <w:t>1位</w:t>
      </w:r>
      <w:r w:rsidRPr="001A2D43">
        <w:rPr>
          <w:rFonts w:ascii="Yu Mincho" w:eastAsia="Yu Mincho" w:hAnsi="Yu Mincho" w:cs="新細明體" w:hint="eastAsia"/>
          <w:bCs/>
          <w:kern w:val="0"/>
          <w:sz w:val="23"/>
          <w:szCs w:val="23"/>
          <w:lang w:eastAsia="ja-JP"/>
        </w:rPr>
        <w:t>は米国で</w:t>
      </w:r>
      <w:r w:rsidRPr="001A2D43">
        <w:rPr>
          <w:rFonts w:ascii="Yu Mincho" w:eastAsia="Yu Mincho" w:hAnsi="Yu Mincho" w:cs="新細明體"/>
          <w:bCs/>
          <w:kern w:val="0"/>
          <w:sz w:val="23"/>
          <w:szCs w:val="23"/>
          <w:lang w:eastAsia="ja-JP"/>
        </w:rPr>
        <w:t>25.4％、2位</w:t>
      </w:r>
      <w:r w:rsidRPr="001A2D43">
        <w:rPr>
          <w:rFonts w:ascii="Yu Mincho" w:eastAsia="Yu Mincho" w:hAnsi="Yu Mincho" w:cs="新細明體" w:hint="eastAsia"/>
          <w:bCs/>
          <w:kern w:val="0"/>
          <w:sz w:val="23"/>
          <w:szCs w:val="23"/>
          <w:lang w:eastAsia="ja-JP"/>
        </w:rPr>
        <w:t>は中国で</w:t>
      </w:r>
      <w:r w:rsidRPr="001A2D43">
        <w:rPr>
          <w:rFonts w:ascii="Yu Mincho" w:eastAsia="Yu Mincho" w:hAnsi="Yu Mincho" w:cs="新細明體"/>
          <w:bCs/>
          <w:kern w:val="0"/>
          <w:sz w:val="23"/>
          <w:szCs w:val="23"/>
          <w:lang w:eastAsia="ja-JP"/>
        </w:rPr>
        <w:t>21.6％、3位</w:t>
      </w:r>
      <w:r w:rsidRPr="001A2D43">
        <w:rPr>
          <w:rFonts w:ascii="Yu Mincho" w:eastAsia="Yu Mincho" w:hAnsi="Yu Mincho" w:cs="新細明體" w:hint="eastAsia"/>
          <w:bCs/>
          <w:kern w:val="0"/>
          <w:sz w:val="23"/>
          <w:szCs w:val="23"/>
          <w:lang w:eastAsia="ja-JP"/>
        </w:rPr>
        <w:t>は日本で</w:t>
      </w:r>
      <w:r w:rsidRPr="001A2D43">
        <w:rPr>
          <w:rFonts w:ascii="Yu Mincho" w:eastAsia="Yu Mincho" w:hAnsi="Yu Mincho" w:cs="新細明體"/>
          <w:bCs/>
          <w:kern w:val="0"/>
          <w:sz w:val="23"/>
          <w:szCs w:val="23"/>
          <w:lang w:eastAsia="ja-JP"/>
        </w:rPr>
        <w:t>7.7％</w:t>
      </w:r>
      <w:r w:rsidRPr="001A2D43">
        <w:rPr>
          <w:rFonts w:ascii="Yu Mincho" w:eastAsia="Yu Mincho" w:hAnsi="Yu Mincho" w:cs="新細明體" w:hint="eastAsia"/>
          <w:bCs/>
          <w:kern w:val="0"/>
          <w:sz w:val="23"/>
          <w:szCs w:val="23"/>
          <w:lang w:eastAsia="ja-JP"/>
        </w:rPr>
        <w:t>であった。</w:t>
      </w:r>
    </w:p>
    <w:p w14:paraId="76500027" w14:textId="77777777" w:rsidR="001A2D43" w:rsidRPr="00A136B5" w:rsidRDefault="001A2D43" w:rsidP="00A136B5">
      <w:pPr>
        <w:widowControl/>
        <w:autoSpaceDE w:val="0"/>
        <w:autoSpaceDN w:val="0"/>
        <w:adjustRightInd w:val="0"/>
        <w:spacing w:line="440" w:lineRule="exact"/>
        <w:jc w:val="both"/>
        <w:rPr>
          <w:rFonts w:ascii="Yu Mincho" w:eastAsia="Yu Mincho" w:hAnsi="Yu Mincho" w:cs="新細明體"/>
          <w:bCs/>
          <w:kern w:val="0"/>
          <w:sz w:val="23"/>
          <w:szCs w:val="23"/>
          <w:lang w:eastAsia="ja-JP"/>
        </w:rPr>
      </w:pPr>
      <w:r w:rsidRPr="001A2D43">
        <w:rPr>
          <w:rFonts w:ascii="Yu Mincho" w:eastAsia="Yu Mincho" w:hAnsi="Yu Mincho" w:cs="新細明體" w:hint="eastAsia"/>
          <w:bCs/>
          <w:kern w:val="0"/>
          <w:sz w:val="23"/>
          <w:szCs w:val="23"/>
          <w:lang w:eastAsia="ja-JP"/>
        </w:rPr>
        <w:t xml:space="preserve">　魏燦文氏は、最初の</w:t>
      </w:r>
      <w:r w:rsidRPr="001A2D43">
        <w:rPr>
          <w:rFonts w:ascii="Yu Mincho" w:eastAsia="Yu Mincho" w:hAnsi="Yu Mincho" w:cs="新細明體"/>
          <w:bCs/>
          <w:kern w:val="0"/>
          <w:sz w:val="23"/>
          <w:szCs w:val="23"/>
          <w:lang w:eastAsia="ja-JP"/>
        </w:rPr>
        <w:t>2</w:t>
      </w:r>
      <w:r w:rsidRPr="001A2D43">
        <w:rPr>
          <w:rFonts w:ascii="Yu Mincho" w:eastAsia="Yu Mincho" w:hAnsi="Yu Mincho" w:cs="新細明體" w:hint="eastAsia"/>
          <w:bCs/>
          <w:kern w:val="0"/>
          <w:sz w:val="23"/>
          <w:szCs w:val="23"/>
          <w:lang w:eastAsia="ja-JP"/>
        </w:rPr>
        <w:t>ヶ月間の総輸出統計は、工作機械が減少したこと以外、上位</w:t>
      </w:r>
      <w:r w:rsidRPr="001A2D43">
        <w:rPr>
          <w:rFonts w:ascii="Yu Mincho" w:eastAsia="Yu Mincho" w:hAnsi="Yu Mincho" w:cs="新細明體"/>
          <w:bCs/>
          <w:kern w:val="0"/>
          <w:sz w:val="23"/>
          <w:szCs w:val="23"/>
          <w:lang w:eastAsia="ja-JP"/>
        </w:rPr>
        <w:t>2</w:t>
      </w:r>
      <w:r w:rsidRPr="001A2D43">
        <w:rPr>
          <w:rFonts w:ascii="Yu Mincho" w:eastAsia="Yu Mincho" w:hAnsi="Yu Mincho" w:cs="新細明體" w:hint="eastAsia"/>
          <w:bCs/>
          <w:kern w:val="0"/>
          <w:sz w:val="23"/>
          <w:szCs w:val="23"/>
          <w:lang w:eastAsia="ja-JP"/>
        </w:rPr>
        <w:t>つの検査</w:t>
      </w:r>
      <w:r w:rsidRPr="001A2D43">
        <w:rPr>
          <w:rFonts w:ascii="Yu Mincho" w:eastAsia="Yu Mincho" w:hAnsi="Yu Mincho" w:cs="新細明體"/>
          <w:bCs/>
          <w:kern w:val="0"/>
          <w:sz w:val="23"/>
          <w:szCs w:val="23"/>
          <w:lang w:eastAsia="ja-JP"/>
        </w:rPr>
        <w:t>-測定</w:t>
      </w:r>
      <w:r w:rsidRPr="001A2D43">
        <w:rPr>
          <w:rFonts w:ascii="Yu Mincho" w:eastAsia="Yu Mincho" w:hAnsi="Yu Mincho" w:cs="新細明體" w:hint="eastAsia"/>
          <w:bCs/>
          <w:kern w:val="0"/>
          <w:sz w:val="23"/>
          <w:szCs w:val="23"/>
          <w:lang w:eastAsia="ja-JP"/>
        </w:rPr>
        <w:t>装置と電子機器は、それぞれ、</w:t>
      </w:r>
      <w:r w:rsidRPr="001A2D43">
        <w:rPr>
          <w:rFonts w:ascii="Yu Mincho" w:eastAsia="Yu Mincho" w:hAnsi="Yu Mincho" w:cs="新細明體"/>
          <w:bCs/>
          <w:kern w:val="0"/>
          <w:sz w:val="23"/>
          <w:szCs w:val="23"/>
          <w:lang w:eastAsia="ja-JP"/>
        </w:rPr>
        <w:t>8.4％</w:t>
      </w:r>
      <w:r w:rsidRPr="001A2D43">
        <w:rPr>
          <w:rFonts w:ascii="Yu Mincho" w:eastAsia="Yu Mincho" w:hAnsi="Yu Mincho" w:cs="新細明體" w:hint="eastAsia"/>
          <w:bCs/>
          <w:kern w:val="0"/>
          <w:sz w:val="23"/>
          <w:szCs w:val="23"/>
          <w:lang w:eastAsia="ja-JP"/>
        </w:rPr>
        <w:t>と</w:t>
      </w:r>
      <w:r w:rsidRPr="001A2D43">
        <w:rPr>
          <w:rFonts w:ascii="Yu Mincho" w:eastAsia="Yu Mincho" w:hAnsi="Yu Mincho" w:cs="新細明體"/>
          <w:bCs/>
          <w:kern w:val="0"/>
          <w:sz w:val="23"/>
          <w:szCs w:val="23"/>
          <w:lang w:eastAsia="ja-JP"/>
        </w:rPr>
        <w:t>3.7％</w:t>
      </w:r>
      <w:r w:rsidRPr="001A2D43">
        <w:rPr>
          <w:rFonts w:ascii="Yu Mincho" w:eastAsia="Yu Mincho" w:hAnsi="Yu Mincho" w:cs="新細明體" w:hint="eastAsia"/>
          <w:bCs/>
          <w:kern w:val="0"/>
          <w:sz w:val="23"/>
          <w:szCs w:val="23"/>
          <w:lang w:eastAsia="ja-JP"/>
        </w:rPr>
        <w:t>の成長を示したと述べた。工作機械業界は、伝統的な燃料自動車市場の衰退、地政学的紛争、円安の影響を受け続けている。加えて円安が工作機械の輸出受注に影響を及ぼし、年初</w:t>
      </w:r>
      <w:r w:rsidRPr="001A2D43">
        <w:rPr>
          <w:rFonts w:ascii="Yu Mincho" w:eastAsia="Yu Mincho" w:hAnsi="Yu Mincho" w:cs="新細明體"/>
          <w:bCs/>
          <w:kern w:val="0"/>
          <w:sz w:val="23"/>
          <w:szCs w:val="23"/>
          <w:lang w:eastAsia="ja-JP"/>
        </w:rPr>
        <w:t>2</w:t>
      </w:r>
      <w:r w:rsidRPr="001A2D43">
        <w:rPr>
          <w:rFonts w:ascii="Yu Mincho" w:eastAsia="Yu Mincho" w:hAnsi="Yu Mincho" w:cs="新細明體" w:hint="eastAsia"/>
          <w:bCs/>
          <w:kern w:val="0"/>
          <w:sz w:val="23"/>
          <w:szCs w:val="23"/>
          <w:lang w:eastAsia="ja-JP"/>
        </w:rPr>
        <w:t>ヶ月の輸出額は</w:t>
      </w:r>
      <w:r w:rsidRPr="001A2D43">
        <w:rPr>
          <w:rFonts w:ascii="Yu Mincho" w:eastAsia="Yu Mincho" w:hAnsi="Yu Mincho" w:cs="新細明體"/>
          <w:bCs/>
          <w:kern w:val="0"/>
          <w:sz w:val="23"/>
          <w:szCs w:val="23"/>
          <w:lang w:eastAsia="ja-JP"/>
        </w:rPr>
        <w:t>3億3700万米</w:t>
      </w:r>
      <w:r w:rsidRPr="001A2D43">
        <w:rPr>
          <w:rFonts w:ascii="Yu Mincho" w:eastAsia="Yu Mincho" w:hAnsi="Yu Mincho" w:cs="新細明體" w:hint="eastAsia"/>
          <w:bCs/>
          <w:kern w:val="0"/>
          <w:sz w:val="23"/>
          <w:szCs w:val="23"/>
          <w:lang w:eastAsia="ja-JP"/>
        </w:rPr>
        <w:t>ドルにとどまり、前年同期比</w:t>
      </w:r>
      <w:r w:rsidRPr="001A2D43">
        <w:rPr>
          <w:rFonts w:ascii="Yu Mincho" w:eastAsia="Yu Mincho" w:hAnsi="Yu Mincho" w:cs="新細明體"/>
          <w:bCs/>
          <w:kern w:val="0"/>
          <w:sz w:val="23"/>
          <w:szCs w:val="23"/>
          <w:lang w:eastAsia="ja-JP"/>
        </w:rPr>
        <w:t>16.8％</w:t>
      </w:r>
      <w:r w:rsidRPr="001A2D43">
        <w:rPr>
          <w:rFonts w:ascii="Yu Mincho" w:eastAsia="Yu Mincho" w:hAnsi="Yu Mincho" w:cs="新細明體" w:hint="eastAsia"/>
          <w:bCs/>
          <w:kern w:val="0"/>
          <w:sz w:val="23"/>
          <w:szCs w:val="23"/>
          <w:lang w:eastAsia="ja-JP"/>
        </w:rPr>
        <w:t>の減少となった。</w:t>
      </w:r>
    </w:p>
    <w:p w14:paraId="30F7E768" w14:textId="77777777" w:rsidR="00A136B5" w:rsidRPr="001A2D43" w:rsidRDefault="00A136B5" w:rsidP="001A2D43">
      <w:pPr>
        <w:widowControl/>
        <w:autoSpaceDE w:val="0"/>
        <w:autoSpaceDN w:val="0"/>
        <w:adjustRightInd w:val="0"/>
        <w:spacing w:line="380" w:lineRule="exact"/>
        <w:rPr>
          <w:rFonts w:ascii="微軟正黑體" w:eastAsia="微軟正黑體" w:hAnsi="微軟正黑體" w:cs="新細明體"/>
          <w:bCs/>
          <w:color w:val="FF0000"/>
          <w:kern w:val="0"/>
          <w:sz w:val="23"/>
          <w:szCs w:val="23"/>
          <w:lang w:eastAsia="ja-JP"/>
        </w:rPr>
      </w:pPr>
    </w:p>
    <w:p w14:paraId="30AE5373" w14:textId="77777777" w:rsidR="001A2D43" w:rsidRPr="001A2D43" w:rsidRDefault="001A2D43" w:rsidP="001A2D43">
      <w:pPr>
        <w:widowControl/>
        <w:autoSpaceDE w:val="0"/>
        <w:autoSpaceDN w:val="0"/>
        <w:adjustRightInd w:val="0"/>
        <w:spacing w:line="380" w:lineRule="exact"/>
        <w:rPr>
          <w:rFonts w:ascii="微軟正黑體" w:eastAsia="微軟正黑體" w:hAnsi="微軟正黑體"/>
          <w:b/>
          <w:bCs/>
          <w:color w:val="0070C0"/>
          <w:kern w:val="0"/>
          <w:szCs w:val="26"/>
          <w:lang w:eastAsia="ja-JP"/>
        </w:rPr>
      </w:pPr>
      <w:r w:rsidRPr="001A2D43">
        <w:rPr>
          <w:rFonts w:ascii="微軟正黑體" w:eastAsia="微軟正黑體" w:hAnsi="微軟正黑體" w:hint="eastAsia"/>
          <w:b/>
          <w:bCs/>
          <w:color w:val="0070C0"/>
          <w:kern w:val="0"/>
          <w:szCs w:val="26"/>
          <w:lang w:eastAsia="ja-JP"/>
        </w:rPr>
        <w:t>工作機械</w:t>
      </w:r>
      <w:r w:rsidRPr="001A2D43">
        <w:rPr>
          <w:rFonts w:ascii="Yu Mincho" w:eastAsia="Yu Mincho" w:hAnsi="Yu Mincho" w:hint="eastAsia"/>
          <w:b/>
          <w:bCs/>
          <w:color w:val="0070C0"/>
          <w:kern w:val="0"/>
          <w:szCs w:val="26"/>
          <w:lang w:eastAsia="ja-JP"/>
        </w:rPr>
        <w:t>展に</w:t>
      </w:r>
      <w:r w:rsidRPr="001A2D43">
        <w:rPr>
          <w:rFonts w:ascii="微軟正黑體" w:eastAsia="微軟正黑體" w:hAnsi="微軟正黑體"/>
          <w:b/>
          <w:bCs/>
          <w:color w:val="0070C0"/>
          <w:kern w:val="0"/>
          <w:szCs w:val="26"/>
          <w:lang w:eastAsia="ja-JP"/>
        </w:rPr>
        <w:t>47</w:t>
      </w:r>
      <w:r w:rsidRPr="001A2D43">
        <w:rPr>
          <w:rFonts w:ascii="微軟正黑體" w:eastAsia="微軟正黑體" w:hAnsi="微軟正黑體" w:hint="eastAsia"/>
          <w:b/>
          <w:bCs/>
          <w:color w:val="0070C0"/>
          <w:kern w:val="0"/>
          <w:szCs w:val="26"/>
          <w:lang w:eastAsia="ja-JP"/>
        </w:rPr>
        <w:t>カ国</w:t>
      </w:r>
      <w:r w:rsidRPr="001A2D43">
        <w:rPr>
          <w:rFonts w:ascii="微軟正黑體" w:eastAsia="微軟正黑體" w:hAnsi="微軟正黑體"/>
          <w:b/>
          <w:bCs/>
          <w:color w:val="0070C0"/>
          <w:kern w:val="0"/>
          <w:szCs w:val="26"/>
          <w:lang w:eastAsia="ja-JP"/>
        </w:rPr>
        <w:t>4,000人以上</w:t>
      </w:r>
      <w:r w:rsidRPr="001A2D43">
        <w:rPr>
          <w:rFonts w:ascii="微軟正黑體" w:eastAsia="微軟正黑體" w:hAnsi="微軟正黑體" w:hint="eastAsia"/>
          <w:b/>
          <w:bCs/>
          <w:color w:val="0070C0"/>
          <w:kern w:val="0"/>
          <w:szCs w:val="26"/>
          <w:lang w:eastAsia="ja-JP"/>
        </w:rPr>
        <w:t>のバイヤー、</w:t>
      </w:r>
      <w:r w:rsidRPr="001A2D43">
        <w:rPr>
          <w:rFonts w:ascii="微軟正黑體" w:eastAsia="微軟正黑體" w:hAnsi="微軟正黑體"/>
          <w:b/>
          <w:bCs/>
          <w:color w:val="0070C0"/>
          <w:kern w:val="0"/>
          <w:szCs w:val="26"/>
          <w:lang w:eastAsia="ja-JP"/>
        </w:rPr>
        <w:t>631</w:t>
      </w:r>
      <w:r w:rsidRPr="001A2D43">
        <w:rPr>
          <w:rFonts w:ascii="微軟正黑體" w:eastAsia="微軟正黑體" w:hAnsi="微軟正黑體" w:hint="eastAsia"/>
          <w:b/>
          <w:bCs/>
          <w:color w:val="0070C0"/>
          <w:kern w:val="0"/>
          <w:szCs w:val="26"/>
          <w:lang w:eastAsia="ja-JP"/>
        </w:rPr>
        <w:t>の出展者が参加</w:t>
      </w:r>
    </w:p>
    <w:p w14:paraId="2AC44190" w14:textId="77777777" w:rsidR="001A2D43" w:rsidRPr="001A2D43" w:rsidRDefault="001A2D43" w:rsidP="001A2D43">
      <w:pPr>
        <w:widowControl/>
        <w:autoSpaceDE w:val="0"/>
        <w:autoSpaceDN w:val="0"/>
        <w:adjustRightInd w:val="0"/>
        <w:spacing w:line="380" w:lineRule="exact"/>
        <w:rPr>
          <w:rFonts w:ascii="微軟正黑體" w:eastAsia="微軟正黑體" w:hAnsi="微軟正黑體" w:cs="Arial"/>
          <w:color w:val="000000"/>
          <w:kern w:val="0"/>
          <w:sz w:val="22"/>
          <w:lang w:eastAsia="ja-JP"/>
        </w:rPr>
      </w:pPr>
      <w:r w:rsidRPr="001A2D43">
        <w:rPr>
          <w:rFonts w:ascii="微軟正黑體" w:eastAsia="微軟正黑體" w:hAnsi="微軟正黑體" w:cs="Arial" w:hint="eastAsia"/>
          <w:color w:val="000000"/>
          <w:kern w:val="0"/>
          <w:sz w:val="22"/>
          <w:lang w:eastAsia="ja-JP"/>
        </w:rPr>
        <w:t>【</w:t>
      </w:r>
      <w:r w:rsidRPr="001A2D43">
        <w:rPr>
          <w:rFonts w:ascii="微軟正黑體" w:eastAsia="微軟正黑體" w:hAnsi="微軟正黑體" w:cs="Arial"/>
          <w:color w:val="000000"/>
          <w:kern w:val="0"/>
          <w:sz w:val="22"/>
          <w:lang w:eastAsia="ja-JP"/>
        </w:rPr>
        <w:t xml:space="preserve">2024-03-27 </w:t>
      </w:r>
      <w:r w:rsidRPr="001A2D43">
        <w:rPr>
          <w:rFonts w:ascii="微軟正黑體" w:eastAsia="微軟正黑體" w:hAnsi="微軟正黑體" w:cs="Arial" w:hint="eastAsia"/>
          <w:color w:val="000000"/>
          <w:kern w:val="0"/>
          <w:sz w:val="22"/>
          <w:lang w:eastAsia="ja-JP"/>
        </w:rPr>
        <w:t>中央社】</w:t>
      </w:r>
    </w:p>
    <w:p w14:paraId="08B217B7" w14:textId="1302CAB0" w:rsidR="001A2D43" w:rsidRPr="001A2D43" w:rsidRDefault="001A2D43" w:rsidP="00F37935">
      <w:pPr>
        <w:widowControl/>
        <w:autoSpaceDE w:val="0"/>
        <w:autoSpaceDN w:val="0"/>
        <w:adjustRightInd w:val="0"/>
        <w:spacing w:line="440" w:lineRule="exact"/>
        <w:ind w:firstLineChars="100" w:firstLine="230"/>
        <w:jc w:val="both"/>
        <w:rPr>
          <w:rFonts w:ascii="Yu Mincho" w:eastAsia="Yu Mincho" w:hAnsi="Yu Mincho" w:cs="新細明體"/>
          <w:bCs/>
          <w:kern w:val="0"/>
          <w:sz w:val="23"/>
          <w:szCs w:val="23"/>
          <w:lang w:eastAsia="ja-JP"/>
        </w:rPr>
      </w:pPr>
      <w:r w:rsidRPr="001A2D43">
        <w:rPr>
          <w:rFonts w:ascii="Yu Mincho" w:eastAsia="Yu Mincho" w:hAnsi="Yu Mincho" w:cs="新細明體" w:hint="eastAsia"/>
          <w:bCs/>
          <w:kern w:val="0"/>
          <w:sz w:val="23"/>
          <w:szCs w:val="23"/>
          <w:lang w:eastAsia="ja-JP"/>
        </w:rPr>
        <w:t>台湾国際工作機械見本市</w:t>
      </w:r>
      <w:r w:rsidRPr="001A2D43">
        <w:rPr>
          <w:rFonts w:ascii="Yu Mincho" w:eastAsia="Yu Mincho" w:hAnsi="Yu Mincho" w:cs="新細明體"/>
          <w:bCs/>
          <w:kern w:val="0"/>
          <w:sz w:val="23"/>
          <w:szCs w:val="23"/>
          <w:lang w:eastAsia="ja-JP"/>
        </w:rPr>
        <w:t>2024（TMTS2024）</w:t>
      </w:r>
      <w:r w:rsidRPr="001A2D43">
        <w:rPr>
          <w:rFonts w:ascii="Yu Mincho" w:eastAsia="Yu Mincho" w:hAnsi="Yu Mincho" w:cs="新細明體" w:hint="eastAsia"/>
          <w:bCs/>
          <w:kern w:val="0"/>
          <w:sz w:val="23"/>
          <w:szCs w:val="23"/>
          <w:lang w:eastAsia="ja-JP"/>
        </w:rPr>
        <w:t>が本日から</w:t>
      </w:r>
      <w:r w:rsidRPr="001A2D43">
        <w:rPr>
          <w:rFonts w:ascii="Yu Mincho" w:eastAsia="Yu Mincho" w:hAnsi="Yu Mincho" w:cs="新細明體"/>
          <w:bCs/>
          <w:kern w:val="0"/>
          <w:sz w:val="23"/>
          <w:szCs w:val="23"/>
          <w:lang w:eastAsia="ja-JP"/>
        </w:rPr>
        <w:t>31日</w:t>
      </w:r>
      <w:r w:rsidRPr="001A2D43">
        <w:rPr>
          <w:rFonts w:ascii="Yu Mincho" w:eastAsia="Yu Mincho" w:hAnsi="Yu Mincho" w:cs="新細明體" w:hint="eastAsia"/>
          <w:bCs/>
          <w:kern w:val="0"/>
          <w:sz w:val="23"/>
          <w:szCs w:val="23"/>
          <w:lang w:eastAsia="ja-JP"/>
        </w:rPr>
        <w:t>まで台北南港展覧館で開催される。</w:t>
      </w:r>
      <w:r w:rsidRPr="001A2D43">
        <w:rPr>
          <w:rFonts w:ascii="Yu Mincho" w:eastAsia="Yu Mincho" w:hAnsi="Yu Mincho" w:cs="新細明體"/>
          <w:bCs/>
          <w:kern w:val="0"/>
          <w:sz w:val="23"/>
          <w:szCs w:val="23"/>
          <w:lang w:eastAsia="ja-JP"/>
        </w:rPr>
        <w:t xml:space="preserve"> </w:t>
      </w:r>
      <w:r w:rsidRPr="001A2D43">
        <w:rPr>
          <w:rFonts w:ascii="Yu Mincho" w:eastAsia="Yu Mincho" w:hAnsi="Yu Mincho" w:cs="新細明體" w:hint="eastAsia"/>
          <w:bCs/>
          <w:kern w:val="0"/>
          <w:sz w:val="23"/>
          <w:szCs w:val="23"/>
          <w:lang w:eastAsia="ja-JP"/>
        </w:rPr>
        <w:t>テーマは「持続可能な未来のための二軸インテリジェントマニュファクチャリング」で、デジタルトランスフォーメーションとグリーントランスフォーメーション</w:t>
      </w:r>
      <w:r w:rsidR="00567108" w:rsidRPr="00F37935">
        <w:rPr>
          <w:rFonts w:ascii="Yu Mincho" w:eastAsia="Yu Mincho" w:hAnsi="Yu Mincho" w:cs="新細明體" w:hint="eastAsia"/>
          <w:bCs/>
          <w:kern w:val="0"/>
          <w:sz w:val="23"/>
          <w:szCs w:val="23"/>
          <w:lang w:eastAsia="ja-JP"/>
        </w:rPr>
        <w:t>という</w:t>
      </w:r>
      <w:r w:rsidRPr="001A2D43">
        <w:rPr>
          <w:rFonts w:ascii="Yu Mincho" w:eastAsia="Yu Mincho" w:hAnsi="Yu Mincho" w:cs="新細明體"/>
          <w:bCs/>
          <w:kern w:val="0"/>
          <w:sz w:val="23"/>
          <w:szCs w:val="23"/>
          <w:lang w:eastAsia="ja-JP"/>
        </w:rPr>
        <w:t>2</w:t>
      </w:r>
      <w:r w:rsidRPr="001A2D43">
        <w:rPr>
          <w:rFonts w:ascii="Yu Mincho" w:eastAsia="Yu Mincho" w:hAnsi="Yu Mincho" w:cs="新細明體" w:hint="eastAsia"/>
          <w:bCs/>
          <w:kern w:val="0"/>
          <w:sz w:val="23"/>
          <w:szCs w:val="23"/>
          <w:lang w:eastAsia="ja-JP"/>
        </w:rPr>
        <w:t>つの大きな軸</w:t>
      </w:r>
      <w:r w:rsidR="00BF27B2" w:rsidRPr="00F37935">
        <w:rPr>
          <w:rFonts w:ascii="Yu Mincho" w:eastAsia="Yu Mincho" w:hAnsi="Yu Mincho" w:cs="新細明體" w:hint="eastAsia"/>
          <w:bCs/>
          <w:kern w:val="0"/>
          <w:sz w:val="23"/>
          <w:szCs w:val="23"/>
          <w:lang w:eastAsia="ja-JP"/>
        </w:rPr>
        <w:t>のもと</w:t>
      </w:r>
      <w:r w:rsidRPr="001A2D43">
        <w:rPr>
          <w:rFonts w:ascii="Yu Mincho" w:eastAsia="Yu Mincho" w:hAnsi="Yu Mincho" w:cs="新細明體" w:hint="eastAsia"/>
          <w:bCs/>
          <w:kern w:val="0"/>
          <w:sz w:val="23"/>
          <w:szCs w:val="23"/>
          <w:lang w:eastAsia="ja-JP"/>
        </w:rPr>
        <w:t>、</w:t>
      </w:r>
      <w:r w:rsidRPr="001A2D43">
        <w:rPr>
          <w:rFonts w:ascii="Yu Mincho" w:eastAsia="Yu Mincho" w:hAnsi="Yu Mincho" w:cs="新細明體"/>
          <w:bCs/>
          <w:kern w:val="0"/>
          <w:sz w:val="23"/>
          <w:szCs w:val="23"/>
          <w:lang w:eastAsia="ja-JP"/>
        </w:rPr>
        <w:t>10</w:t>
      </w:r>
      <w:r w:rsidRPr="001A2D43">
        <w:rPr>
          <w:rFonts w:ascii="Yu Mincho" w:eastAsia="Yu Mincho" w:hAnsi="Yu Mincho" w:cs="新細明體" w:hint="eastAsia"/>
          <w:bCs/>
          <w:kern w:val="0"/>
          <w:sz w:val="23"/>
          <w:szCs w:val="23"/>
          <w:lang w:eastAsia="ja-JP"/>
        </w:rPr>
        <w:t>の要素</w:t>
      </w:r>
      <w:r w:rsidR="00BF27B2" w:rsidRPr="00F37935">
        <w:rPr>
          <w:rFonts w:ascii="Yu Mincho" w:eastAsia="Yu Mincho" w:hAnsi="Yu Mincho" w:cs="新細明體" w:hint="eastAsia"/>
          <w:bCs/>
          <w:kern w:val="0"/>
          <w:sz w:val="23"/>
          <w:szCs w:val="23"/>
          <w:lang w:eastAsia="ja-JP"/>
        </w:rPr>
        <w:t>と９</w:t>
      </w:r>
      <w:r w:rsidRPr="001A2D43">
        <w:rPr>
          <w:rFonts w:ascii="Yu Mincho" w:eastAsia="Yu Mincho" w:hAnsi="Yu Mincho" w:cs="新細明體" w:hint="eastAsia"/>
          <w:bCs/>
          <w:kern w:val="0"/>
          <w:sz w:val="23"/>
          <w:szCs w:val="23"/>
          <w:lang w:eastAsia="ja-JP"/>
        </w:rPr>
        <w:t>つのテーマ</w:t>
      </w:r>
      <w:r w:rsidR="00BF27B2" w:rsidRPr="00F37935">
        <w:rPr>
          <w:rFonts w:ascii="Yu Mincho" w:eastAsia="Yu Mincho" w:hAnsi="Yu Mincho" w:cs="新細明體" w:hint="eastAsia"/>
          <w:bCs/>
          <w:kern w:val="0"/>
          <w:sz w:val="23"/>
          <w:szCs w:val="23"/>
          <w:lang w:eastAsia="ja-JP"/>
        </w:rPr>
        <w:t>で</w:t>
      </w:r>
      <w:r w:rsidRPr="001A2D43">
        <w:rPr>
          <w:rFonts w:ascii="Yu Mincho" w:eastAsia="Yu Mincho" w:hAnsi="Yu Mincho" w:cs="新細明體" w:hint="eastAsia"/>
          <w:bCs/>
          <w:kern w:val="0"/>
          <w:sz w:val="23"/>
          <w:szCs w:val="23"/>
          <w:lang w:eastAsia="ja-JP"/>
        </w:rPr>
        <w:t>展示エリアをつなぐ。</w:t>
      </w:r>
    </w:p>
    <w:p w14:paraId="6724E40B" w14:textId="2188E5CA" w:rsidR="001A2D43" w:rsidRPr="001A2D43" w:rsidRDefault="001A2D43" w:rsidP="00F37935">
      <w:pPr>
        <w:widowControl/>
        <w:autoSpaceDE w:val="0"/>
        <w:autoSpaceDN w:val="0"/>
        <w:adjustRightInd w:val="0"/>
        <w:spacing w:line="440" w:lineRule="exact"/>
        <w:jc w:val="both"/>
        <w:rPr>
          <w:rFonts w:ascii="Yu Mincho" w:eastAsia="Yu Mincho" w:hAnsi="Yu Mincho" w:cs="新細明體"/>
          <w:bCs/>
          <w:kern w:val="0"/>
          <w:sz w:val="23"/>
          <w:szCs w:val="23"/>
          <w:lang w:eastAsia="ja-JP"/>
        </w:rPr>
      </w:pPr>
      <w:r w:rsidRPr="001A2D43">
        <w:rPr>
          <w:rFonts w:ascii="Yu Mincho" w:eastAsia="Yu Mincho" w:hAnsi="Yu Mincho" w:cs="新細明體" w:hint="eastAsia"/>
          <w:bCs/>
          <w:kern w:val="0"/>
          <w:sz w:val="23"/>
          <w:szCs w:val="23"/>
          <w:lang w:eastAsia="ja-JP"/>
        </w:rPr>
        <w:lastRenderedPageBreak/>
        <w:t xml:space="preserve">　開幕式のスピーチで陳伯佳氏は、この展示会が初めて「エコシステム」というコンセプトで設計され</w:t>
      </w:r>
      <w:r w:rsidR="00D452ED" w:rsidRPr="00F37935">
        <w:rPr>
          <w:rFonts w:ascii="Yu Mincho" w:eastAsia="Yu Mincho" w:hAnsi="Yu Mincho" w:cs="新細明體" w:hint="eastAsia"/>
          <w:bCs/>
          <w:kern w:val="0"/>
          <w:sz w:val="23"/>
          <w:szCs w:val="23"/>
          <w:lang w:eastAsia="ja-JP"/>
        </w:rPr>
        <w:t>たこと</w:t>
      </w:r>
      <w:r w:rsidRPr="001A2D43">
        <w:rPr>
          <w:rFonts w:ascii="Yu Mincho" w:eastAsia="Yu Mincho" w:hAnsi="Yu Mincho" w:cs="新細明體" w:hint="eastAsia"/>
          <w:bCs/>
          <w:kern w:val="0"/>
          <w:sz w:val="23"/>
          <w:szCs w:val="23"/>
          <w:lang w:eastAsia="ja-JP"/>
        </w:rPr>
        <w:t>、</w:t>
      </w:r>
      <w:r w:rsidR="007E50FC" w:rsidRPr="00F37935">
        <w:rPr>
          <w:rFonts w:ascii="Yu Mincho" w:eastAsia="Yu Mincho" w:hAnsi="Yu Mincho" w:cs="新細明體"/>
          <w:bCs/>
          <w:kern w:val="0"/>
          <w:sz w:val="23"/>
          <w:szCs w:val="23"/>
          <w:lang w:eastAsia="ja-JP"/>
        </w:rPr>
        <w:t>OEM</w:t>
      </w:r>
      <w:r w:rsidR="007E50FC" w:rsidRPr="00F37935">
        <w:rPr>
          <w:rFonts w:ascii="Yu Mincho" w:eastAsia="Yu Mincho" w:hAnsi="Yu Mincho" w:cs="新細明體" w:hint="eastAsia"/>
          <w:bCs/>
          <w:kern w:val="0"/>
          <w:sz w:val="23"/>
          <w:szCs w:val="23"/>
          <w:lang w:eastAsia="ja-JP"/>
        </w:rPr>
        <w:t>、部品メーカー、最終用途市場を結ぶサプライチェーンにおけるさまざまな役割とシナリオを想定したブースプランニング</w:t>
      </w:r>
      <w:r w:rsidRPr="001A2D43">
        <w:rPr>
          <w:rFonts w:ascii="Yu Mincho" w:eastAsia="Yu Mincho" w:hAnsi="Yu Mincho" w:cs="新細明體" w:hint="eastAsia"/>
          <w:bCs/>
          <w:kern w:val="0"/>
          <w:sz w:val="23"/>
          <w:szCs w:val="23"/>
          <w:lang w:eastAsia="ja-JP"/>
        </w:rPr>
        <w:t>、</w:t>
      </w:r>
      <w:r w:rsidR="00F54879" w:rsidRPr="00F37935">
        <w:rPr>
          <w:rFonts w:ascii="Yu Mincho" w:eastAsia="Yu Mincho" w:hAnsi="Yu Mincho" w:cs="新細明體"/>
          <w:bCs/>
          <w:kern w:val="0"/>
          <w:sz w:val="23"/>
          <w:szCs w:val="23"/>
          <w:lang w:eastAsia="ja-JP"/>
        </w:rPr>
        <w:t>17</w:t>
      </w:r>
      <w:r w:rsidR="00F54879" w:rsidRPr="00F37935">
        <w:rPr>
          <w:rFonts w:ascii="Yu Mincho" w:eastAsia="Yu Mincho" w:hAnsi="Yu Mincho" w:cs="新細明體" w:hint="eastAsia"/>
          <w:bCs/>
          <w:kern w:val="0"/>
          <w:sz w:val="23"/>
          <w:szCs w:val="23"/>
          <w:lang w:eastAsia="ja-JP"/>
        </w:rPr>
        <w:t>の業界団体の</w:t>
      </w:r>
      <w:r w:rsidR="00786057" w:rsidRPr="00F37935">
        <w:rPr>
          <w:rFonts w:ascii="Yu Mincho" w:eastAsia="Yu Mincho" w:hAnsi="Yu Mincho" w:cs="新細明體" w:hint="eastAsia"/>
          <w:bCs/>
          <w:kern w:val="0"/>
          <w:sz w:val="23"/>
          <w:szCs w:val="23"/>
          <w:lang w:eastAsia="ja-JP"/>
        </w:rPr>
        <w:t>資源</w:t>
      </w:r>
      <w:r w:rsidR="00F54879" w:rsidRPr="00F37935">
        <w:rPr>
          <w:rFonts w:ascii="Yu Mincho" w:eastAsia="Yu Mincho" w:hAnsi="Yu Mincho" w:cs="新細明體" w:hint="eastAsia"/>
          <w:bCs/>
          <w:kern w:val="0"/>
          <w:sz w:val="23"/>
          <w:szCs w:val="23"/>
          <w:lang w:eastAsia="ja-JP"/>
        </w:rPr>
        <w:t>を結集し、特別展示エリアを設けた</w:t>
      </w:r>
      <w:r w:rsidRPr="001A2D43">
        <w:rPr>
          <w:rFonts w:ascii="Yu Mincho" w:eastAsia="Yu Mincho" w:hAnsi="Yu Mincho" w:cs="新細明體" w:hint="eastAsia"/>
          <w:bCs/>
          <w:kern w:val="0"/>
          <w:sz w:val="23"/>
          <w:szCs w:val="23"/>
          <w:lang w:eastAsia="ja-JP"/>
        </w:rPr>
        <w:t>ことを指摘した。</w:t>
      </w:r>
    </w:p>
    <w:p w14:paraId="6BACDDDE" w14:textId="3AFA84EE" w:rsidR="001A2D43" w:rsidRPr="001A2D43" w:rsidRDefault="001A2D43" w:rsidP="00F37935">
      <w:pPr>
        <w:widowControl/>
        <w:autoSpaceDE w:val="0"/>
        <w:autoSpaceDN w:val="0"/>
        <w:adjustRightInd w:val="0"/>
        <w:spacing w:line="440" w:lineRule="exact"/>
        <w:jc w:val="both"/>
        <w:rPr>
          <w:rFonts w:ascii="Yu Mincho" w:eastAsia="Yu Mincho" w:hAnsi="Yu Mincho" w:cs="新細明體"/>
          <w:bCs/>
          <w:kern w:val="0"/>
          <w:sz w:val="23"/>
          <w:szCs w:val="23"/>
          <w:lang w:eastAsia="ja-JP"/>
        </w:rPr>
      </w:pPr>
      <w:r w:rsidRPr="001A2D43">
        <w:rPr>
          <w:rFonts w:ascii="Yu Mincho" w:eastAsia="Yu Mincho" w:hAnsi="Yu Mincho" w:cs="新細明體" w:hint="eastAsia"/>
          <w:bCs/>
          <w:kern w:val="0"/>
          <w:sz w:val="23"/>
          <w:szCs w:val="23"/>
          <w:lang w:eastAsia="ja-JP"/>
        </w:rPr>
        <w:t xml:space="preserve">　陳伯佳氏は、今回の工作機械</w:t>
      </w:r>
      <w:r w:rsidR="00901F96">
        <w:rPr>
          <w:rFonts w:ascii="Yu Mincho" w:eastAsia="Yu Mincho" w:hAnsi="Yu Mincho" w:cs="新細明體" w:hint="eastAsia"/>
          <w:bCs/>
          <w:kern w:val="0"/>
          <w:sz w:val="23"/>
          <w:szCs w:val="23"/>
          <w:lang w:eastAsia="ja-JP"/>
        </w:rPr>
        <w:t>工業会</w:t>
      </w:r>
      <w:r w:rsidRPr="001A2D43">
        <w:rPr>
          <w:rFonts w:ascii="Yu Mincho" w:eastAsia="Yu Mincho" w:hAnsi="Yu Mincho" w:cs="新細明體" w:hint="eastAsia"/>
          <w:bCs/>
          <w:kern w:val="0"/>
          <w:sz w:val="23"/>
          <w:szCs w:val="23"/>
          <w:lang w:eastAsia="ja-JP"/>
        </w:rPr>
        <w:t>とドイツ工具製造ギルド（</w:t>
      </w:r>
      <w:r w:rsidRPr="001A2D43">
        <w:rPr>
          <w:rFonts w:ascii="Yu Mincho" w:eastAsia="Yu Mincho" w:hAnsi="Yu Mincho" w:cs="新細明體"/>
          <w:bCs/>
          <w:kern w:val="0"/>
          <w:sz w:val="23"/>
          <w:szCs w:val="23"/>
          <w:lang w:eastAsia="ja-JP"/>
        </w:rPr>
        <w:t>VDW）、</w:t>
      </w:r>
      <w:r w:rsidRPr="001A2D43">
        <w:rPr>
          <w:rFonts w:ascii="Yu Mincho" w:eastAsia="Yu Mincho" w:hAnsi="Yu Mincho" w:cs="新細明體" w:hint="eastAsia"/>
          <w:bCs/>
          <w:kern w:val="0"/>
          <w:sz w:val="23"/>
          <w:szCs w:val="23"/>
          <w:lang w:eastAsia="ja-JP"/>
        </w:rPr>
        <w:t>ドイツ機械設備工業連盟（</w:t>
      </w:r>
      <w:r w:rsidRPr="001A2D43">
        <w:rPr>
          <w:rFonts w:ascii="Yu Mincho" w:eastAsia="Yu Mincho" w:hAnsi="Yu Mincho" w:cs="新細明體"/>
          <w:bCs/>
          <w:kern w:val="0"/>
          <w:sz w:val="23"/>
          <w:szCs w:val="23"/>
          <w:lang w:eastAsia="ja-JP"/>
        </w:rPr>
        <w:t>VDMA）</w:t>
      </w:r>
      <w:r w:rsidRPr="001A2D43">
        <w:rPr>
          <w:rFonts w:ascii="Yu Mincho" w:eastAsia="Yu Mincho" w:hAnsi="Yu Mincho" w:cs="新細明體" w:hint="eastAsia"/>
          <w:bCs/>
          <w:kern w:val="0"/>
          <w:sz w:val="23"/>
          <w:szCs w:val="23"/>
          <w:lang w:eastAsia="ja-JP"/>
        </w:rPr>
        <w:t>が共同制作できるように、台湾で初めて</w:t>
      </w:r>
      <w:proofErr w:type="spellStart"/>
      <w:r w:rsidRPr="001A2D43">
        <w:rPr>
          <w:rFonts w:ascii="Yu Mincho" w:eastAsia="Yu Mincho" w:hAnsi="Yu Mincho" w:cs="新細明體"/>
          <w:bCs/>
          <w:kern w:val="0"/>
          <w:sz w:val="23"/>
          <w:szCs w:val="23"/>
          <w:lang w:eastAsia="ja-JP"/>
        </w:rPr>
        <w:t>umati</w:t>
      </w:r>
      <w:proofErr w:type="spellEnd"/>
      <w:r w:rsidRPr="001A2D43">
        <w:rPr>
          <w:rFonts w:ascii="Yu Mincho" w:eastAsia="Yu Mincho" w:hAnsi="Yu Mincho" w:cs="新細明體" w:hint="eastAsia"/>
          <w:bCs/>
          <w:kern w:val="0"/>
          <w:sz w:val="23"/>
          <w:szCs w:val="23"/>
          <w:lang w:eastAsia="ja-JP"/>
        </w:rPr>
        <w:t>ゾーンを設定、合計</w:t>
      </w:r>
      <w:r w:rsidRPr="001A2D43">
        <w:rPr>
          <w:rFonts w:ascii="Yu Mincho" w:eastAsia="Yu Mincho" w:hAnsi="Yu Mincho" w:cs="新細明體"/>
          <w:bCs/>
          <w:kern w:val="0"/>
          <w:sz w:val="23"/>
          <w:szCs w:val="23"/>
          <w:lang w:eastAsia="ja-JP"/>
        </w:rPr>
        <w:t>26</w:t>
      </w:r>
      <w:r w:rsidRPr="001A2D43">
        <w:rPr>
          <w:rFonts w:ascii="Yu Mincho" w:eastAsia="Yu Mincho" w:hAnsi="Yu Mincho" w:cs="新細明體" w:hint="eastAsia"/>
          <w:bCs/>
          <w:kern w:val="0"/>
          <w:sz w:val="23"/>
          <w:szCs w:val="23"/>
          <w:lang w:eastAsia="ja-JP"/>
        </w:rPr>
        <w:t>メーカーと</w:t>
      </w:r>
      <w:r w:rsidRPr="001A2D43">
        <w:rPr>
          <w:rFonts w:ascii="Yu Mincho" w:eastAsia="Yu Mincho" w:hAnsi="Yu Mincho" w:cs="新細明體"/>
          <w:bCs/>
          <w:kern w:val="0"/>
          <w:sz w:val="23"/>
          <w:szCs w:val="23"/>
          <w:lang w:eastAsia="ja-JP"/>
        </w:rPr>
        <w:t>50台以上</w:t>
      </w:r>
      <w:r w:rsidRPr="001A2D43">
        <w:rPr>
          <w:rFonts w:ascii="Yu Mincho" w:eastAsia="Yu Mincho" w:hAnsi="Yu Mincho" w:cs="新細明體" w:hint="eastAsia"/>
          <w:bCs/>
          <w:kern w:val="0"/>
          <w:sz w:val="23"/>
          <w:szCs w:val="23"/>
          <w:lang w:eastAsia="ja-JP"/>
        </w:rPr>
        <w:t>のマシンが接続され、領域横断的なインテリジェント・エコシステムが提示された。</w:t>
      </w:r>
    </w:p>
    <w:p w14:paraId="637B7299" w14:textId="3556FF04" w:rsidR="001A2D43" w:rsidRDefault="001A2D43" w:rsidP="00F37935">
      <w:pPr>
        <w:widowControl/>
        <w:autoSpaceDE w:val="0"/>
        <w:autoSpaceDN w:val="0"/>
        <w:adjustRightInd w:val="0"/>
        <w:spacing w:line="440" w:lineRule="exact"/>
        <w:jc w:val="both"/>
        <w:rPr>
          <w:rFonts w:ascii="Yu Mincho" w:eastAsia="Yu Mincho" w:hAnsi="Yu Mincho" w:cs="新細明體"/>
          <w:bCs/>
          <w:kern w:val="0"/>
          <w:sz w:val="23"/>
          <w:szCs w:val="23"/>
          <w:lang w:eastAsia="ja-JP"/>
        </w:rPr>
      </w:pPr>
      <w:r w:rsidRPr="001A2D43">
        <w:rPr>
          <w:rFonts w:ascii="Yu Mincho" w:eastAsia="Yu Mincho" w:hAnsi="Yu Mincho" w:cs="新細明體" w:hint="eastAsia"/>
          <w:bCs/>
          <w:kern w:val="0"/>
          <w:sz w:val="23"/>
          <w:szCs w:val="23"/>
          <w:lang w:eastAsia="ja-JP"/>
        </w:rPr>
        <w:t xml:space="preserve">　陳伯佳氏は次のように語った。「ここ数年、世界経済の回復が思い通りにいかず、地政学的な要因もあって、台湾の工作機械産業は輸出で大きな困難に直面している。しかし、今回の台湾国際工作機械見本市では、業界はデジタル化やグリーン・エネルギー節約といった分野の製品や技術を展示し、世界</w:t>
      </w:r>
      <w:r w:rsidRPr="001A2D43">
        <w:rPr>
          <w:rFonts w:ascii="Yu Mincho" w:eastAsia="Yu Mincho" w:hAnsi="Yu Mincho" w:cs="新細明體"/>
          <w:bCs/>
          <w:kern w:val="0"/>
          <w:sz w:val="23"/>
          <w:szCs w:val="23"/>
          <w:lang w:eastAsia="ja-JP"/>
        </w:rPr>
        <w:t>47</w:t>
      </w:r>
      <w:r w:rsidRPr="001A2D43">
        <w:rPr>
          <w:rFonts w:ascii="Yu Mincho" w:eastAsia="Yu Mincho" w:hAnsi="Yu Mincho" w:cs="新細明體" w:hint="eastAsia"/>
          <w:bCs/>
          <w:kern w:val="0"/>
          <w:sz w:val="23"/>
          <w:szCs w:val="23"/>
          <w:lang w:eastAsia="ja-JP"/>
        </w:rPr>
        <w:t>カ国から</w:t>
      </w:r>
      <w:r w:rsidRPr="001A2D43">
        <w:rPr>
          <w:rFonts w:ascii="Yu Mincho" w:eastAsia="Yu Mincho" w:hAnsi="Yu Mincho" w:cs="新細明體"/>
          <w:bCs/>
          <w:kern w:val="0"/>
          <w:sz w:val="23"/>
          <w:szCs w:val="23"/>
          <w:lang w:eastAsia="ja-JP"/>
        </w:rPr>
        <w:t>4000人近</w:t>
      </w:r>
      <w:r w:rsidRPr="001A2D43">
        <w:rPr>
          <w:rFonts w:ascii="Yu Mincho" w:eastAsia="Yu Mincho" w:hAnsi="Yu Mincho" w:cs="新細明體" w:hint="eastAsia"/>
          <w:bCs/>
          <w:kern w:val="0"/>
          <w:sz w:val="23"/>
          <w:szCs w:val="23"/>
          <w:lang w:eastAsia="ja-JP"/>
        </w:rPr>
        <w:t>い外国人バイヤーが台湾訪問を申し込んで、より多くのビジネス協力が促進されるだろう。」</w:t>
      </w:r>
    </w:p>
    <w:p w14:paraId="78BDE797" w14:textId="77777777" w:rsidR="00971A53" w:rsidRDefault="00971A53" w:rsidP="00971A53">
      <w:pPr>
        <w:autoSpaceDE w:val="0"/>
        <w:autoSpaceDN w:val="0"/>
        <w:adjustRightInd w:val="0"/>
        <w:spacing w:line="380" w:lineRule="exact"/>
        <w:rPr>
          <w:rFonts w:ascii="微軟正黑體" w:eastAsia="MS Mincho" w:hAnsi="微軟正黑體"/>
          <w:b/>
          <w:bCs/>
          <w:color w:val="0070C0"/>
          <w:szCs w:val="26"/>
          <w:lang w:eastAsia="ja-JP"/>
        </w:rPr>
      </w:pPr>
    </w:p>
    <w:p w14:paraId="2E1C6A0B" w14:textId="16709983" w:rsidR="00971A53" w:rsidRPr="00971A53" w:rsidRDefault="00971A53" w:rsidP="00971A53">
      <w:pPr>
        <w:autoSpaceDE w:val="0"/>
        <w:autoSpaceDN w:val="0"/>
        <w:adjustRightInd w:val="0"/>
        <w:spacing w:line="380" w:lineRule="exact"/>
        <w:rPr>
          <w:rFonts w:ascii="Yu Mincho" w:eastAsia="Yu Mincho" w:hAnsi="Yu Mincho"/>
          <w:b/>
          <w:bCs/>
          <w:color w:val="0070C0"/>
          <w:szCs w:val="26"/>
          <w:lang w:eastAsia="ja-JP"/>
        </w:rPr>
      </w:pPr>
      <w:r w:rsidRPr="00971A53">
        <w:rPr>
          <w:rFonts w:ascii="Yu Mincho" w:eastAsia="Yu Mincho" w:hAnsi="Yu Mincho" w:hint="eastAsia"/>
          <w:b/>
          <w:bCs/>
          <w:color w:val="0070C0"/>
          <w:szCs w:val="26"/>
          <w:lang w:eastAsia="ja-JP"/>
        </w:rPr>
        <w:t>AIの力で... 工作機械の精度を向上</w:t>
      </w:r>
    </w:p>
    <w:p w14:paraId="131CE7EA" w14:textId="77777777" w:rsidR="00971A53" w:rsidRPr="00971A53" w:rsidRDefault="00971A53" w:rsidP="00971A53">
      <w:pPr>
        <w:autoSpaceDE w:val="0"/>
        <w:autoSpaceDN w:val="0"/>
        <w:adjustRightInd w:val="0"/>
        <w:spacing w:line="380" w:lineRule="exact"/>
        <w:rPr>
          <w:rFonts w:ascii="微軟正黑體" w:eastAsia="微軟正黑體" w:hAnsi="微軟正黑體" w:cs="Arial"/>
          <w:color w:val="000000"/>
          <w:sz w:val="22"/>
          <w:szCs w:val="22"/>
          <w:lang w:eastAsia="ja-JP"/>
        </w:rPr>
      </w:pPr>
      <w:r w:rsidRPr="00971A53">
        <w:rPr>
          <w:rFonts w:ascii="微軟正黑體" w:eastAsia="微軟正黑體" w:hAnsi="微軟正黑體" w:cs="Arial" w:hint="eastAsia"/>
          <w:color w:val="000000"/>
          <w:sz w:val="22"/>
          <w:szCs w:val="22"/>
          <w:lang w:eastAsia="ja-JP"/>
        </w:rPr>
        <w:t>【2024-03-29 経済日報】</w:t>
      </w:r>
    </w:p>
    <w:p w14:paraId="4374DDBA" w14:textId="77777777" w:rsidR="00971A53" w:rsidRPr="00971A53" w:rsidRDefault="00971A53" w:rsidP="00CC663E">
      <w:pPr>
        <w:autoSpaceDE w:val="0"/>
        <w:autoSpaceDN w:val="0"/>
        <w:adjustRightInd w:val="0"/>
        <w:spacing w:line="440" w:lineRule="exact"/>
        <w:jc w:val="both"/>
        <w:rPr>
          <w:rFonts w:ascii="Yu Mincho" w:eastAsia="Yu Mincho" w:hAnsi="Yu Mincho"/>
          <w:sz w:val="23"/>
          <w:szCs w:val="23"/>
          <w:lang w:eastAsia="ja-JP"/>
        </w:rPr>
      </w:pPr>
      <w:r w:rsidRPr="00971A53">
        <w:rPr>
          <w:rFonts w:ascii="Yu Mincho" w:eastAsia="Yu Mincho" w:hAnsi="Yu Mincho" w:hint="eastAsia"/>
          <w:sz w:val="23"/>
          <w:szCs w:val="23"/>
          <w:lang w:eastAsia="ja-JP"/>
        </w:rPr>
        <w:t xml:space="preserve">　経済部が昨日、台湾国際工作機械展で国内初の「AI高精度5軸加工機」技術を発表した。この技術を利用することで、加工前の調整時間を2週間から6時間に短縮することができる。同時に台湾の工作機械加工精度をドイツに匹敵させ、世界トップレベルに立つことができる。</w:t>
      </w:r>
    </w:p>
    <w:p w14:paraId="271CD2BD" w14:textId="725A1E09" w:rsidR="00971A53" w:rsidRPr="00971A53" w:rsidRDefault="00971A53" w:rsidP="00CC663E">
      <w:pPr>
        <w:autoSpaceDE w:val="0"/>
        <w:autoSpaceDN w:val="0"/>
        <w:adjustRightInd w:val="0"/>
        <w:spacing w:line="440" w:lineRule="exact"/>
        <w:jc w:val="both"/>
        <w:rPr>
          <w:rFonts w:ascii="Yu Mincho" w:eastAsia="Yu Mincho" w:hAnsi="Yu Mincho"/>
          <w:sz w:val="23"/>
          <w:szCs w:val="23"/>
          <w:lang w:eastAsia="ja-JP"/>
        </w:rPr>
      </w:pPr>
      <w:r w:rsidRPr="00971A53">
        <w:rPr>
          <w:rFonts w:ascii="Yu Mincho" w:eastAsia="Yu Mincho" w:hAnsi="Yu Mincho" w:hint="eastAsia"/>
          <w:sz w:val="23"/>
          <w:szCs w:val="23"/>
          <w:lang w:eastAsia="ja-JP"/>
        </w:rPr>
        <w:t xml:space="preserve">　経済部関係者は次のように語っている。「この技術は大手工作機械メーカー協鴻工業との協力のもと作られた。そして漢翔の 「勇鷹号」高教育航空機の胴体と主翼の主要部品の加工に適用された。これにより、5軸工作機械の価格は20％上昇し、生産額は倍増する見込みだ。」</w:t>
      </w:r>
    </w:p>
    <w:p w14:paraId="3D4B4093" w14:textId="6318C07F" w:rsidR="00971A53" w:rsidRPr="00971A53" w:rsidRDefault="00971A53" w:rsidP="00CC663E">
      <w:pPr>
        <w:autoSpaceDE w:val="0"/>
        <w:autoSpaceDN w:val="0"/>
        <w:adjustRightInd w:val="0"/>
        <w:spacing w:line="440" w:lineRule="exact"/>
        <w:jc w:val="both"/>
        <w:rPr>
          <w:rFonts w:ascii="Yu Mincho" w:eastAsia="Yu Mincho" w:hAnsi="Yu Mincho"/>
          <w:sz w:val="23"/>
          <w:szCs w:val="23"/>
          <w:lang w:eastAsia="ja-JP"/>
        </w:rPr>
      </w:pPr>
      <w:r w:rsidRPr="00971A53">
        <w:rPr>
          <w:rFonts w:ascii="Yu Mincho" w:eastAsia="Yu Mincho" w:hAnsi="Yu Mincho" w:hint="eastAsia"/>
          <w:sz w:val="23"/>
          <w:szCs w:val="23"/>
          <w:lang w:eastAsia="ja-JP"/>
        </w:rPr>
        <w:t xml:space="preserve">　経済部工業技術</w:t>
      </w:r>
      <w:r w:rsidRPr="00CC663E">
        <w:rPr>
          <w:rFonts w:ascii="Yu Mincho" w:eastAsia="Yu Mincho" w:hAnsi="Yu Mincho" w:hint="eastAsia"/>
          <w:sz w:val="23"/>
          <w:szCs w:val="23"/>
          <w:lang w:eastAsia="ja-JP"/>
        </w:rPr>
        <w:t>局長の</w:t>
      </w:r>
      <w:r w:rsidRPr="00971A53">
        <w:rPr>
          <w:rFonts w:ascii="Yu Mincho" w:eastAsia="Yu Mincho" w:hAnsi="Yu Mincho" w:hint="eastAsia"/>
          <w:sz w:val="23"/>
          <w:szCs w:val="23"/>
          <w:lang w:eastAsia="ja-JP"/>
        </w:rPr>
        <w:t>邱求慧氏は、「国産工作機械が輸出市場で好調だ。グローバルな生産と製造業のサプライチェーンの急速な変化に伴い、製造業の転換とアップグレードを加速し</w:t>
      </w:r>
      <w:r w:rsidR="00CC663E" w:rsidRPr="00CC663E">
        <w:rPr>
          <w:rFonts w:ascii="Yu Mincho" w:eastAsia="Yu Mincho" w:hAnsi="Yu Mincho" w:hint="eastAsia"/>
          <w:sz w:val="23"/>
          <w:szCs w:val="23"/>
          <w:lang w:eastAsia="ja-JP"/>
        </w:rPr>
        <w:t>ている。</w:t>
      </w:r>
      <w:r w:rsidRPr="00971A53">
        <w:rPr>
          <w:rFonts w:ascii="Yu Mincho" w:eastAsia="Yu Mincho" w:hAnsi="Yu Mincho" w:hint="eastAsia"/>
          <w:sz w:val="23"/>
          <w:szCs w:val="23"/>
          <w:lang w:eastAsia="ja-JP"/>
        </w:rPr>
        <w:t>低炭素製造業の発展を支援するために、過去4年間、経済部技術局は機械分野に100億元近くを投資し、法人の研究開発を助成してきた。」と語る。</w:t>
      </w:r>
    </w:p>
    <w:p w14:paraId="0FF9362B" w14:textId="479DAF76" w:rsidR="00971A53" w:rsidRPr="00971A53" w:rsidRDefault="00971A53" w:rsidP="00CC663E">
      <w:pPr>
        <w:autoSpaceDE w:val="0"/>
        <w:autoSpaceDN w:val="0"/>
        <w:adjustRightInd w:val="0"/>
        <w:spacing w:line="440" w:lineRule="exact"/>
        <w:jc w:val="both"/>
        <w:rPr>
          <w:rFonts w:ascii="Yu Mincho" w:eastAsia="Yu Mincho" w:hAnsi="Yu Mincho"/>
          <w:sz w:val="23"/>
          <w:szCs w:val="23"/>
          <w:lang w:eastAsia="ja-JP"/>
        </w:rPr>
      </w:pPr>
      <w:r w:rsidRPr="00971A53">
        <w:rPr>
          <w:rFonts w:ascii="Yu Mincho" w:eastAsia="Yu Mincho" w:hAnsi="Yu Mincho" w:hint="eastAsia"/>
          <w:sz w:val="23"/>
          <w:szCs w:val="23"/>
          <w:lang w:eastAsia="ja-JP"/>
        </w:rPr>
        <w:t xml:space="preserve">　中でも、AIスマート・マニュファクチャリング、デジタルトランスフォーメーション、グリーン・エネルギー・セービング、高効率コンパウンドの4つのコア軸は工作機械分野で使用され、工作機械メーカーのハイエンドな製造能力強化をサポートする。</w:t>
      </w:r>
    </w:p>
    <w:p w14:paraId="669FC50B" w14:textId="77777777" w:rsidR="00971A53" w:rsidRPr="00971A53" w:rsidRDefault="00971A53" w:rsidP="00971A53">
      <w:pPr>
        <w:autoSpaceDE w:val="0"/>
        <w:autoSpaceDN w:val="0"/>
        <w:adjustRightInd w:val="0"/>
        <w:spacing w:line="380" w:lineRule="exact"/>
        <w:rPr>
          <w:rFonts w:ascii="微軟正黑體" w:eastAsia="微軟正黑體" w:hAnsi="微軟正黑體"/>
          <w:bCs/>
          <w:color w:val="000000"/>
          <w:sz w:val="23"/>
          <w:szCs w:val="23"/>
          <w:lang w:eastAsia="ja-JP"/>
        </w:rPr>
      </w:pPr>
    </w:p>
    <w:p w14:paraId="1C1BF1AA" w14:textId="51A6B37A" w:rsidR="00971A53" w:rsidRPr="00971A53" w:rsidRDefault="00971A53" w:rsidP="00971A53">
      <w:pPr>
        <w:autoSpaceDE w:val="0"/>
        <w:autoSpaceDN w:val="0"/>
        <w:adjustRightInd w:val="0"/>
        <w:spacing w:line="380" w:lineRule="exact"/>
        <w:rPr>
          <w:rFonts w:ascii="Yu Mincho" w:eastAsia="Yu Mincho" w:hAnsi="Yu Mincho"/>
          <w:b/>
          <w:bCs/>
          <w:color w:val="0070C0"/>
          <w:szCs w:val="26"/>
          <w:lang w:eastAsia="ja-JP"/>
        </w:rPr>
      </w:pPr>
      <w:r w:rsidRPr="00971A53">
        <w:rPr>
          <w:rFonts w:ascii="Yu Mincho" w:eastAsia="Yu Mincho" w:hAnsi="Yu Mincho" w:hint="eastAsia"/>
          <w:b/>
          <w:bCs/>
          <w:color w:val="0070C0"/>
          <w:szCs w:val="26"/>
          <w:lang w:eastAsia="ja-JP"/>
        </w:rPr>
        <w:t>工作機械展示会5日間で20億ドル　程泰、和大</w:t>
      </w:r>
      <w:r w:rsidR="00CC663E" w:rsidRPr="00CC663E">
        <w:rPr>
          <w:rFonts w:ascii="Yu Mincho" w:eastAsia="Yu Mincho" w:hAnsi="Yu Mincho" w:hint="eastAsia"/>
          <w:b/>
          <w:bCs/>
          <w:color w:val="0070C0"/>
          <w:szCs w:val="26"/>
          <w:lang w:eastAsia="ja-JP"/>
        </w:rPr>
        <w:t>の業績好転</w:t>
      </w:r>
    </w:p>
    <w:p w14:paraId="7712B85B" w14:textId="77777777" w:rsidR="00971A53" w:rsidRPr="00971A53" w:rsidRDefault="00971A53" w:rsidP="00971A53">
      <w:pPr>
        <w:autoSpaceDE w:val="0"/>
        <w:autoSpaceDN w:val="0"/>
        <w:adjustRightInd w:val="0"/>
        <w:spacing w:line="380" w:lineRule="exact"/>
        <w:rPr>
          <w:rFonts w:ascii="微軟正黑體" w:eastAsia="微軟正黑體" w:hAnsi="微軟正黑體" w:cs="Arial"/>
          <w:color w:val="000000"/>
          <w:sz w:val="22"/>
          <w:szCs w:val="22"/>
          <w:lang w:eastAsia="ja-JP"/>
        </w:rPr>
      </w:pPr>
      <w:r w:rsidRPr="00971A53">
        <w:rPr>
          <w:rFonts w:ascii="微軟正黑體" w:eastAsia="微軟正黑體" w:hAnsi="微軟正黑體" w:cs="Arial" w:hint="eastAsia"/>
          <w:color w:val="000000"/>
          <w:sz w:val="22"/>
          <w:szCs w:val="22"/>
          <w:lang w:eastAsia="ja-JP"/>
        </w:rPr>
        <w:t>【2024-04-01 経済日報】</w:t>
      </w:r>
    </w:p>
    <w:p w14:paraId="00EABACC" w14:textId="4DA996B9" w:rsidR="00971A53" w:rsidRPr="00971A53" w:rsidRDefault="00971A53" w:rsidP="00BB6B5F">
      <w:pPr>
        <w:autoSpaceDE w:val="0"/>
        <w:autoSpaceDN w:val="0"/>
        <w:adjustRightInd w:val="0"/>
        <w:spacing w:line="440" w:lineRule="exact"/>
        <w:jc w:val="both"/>
        <w:rPr>
          <w:rFonts w:ascii="Yu Mincho" w:eastAsia="Yu Mincho" w:hAnsi="Yu Mincho"/>
          <w:bCs/>
          <w:sz w:val="23"/>
          <w:szCs w:val="23"/>
          <w:lang w:eastAsia="ja-JP"/>
        </w:rPr>
      </w:pPr>
      <w:r w:rsidRPr="00971A53">
        <w:rPr>
          <w:rFonts w:ascii="Yu Mincho" w:eastAsia="Yu Mincho" w:hAnsi="Yu Mincho" w:hint="eastAsia"/>
          <w:bCs/>
          <w:sz w:val="23"/>
          <w:szCs w:val="23"/>
          <w:lang w:eastAsia="ja-JP"/>
        </w:rPr>
        <w:lastRenderedPageBreak/>
        <w:t xml:space="preserve">　台湾工作機械部品</w:t>
      </w:r>
      <w:r w:rsidR="00901F96">
        <w:rPr>
          <w:rFonts w:ascii="Yu Mincho" w:eastAsia="Yu Mincho" w:hAnsi="Yu Mincho" w:hint="eastAsia"/>
          <w:bCs/>
          <w:sz w:val="23"/>
          <w:szCs w:val="23"/>
          <w:lang w:eastAsia="ja-JP"/>
        </w:rPr>
        <w:t>工業会</w:t>
      </w:r>
      <w:r w:rsidRPr="00971A53">
        <w:rPr>
          <w:rFonts w:ascii="Yu Mincho" w:eastAsia="Yu Mincho" w:hAnsi="Yu Mincho" w:hint="eastAsia"/>
          <w:bCs/>
          <w:sz w:val="23"/>
          <w:szCs w:val="23"/>
          <w:lang w:eastAsia="ja-JP"/>
        </w:rPr>
        <w:t>主催の第8回「台湾国際工作機械展（TMTS2024）」が昨日盛況のうちに閉幕した。主要メーカーの展示会後の統計によると、受注量は予想をはるかに上回ったようだ。</w:t>
      </w:r>
    </w:p>
    <w:p w14:paraId="2D9DDF5A" w14:textId="555AB809" w:rsidR="00971A53" w:rsidRPr="00971A53" w:rsidRDefault="00971A53" w:rsidP="00BB6B5F">
      <w:pPr>
        <w:autoSpaceDE w:val="0"/>
        <w:autoSpaceDN w:val="0"/>
        <w:adjustRightInd w:val="0"/>
        <w:spacing w:line="440" w:lineRule="exact"/>
        <w:jc w:val="both"/>
        <w:rPr>
          <w:rFonts w:ascii="Yu Mincho" w:eastAsia="Yu Mincho" w:hAnsi="Yu Mincho"/>
          <w:bCs/>
          <w:sz w:val="23"/>
          <w:szCs w:val="23"/>
          <w:lang w:eastAsia="ja-JP"/>
        </w:rPr>
      </w:pPr>
      <w:r w:rsidRPr="00971A53">
        <w:rPr>
          <w:rFonts w:ascii="Yu Mincho" w:eastAsia="Yu Mincho" w:hAnsi="Yu Mincho" w:hint="eastAsia"/>
          <w:bCs/>
          <w:sz w:val="23"/>
          <w:szCs w:val="23"/>
          <w:lang w:eastAsia="ja-JP"/>
        </w:rPr>
        <w:t xml:space="preserve">　程泰グループの会長楊德華氏は次のように語った。「今回の展示会では国内外から来たバイヤーの購買意欲の高まりをはっきりと感じた。今年生産予定のGMT-2000</w:t>
      </w:r>
      <w:r w:rsidR="00BB6B5F" w:rsidRPr="00BB6B5F">
        <w:rPr>
          <w:rFonts w:ascii="Yu Mincho" w:eastAsia="Yu Mincho" w:hAnsi="Yu Mincho" w:hint="eastAsia"/>
          <w:bCs/>
          <w:sz w:val="23"/>
          <w:szCs w:val="23"/>
          <w:lang w:eastAsia="ja-JP"/>
        </w:rPr>
        <w:t>同時五</w:t>
      </w:r>
      <w:r w:rsidRPr="00971A53">
        <w:rPr>
          <w:rFonts w:ascii="Yu Mincho" w:eastAsia="Yu Mincho" w:hAnsi="Yu Mincho" w:hint="eastAsia"/>
          <w:bCs/>
          <w:sz w:val="23"/>
          <w:szCs w:val="23"/>
          <w:lang w:eastAsia="ja-JP"/>
        </w:rPr>
        <w:t>軸</w:t>
      </w:r>
      <w:r w:rsidR="00BB6B5F" w:rsidRPr="00BB6B5F">
        <w:rPr>
          <w:rFonts w:ascii="Yu Mincho" w:eastAsia="Yu Mincho" w:hAnsi="Yu Mincho" w:hint="eastAsia"/>
          <w:bCs/>
          <w:sz w:val="23"/>
          <w:szCs w:val="23"/>
          <w:lang w:eastAsia="ja-JP"/>
        </w:rPr>
        <w:t>加工</w:t>
      </w:r>
      <w:r w:rsidRPr="00971A53">
        <w:rPr>
          <w:rFonts w:ascii="Yu Mincho" w:eastAsia="Yu Mincho" w:hAnsi="Yu Mincho" w:hint="eastAsia"/>
          <w:bCs/>
          <w:sz w:val="23"/>
          <w:szCs w:val="23"/>
          <w:lang w:eastAsia="ja-JP"/>
        </w:rPr>
        <w:t>旋盤・フライス複合加工機10台は展示会場で完売し、現場での受注額は当初の見込みであった2億台湾元を上回り、景気の回復を感じる。受注先は主に北米、欧州、インド、ベトナム、インドネシア。」</w:t>
      </w:r>
    </w:p>
    <w:p w14:paraId="1875D7D4" w14:textId="2F6391C0" w:rsidR="00971A53" w:rsidRPr="00971A53" w:rsidRDefault="00971A53" w:rsidP="00BB6B5F">
      <w:pPr>
        <w:autoSpaceDE w:val="0"/>
        <w:autoSpaceDN w:val="0"/>
        <w:adjustRightInd w:val="0"/>
        <w:spacing w:line="440" w:lineRule="exact"/>
        <w:jc w:val="both"/>
        <w:rPr>
          <w:rFonts w:ascii="Yu Mincho" w:eastAsia="Yu Mincho" w:hAnsi="Yu Mincho"/>
          <w:bCs/>
          <w:sz w:val="23"/>
          <w:szCs w:val="23"/>
          <w:lang w:eastAsia="ja-JP"/>
        </w:rPr>
      </w:pPr>
      <w:r w:rsidRPr="00971A53">
        <w:rPr>
          <w:rFonts w:ascii="Yu Mincho" w:eastAsia="Yu Mincho" w:hAnsi="Yu Mincho" w:hint="eastAsia"/>
          <w:bCs/>
          <w:sz w:val="23"/>
          <w:szCs w:val="23"/>
          <w:lang w:eastAsia="ja-JP"/>
        </w:rPr>
        <w:t xml:space="preserve">　和大グループの会長沈國榮氏は、「今回は5軸と3軸製品の受注が多く、いずれも自動化のニーズを満たすための自動供給設備をリクエストされた。顧客は主に米国、トルコ、東南アジア、ポーランドからで、受注総額は約２.１億</w:t>
      </w:r>
      <w:r w:rsidR="00BA5AF9">
        <w:rPr>
          <w:rFonts w:ascii="Yu Mincho" w:eastAsia="Yu Mincho" w:hAnsi="Yu Mincho" w:hint="eastAsia"/>
          <w:bCs/>
          <w:sz w:val="23"/>
          <w:szCs w:val="23"/>
          <w:lang w:eastAsia="ja-JP"/>
        </w:rPr>
        <w:t>元</w:t>
      </w:r>
      <w:r w:rsidRPr="00971A53">
        <w:rPr>
          <w:rFonts w:ascii="Yu Mincho" w:eastAsia="Yu Mincho" w:hAnsi="Yu Mincho" w:hint="eastAsia"/>
          <w:bCs/>
          <w:sz w:val="23"/>
          <w:szCs w:val="23"/>
          <w:lang w:eastAsia="ja-JP"/>
        </w:rPr>
        <w:t>で、比較的予想通りだ」という。</w:t>
      </w:r>
    </w:p>
    <w:p w14:paraId="336EC264" w14:textId="27EB61B7" w:rsidR="00971A53" w:rsidRPr="00971A53" w:rsidRDefault="00971A53" w:rsidP="00BB6B5F">
      <w:pPr>
        <w:autoSpaceDE w:val="0"/>
        <w:autoSpaceDN w:val="0"/>
        <w:adjustRightInd w:val="0"/>
        <w:spacing w:line="440" w:lineRule="exact"/>
        <w:jc w:val="both"/>
        <w:rPr>
          <w:rFonts w:ascii="Yu Mincho" w:eastAsia="Yu Mincho" w:hAnsi="Yu Mincho"/>
          <w:bCs/>
          <w:sz w:val="23"/>
          <w:szCs w:val="23"/>
          <w:lang w:eastAsia="ja-JP"/>
        </w:rPr>
      </w:pPr>
      <w:r w:rsidRPr="00971A53">
        <w:rPr>
          <w:rFonts w:ascii="Yu Mincho" w:eastAsia="Yu Mincho" w:hAnsi="Yu Mincho" w:hint="eastAsia"/>
          <w:bCs/>
          <w:sz w:val="23"/>
          <w:szCs w:val="23"/>
          <w:lang w:eastAsia="ja-JP"/>
        </w:rPr>
        <w:t xml:space="preserve">　世界三大工作機械メーカーの一つであるAUOは、5軸複合旋盤、フライス盤、横型マシニングセンタを含む総額2億2,000万</w:t>
      </w:r>
      <w:r w:rsidR="00BB6B5F">
        <w:rPr>
          <w:rFonts w:ascii="Yu Mincho" w:eastAsia="Yu Mincho" w:hAnsi="Yu Mincho" w:hint="eastAsia"/>
          <w:bCs/>
          <w:sz w:val="23"/>
          <w:szCs w:val="23"/>
          <w:lang w:eastAsia="ja-JP"/>
        </w:rPr>
        <w:t>元</w:t>
      </w:r>
      <w:r w:rsidRPr="00971A53">
        <w:rPr>
          <w:rFonts w:ascii="Yu Mincho" w:eastAsia="Yu Mincho" w:hAnsi="Yu Mincho" w:hint="eastAsia"/>
          <w:bCs/>
          <w:sz w:val="23"/>
          <w:szCs w:val="23"/>
          <w:lang w:eastAsia="ja-JP"/>
        </w:rPr>
        <w:t>の受注を獲得し、当初目標の1億2,000万</w:t>
      </w:r>
      <w:r w:rsidR="00BB6B5F">
        <w:rPr>
          <w:rFonts w:ascii="Yu Mincho" w:eastAsia="Yu Mincho" w:hAnsi="Yu Mincho" w:hint="eastAsia"/>
          <w:bCs/>
          <w:sz w:val="23"/>
          <w:szCs w:val="23"/>
          <w:lang w:eastAsia="ja-JP"/>
        </w:rPr>
        <w:t>元</w:t>
      </w:r>
      <w:r w:rsidRPr="00971A53">
        <w:rPr>
          <w:rFonts w:ascii="Yu Mincho" w:eastAsia="Yu Mincho" w:hAnsi="Yu Mincho" w:hint="eastAsia"/>
          <w:bCs/>
          <w:sz w:val="23"/>
          <w:szCs w:val="23"/>
          <w:lang w:eastAsia="ja-JP"/>
        </w:rPr>
        <w:t>を上回った。</w:t>
      </w:r>
    </w:p>
    <w:p w14:paraId="7B2FD2C6" w14:textId="77777777" w:rsidR="00971A53" w:rsidRPr="00971A53" w:rsidRDefault="00971A53" w:rsidP="00BB6B5F">
      <w:pPr>
        <w:autoSpaceDE w:val="0"/>
        <w:autoSpaceDN w:val="0"/>
        <w:adjustRightInd w:val="0"/>
        <w:spacing w:line="440" w:lineRule="exact"/>
        <w:jc w:val="both"/>
        <w:rPr>
          <w:rFonts w:ascii="Yu Mincho" w:eastAsia="Yu Mincho" w:hAnsi="Yu Mincho"/>
          <w:bCs/>
          <w:sz w:val="23"/>
          <w:szCs w:val="23"/>
          <w:lang w:eastAsia="ja-JP"/>
        </w:rPr>
      </w:pPr>
      <w:r w:rsidRPr="00971A53">
        <w:rPr>
          <w:rFonts w:ascii="Yu Mincho" w:eastAsia="Yu Mincho" w:hAnsi="Yu Mincho" w:hint="eastAsia"/>
          <w:bCs/>
          <w:sz w:val="23"/>
          <w:szCs w:val="23"/>
          <w:lang w:eastAsia="ja-JP"/>
        </w:rPr>
        <w:t xml:space="preserve">　世界有数のCNC旋盤メーカーである瀧澤科は、米国の顧客から旋盤加工と研削スピンドル加工の機能を持つ革新的な複合加工機を受注し、第一波の受注は約30セット、金額は1億元近くに達した。 また、日本のNidecは、親会社である瀧澤の買収後も引き続きOEM受注が決まっており出荷が予定されている。</w:t>
      </w:r>
    </w:p>
    <w:p w14:paraId="62F0552D" w14:textId="77777777" w:rsidR="00971A53" w:rsidRPr="00971A53" w:rsidRDefault="00971A53" w:rsidP="00F37935">
      <w:pPr>
        <w:widowControl/>
        <w:autoSpaceDE w:val="0"/>
        <w:autoSpaceDN w:val="0"/>
        <w:adjustRightInd w:val="0"/>
        <w:spacing w:line="440" w:lineRule="exact"/>
        <w:jc w:val="both"/>
        <w:rPr>
          <w:rFonts w:ascii="Yu Mincho" w:eastAsia="Yu Mincho" w:hAnsi="Yu Mincho" w:cs="新細明體"/>
          <w:bCs/>
          <w:kern w:val="0"/>
          <w:sz w:val="23"/>
          <w:szCs w:val="23"/>
          <w:lang w:eastAsia="ja-JP"/>
        </w:rPr>
      </w:pPr>
    </w:p>
    <w:p w14:paraId="1DFB380E" w14:textId="77777777" w:rsidR="000A273A" w:rsidRPr="000A273A" w:rsidRDefault="000A273A" w:rsidP="000A273A">
      <w:pPr>
        <w:widowControl/>
        <w:spacing w:line="440" w:lineRule="exact"/>
        <w:ind w:right="261"/>
        <w:jc w:val="both"/>
        <w:rPr>
          <w:rFonts w:ascii="Yu Mincho" w:eastAsia="Yu Mincho" w:hAnsi="Yu Mincho" w:cs="新細明體"/>
          <w:b/>
          <w:bCs/>
          <w:color w:val="0000FF"/>
          <w:kern w:val="0"/>
          <w:sz w:val="26"/>
          <w:szCs w:val="26"/>
          <w:lang w:eastAsia="ja-JP"/>
        </w:rPr>
      </w:pPr>
    </w:p>
    <w:sectPr w:rsidR="000A273A" w:rsidRPr="000A273A" w:rsidSect="002C7199">
      <w:headerReference w:type="default" r:id="rId10"/>
      <w:footerReference w:type="default" r:id="rId11"/>
      <w:pgSz w:w="11906" w:h="16838"/>
      <w:pgMar w:top="1440" w:right="1080" w:bottom="1440" w:left="1080" w:header="540" w:footer="992" w:gutter="0"/>
      <w:cols w:space="282"/>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A40B8" w14:textId="77777777" w:rsidR="0042423D" w:rsidRDefault="0042423D" w:rsidP="00DF5117">
      <w:r>
        <w:separator/>
      </w:r>
    </w:p>
  </w:endnote>
  <w:endnote w:type="continuationSeparator" w:id="0">
    <w:p w14:paraId="172802A6" w14:textId="77777777" w:rsidR="0042423D" w:rsidRDefault="0042423D" w:rsidP="00DF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微軟正黑體">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1936093"/>
      <w:docPartObj>
        <w:docPartGallery w:val="Page Numbers (Bottom of Page)"/>
        <w:docPartUnique/>
      </w:docPartObj>
    </w:sdtPr>
    <w:sdtEndPr/>
    <w:sdtContent>
      <w:p w14:paraId="07637B8F" w14:textId="5CDA1CDC" w:rsidR="0020604D" w:rsidRDefault="0020604D" w:rsidP="005A7BF2">
        <w:pPr>
          <w:pStyle w:val="a6"/>
          <w:spacing w:beforeLines="50" w:before="120"/>
          <w:jc w:val="center"/>
        </w:pPr>
        <w:r>
          <w:fldChar w:fldCharType="begin"/>
        </w:r>
        <w:r>
          <w:instrText>PAGE   \* MERGEFORMAT</w:instrText>
        </w:r>
        <w:r>
          <w:fldChar w:fldCharType="separate"/>
        </w:r>
        <w:r w:rsidR="00AC5691" w:rsidRPr="00AC5691">
          <w:rPr>
            <w:noProof/>
            <w:lang w:val="zh-TW"/>
          </w:rPr>
          <w:t>17</w:t>
        </w:r>
        <w:r>
          <w:fldChar w:fldCharType="end"/>
        </w:r>
      </w:p>
    </w:sdtContent>
  </w:sdt>
  <w:p w14:paraId="30FA0168" w14:textId="77777777" w:rsidR="0020604D" w:rsidRDefault="0020604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2F02B" w14:textId="77777777" w:rsidR="0042423D" w:rsidRDefault="0042423D" w:rsidP="00DF5117">
      <w:r>
        <w:separator/>
      </w:r>
    </w:p>
  </w:footnote>
  <w:footnote w:type="continuationSeparator" w:id="0">
    <w:p w14:paraId="44412963" w14:textId="77777777" w:rsidR="0042423D" w:rsidRDefault="0042423D" w:rsidP="00DF5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18E84" w14:textId="0F6815C6" w:rsidR="0020604D" w:rsidRPr="008A417B" w:rsidRDefault="0020604D" w:rsidP="008A417B">
    <w:pPr>
      <w:tabs>
        <w:tab w:val="center" w:pos="4153"/>
        <w:tab w:val="right" w:pos="8306"/>
      </w:tabs>
      <w:snapToGrid w:val="0"/>
      <w:spacing w:line="240" w:lineRule="exact"/>
      <w:jc w:val="both"/>
      <w:rPr>
        <w:rFonts w:ascii="Yu Mincho" w:eastAsia="Yu Mincho" w:hAnsi="Yu Mincho"/>
        <w:kern w:val="0"/>
        <w:sz w:val="20"/>
        <w:szCs w:val="20"/>
        <w:lang w:val="x-none" w:eastAsia="x-none"/>
      </w:rPr>
    </w:pPr>
    <w:proofErr w:type="spellStart"/>
    <w:r w:rsidRPr="008A417B">
      <w:rPr>
        <w:rFonts w:ascii="Yu Mincho" w:eastAsia="Yu Mincho" w:hAnsi="Yu Mincho" w:hint="eastAsia"/>
        <w:kern w:val="0"/>
        <w:sz w:val="20"/>
        <w:szCs w:val="20"/>
        <w:lang w:val="x-none" w:eastAsia="x-none"/>
      </w:rPr>
      <w:t>台灣</w:t>
    </w:r>
    <w:r w:rsidRPr="008A417B">
      <w:rPr>
        <w:rFonts w:ascii="Yu Mincho" w:eastAsia="Yu Mincho" w:hAnsi="Yu Mincho" w:hint="eastAsia"/>
        <w:kern w:val="0"/>
        <w:sz w:val="20"/>
        <w:szCs w:val="20"/>
        <w:lang w:val="x-none"/>
      </w:rPr>
      <w:t>工作機械</w:t>
    </w:r>
    <w:r w:rsidRPr="008A417B">
      <w:rPr>
        <w:rFonts w:ascii="Yu Mincho" w:eastAsia="Yu Mincho" w:hAnsi="Yu Mincho" w:cs="細明體" w:hint="eastAsia"/>
        <w:kern w:val="0"/>
        <w:sz w:val="20"/>
        <w:szCs w:val="20"/>
        <w:lang w:val="x-none" w:eastAsia="x-none"/>
      </w:rPr>
      <w:t>產</w:t>
    </w:r>
    <w:r w:rsidRPr="008A417B">
      <w:rPr>
        <w:rFonts w:ascii="Yu Mincho" w:eastAsia="Yu Mincho" w:hAnsi="Yu Mincho" w:cs="MS Mincho" w:hint="eastAsia"/>
        <w:kern w:val="0"/>
        <w:sz w:val="20"/>
        <w:szCs w:val="20"/>
        <w:lang w:val="x-none" w:eastAsia="x-none"/>
      </w:rPr>
      <w:t>業</w:t>
    </w:r>
    <w:r w:rsidRPr="008A417B">
      <w:rPr>
        <w:rFonts w:ascii="Yu Mincho" w:eastAsia="Yu Mincho" w:hAnsi="Yu Mincho" w:hint="eastAsia"/>
        <w:kern w:val="0"/>
        <w:sz w:val="20"/>
        <w:szCs w:val="20"/>
        <w:lang w:val="x-none"/>
      </w:rPr>
      <w:t>情報</w:t>
    </w:r>
    <w:proofErr w:type="spellEnd"/>
    <w:r w:rsidRPr="008A417B">
      <w:rPr>
        <w:rFonts w:ascii="Yu Mincho" w:eastAsia="Yu Mincho" w:hAnsi="Yu Mincho" w:hint="eastAsia"/>
        <w:kern w:val="0"/>
        <w:sz w:val="20"/>
        <w:szCs w:val="20"/>
        <w:lang w:val="x-none" w:eastAsia="x-none"/>
      </w:rPr>
      <w:t>季刊_第</w:t>
    </w:r>
    <w:r w:rsidR="00FE4719">
      <w:rPr>
        <w:rFonts w:ascii="Yu Mincho" w:eastAsia="Yu Mincho" w:hAnsi="Yu Mincho" w:hint="eastAsia"/>
        <w:kern w:val="0"/>
        <w:sz w:val="20"/>
        <w:szCs w:val="20"/>
        <w:lang w:val="x-none"/>
      </w:rPr>
      <w:t>54</w:t>
    </w:r>
    <w:r w:rsidRPr="008A417B">
      <w:rPr>
        <w:rFonts w:ascii="Yu Mincho" w:eastAsia="Yu Mincho" w:hAnsi="Yu Mincho" w:hint="eastAsia"/>
        <w:kern w:val="0"/>
        <w:sz w:val="20"/>
        <w:szCs w:val="20"/>
        <w:lang w:val="x-none"/>
      </w:rPr>
      <w:t>号</w:t>
    </w:r>
  </w:p>
  <w:p w14:paraId="66F97059" w14:textId="3F66D225" w:rsidR="0020604D" w:rsidRPr="008A417B" w:rsidRDefault="0020604D" w:rsidP="000436C6">
    <w:pPr>
      <w:pStyle w:val="a4"/>
      <w:jc w:val="right"/>
      <w:rPr>
        <w:rFonts w:ascii="Yu Mincho" w:eastAsia="Yu Mincho" w:hAnsi="Yu Mincho"/>
        <w:lang w:eastAsia="ja-JP"/>
      </w:rPr>
    </w:pPr>
    <w:r w:rsidRPr="008A417B">
      <w:rPr>
        <w:rFonts w:ascii="Yu Mincho" w:eastAsia="Yu Mincho" w:hAnsi="Yu Mincho" w:hint="eastAsia"/>
        <w:lang w:eastAsia="ja-JP"/>
      </w:rPr>
      <w:t>【編集：東海大學產業イノベーション経営研究室】</w:t>
    </w:r>
  </w:p>
  <w:p w14:paraId="13159399" w14:textId="46F1C770" w:rsidR="0020604D" w:rsidRPr="000436C6" w:rsidRDefault="0020604D">
    <w:pPr>
      <w:pStyle w:val="a4"/>
      <w:rPr>
        <w:lang w:eastAsia="ja-JP"/>
      </w:rPr>
    </w:pPr>
  </w:p>
  <w:p w14:paraId="7C1E4DB1" w14:textId="77777777" w:rsidR="0020604D" w:rsidRDefault="0020604D">
    <w:pPr>
      <w:pStyle w:val="a4"/>
      <w:rPr>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9675B"/>
    <w:multiLevelType w:val="hybridMultilevel"/>
    <w:tmpl w:val="DC089F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C15BA"/>
    <w:multiLevelType w:val="multilevel"/>
    <w:tmpl w:val="5094B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22E73"/>
    <w:multiLevelType w:val="multilevel"/>
    <w:tmpl w:val="6BBA3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544CE3"/>
    <w:multiLevelType w:val="multilevel"/>
    <w:tmpl w:val="F0521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9402BD"/>
    <w:multiLevelType w:val="hybridMultilevel"/>
    <w:tmpl w:val="C886338E"/>
    <w:lvl w:ilvl="0" w:tplc="C838BD0A">
      <w:start w:val="1"/>
      <w:numFmt w:val="decimalEnclosedCircle"/>
      <w:lvlText w:val="%1"/>
      <w:lvlJc w:val="left"/>
      <w:pPr>
        <w:ind w:left="480" w:hanging="480"/>
      </w:pPr>
      <w:rPr>
        <w:rFonts w:cstheme="minorBidi"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315F91"/>
    <w:multiLevelType w:val="multilevel"/>
    <w:tmpl w:val="FCFE6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326E89"/>
    <w:multiLevelType w:val="multilevel"/>
    <w:tmpl w:val="7966D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F27320"/>
    <w:multiLevelType w:val="hybridMultilevel"/>
    <w:tmpl w:val="A70270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6313F93"/>
    <w:multiLevelType w:val="hybridMultilevel"/>
    <w:tmpl w:val="2FE6EF68"/>
    <w:lvl w:ilvl="0" w:tplc="E25EEAC4">
      <w:start w:val="1"/>
      <w:numFmt w:val="bullet"/>
      <w:lvlText w:val=""/>
      <w:lvlJc w:val="left"/>
      <w:pPr>
        <w:ind w:left="480" w:hanging="480"/>
      </w:pPr>
      <w:rPr>
        <w:rFonts w:ascii="Wingdings" w:hAnsi="Wingdings" w:hint="default"/>
        <w:color w:val="0070C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69E059A"/>
    <w:multiLevelType w:val="hybridMultilevel"/>
    <w:tmpl w:val="1F5680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497847C6"/>
    <w:multiLevelType w:val="hybridMultilevel"/>
    <w:tmpl w:val="63D0B9D4"/>
    <w:lvl w:ilvl="0" w:tplc="BC0A4080">
      <w:start w:val="1"/>
      <w:numFmt w:val="decim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B247952"/>
    <w:multiLevelType w:val="hybridMultilevel"/>
    <w:tmpl w:val="3EFEEB4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566B05AE"/>
    <w:multiLevelType w:val="multilevel"/>
    <w:tmpl w:val="0EB0E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BA1D47"/>
    <w:multiLevelType w:val="hybridMultilevel"/>
    <w:tmpl w:val="AB5A50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648932BE"/>
    <w:multiLevelType w:val="hybridMultilevel"/>
    <w:tmpl w:val="AFA4B7AE"/>
    <w:lvl w:ilvl="0" w:tplc="04090001">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15" w15:restartNumberingAfterBreak="0">
    <w:nsid w:val="68F718EB"/>
    <w:multiLevelType w:val="multilevel"/>
    <w:tmpl w:val="27FA0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03484B"/>
    <w:multiLevelType w:val="multilevel"/>
    <w:tmpl w:val="56F2F1F0"/>
    <w:lvl w:ilvl="0">
      <w:start w:val="1"/>
      <w:numFmt w:val="bullet"/>
      <w:lvlText w:val=""/>
      <w:lvlJc w:val="left"/>
      <w:pPr>
        <w:tabs>
          <w:tab w:val="num" w:pos="340"/>
        </w:tabs>
        <w:ind w:left="480" w:hanging="48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15:restartNumberingAfterBreak="0">
    <w:nsid w:val="70471994"/>
    <w:multiLevelType w:val="multilevel"/>
    <w:tmpl w:val="CEB69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3E16F3"/>
    <w:multiLevelType w:val="multilevel"/>
    <w:tmpl w:val="48CA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8B48AE"/>
    <w:multiLevelType w:val="hybridMultilevel"/>
    <w:tmpl w:val="F5FAF7F2"/>
    <w:lvl w:ilvl="0" w:tplc="556C77EC">
      <w:start w:val="1"/>
      <w:numFmt w:val="decimal"/>
      <w:lvlText w:val="%1."/>
      <w:lvlJc w:val="left"/>
      <w:pPr>
        <w:ind w:left="360" w:hanging="360"/>
      </w:pPr>
      <w:rPr>
        <w:rFonts w:eastAsia="新細明體"/>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7D32490F"/>
    <w:multiLevelType w:val="multilevel"/>
    <w:tmpl w:val="795C5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6"/>
  </w:num>
  <w:num w:numId="3">
    <w:abstractNumId w:val="20"/>
  </w:num>
  <w:num w:numId="4">
    <w:abstractNumId w:val="8"/>
  </w:num>
  <w:num w:numId="5">
    <w:abstractNumId w:val="2"/>
  </w:num>
  <w:num w:numId="6">
    <w:abstractNumId w:val="6"/>
  </w:num>
  <w:num w:numId="7">
    <w:abstractNumId w:val="12"/>
  </w:num>
  <w:num w:numId="8">
    <w:abstractNumId w:val="1"/>
  </w:num>
  <w:num w:numId="9">
    <w:abstractNumId w:val="18"/>
  </w:num>
  <w:num w:numId="10">
    <w:abstractNumId w:val="17"/>
  </w:num>
  <w:num w:numId="11">
    <w:abstractNumId w:val="3"/>
  </w:num>
  <w:num w:numId="12">
    <w:abstractNumId w:val="15"/>
  </w:num>
  <w:num w:numId="13">
    <w:abstractNumId w:val="5"/>
  </w:num>
  <w:num w:numId="14">
    <w:abstractNumId w:val="11"/>
  </w:num>
  <w:num w:numId="15">
    <w:abstractNumId w:val="13"/>
  </w:num>
  <w:num w:numId="16">
    <w:abstractNumId w:val="14"/>
  </w:num>
  <w:num w:numId="17">
    <w:abstractNumId w:val="7"/>
  </w:num>
  <w:num w:numId="18">
    <w:abstractNumId w:val="9"/>
  </w:num>
  <w:num w:numId="19">
    <w:abstractNumId w:val="8"/>
  </w:num>
  <w:num w:numId="20">
    <w:abstractNumId w:val="8"/>
  </w:num>
  <w:num w:numId="21">
    <w:abstractNumId w:val="4"/>
  </w:num>
  <w:num w:numId="22">
    <w:abstractNumId w:val="10"/>
  </w:num>
  <w:num w:numId="23">
    <w:abstractNumId w:val="0"/>
  </w:num>
  <w:num w:numId="24">
    <w:abstractNumId w:val="8"/>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1D6"/>
    <w:rsid w:val="00000697"/>
    <w:rsid w:val="000017F1"/>
    <w:rsid w:val="00001827"/>
    <w:rsid w:val="000037BD"/>
    <w:rsid w:val="0000661D"/>
    <w:rsid w:val="00012C26"/>
    <w:rsid w:val="000131CB"/>
    <w:rsid w:val="00016DB0"/>
    <w:rsid w:val="00017C7B"/>
    <w:rsid w:val="00020DC5"/>
    <w:rsid w:val="00021597"/>
    <w:rsid w:val="00024DB4"/>
    <w:rsid w:val="00025908"/>
    <w:rsid w:val="000261A2"/>
    <w:rsid w:val="000268D7"/>
    <w:rsid w:val="0002707B"/>
    <w:rsid w:val="00027382"/>
    <w:rsid w:val="000302A2"/>
    <w:rsid w:val="00034751"/>
    <w:rsid w:val="000349AC"/>
    <w:rsid w:val="00035148"/>
    <w:rsid w:val="00035920"/>
    <w:rsid w:val="00037BDF"/>
    <w:rsid w:val="000419BD"/>
    <w:rsid w:val="00042238"/>
    <w:rsid w:val="00043124"/>
    <w:rsid w:val="0004360C"/>
    <w:rsid w:val="000436C6"/>
    <w:rsid w:val="00044A54"/>
    <w:rsid w:val="00047CE2"/>
    <w:rsid w:val="0005267E"/>
    <w:rsid w:val="000553B8"/>
    <w:rsid w:val="00057135"/>
    <w:rsid w:val="00060ABD"/>
    <w:rsid w:val="000614E4"/>
    <w:rsid w:val="00062501"/>
    <w:rsid w:val="00062E76"/>
    <w:rsid w:val="00062F6A"/>
    <w:rsid w:val="0006414E"/>
    <w:rsid w:val="000703A1"/>
    <w:rsid w:val="00071336"/>
    <w:rsid w:val="00071C15"/>
    <w:rsid w:val="00072EFD"/>
    <w:rsid w:val="0007349F"/>
    <w:rsid w:val="000739D6"/>
    <w:rsid w:val="000749CD"/>
    <w:rsid w:val="00076341"/>
    <w:rsid w:val="0007789E"/>
    <w:rsid w:val="00081377"/>
    <w:rsid w:val="00081F03"/>
    <w:rsid w:val="00083AA8"/>
    <w:rsid w:val="00084B61"/>
    <w:rsid w:val="00091237"/>
    <w:rsid w:val="00094237"/>
    <w:rsid w:val="00096204"/>
    <w:rsid w:val="0009694D"/>
    <w:rsid w:val="000974FA"/>
    <w:rsid w:val="000A0671"/>
    <w:rsid w:val="000A1A22"/>
    <w:rsid w:val="000A227A"/>
    <w:rsid w:val="000A273A"/>
    <w:rsid w:val="000A2DD5"/>
    <w:rsid w:val="000A30D2"/>
    <w:rsid w:val="000A3E74"/>
    <w:rsid w:val="000A4F75"/>
    <w:rsid w:val="000A5EC2"/>
    <w:rsid w:val="000A684C"/>
    <w:rsid w:val="000A6A8B"/>
    <w:rsid w:val="000A7E1F"/>
    <w:rsid w:val="000B068E"/>
    <w:rsid w:val="000B0E86"/>
    <w:rsid w:val="000B4D56"/>
    <w:rsid w:val="000B4EDD"/>
    <w:rsid w:val="000B6184"/>
    <w:rsid w:val="000C01CE"/>
    <w:rsid w:val="000C0D4E"/>
    <w:rsid w:val="000C0D71"/>
    <w:rsid w:val="000C1F41"/>
    <w:rsid w:val="000C3D15"/>
    <w:rsid w:val="000C60E9"/>
    <w:rsid w:val="000C623D"/>
    <w:rsid w:val="000D14DD"/>
    <w:rsid w:val="000D2DF0"/>
    <w:rsid w:val="000D3EB3"/>
    <w:rsid w:val="000D41D2"/>
    <w:rsid w:val="000D6186"/>
    <w:rsid w:val="000D6984"/>
    <w:rsid w:val="000E01D6"/>
    <w:rsid w:val="000E1260"/>
    <w:rsid w:val="000E4465"/>
    <w:rsid w:val="000E6D1E"/>
    <w:rsid w:val="000F3C21"/>
    <w:rsid w:val="000F429A"/>
    <w:rsid w:val="000F451B"/>
    <w:rsid w:val="000F4CB8"/>
    <w:rsid w:val="001021D6"/>
    <w:rsid w:val="0010285C"/>
    <w:rsid w:val="00103A57"/>
    <w:rsid w:val="0010573F"/>
    <w:rsid w:val="00105A31"/>
    <w:rsid w:val="001067AD"/>
    <w:rsid w:val="001107DD"/>
    <w:rsid w:val="00110FE6"/>
    <w:rsid w:val="00112073"/>
    <w:rsid w:val="001129B5"/>
    <w:rsid w:val="00113D21"/>
    <w:rsid w:val="001172E3"/>
    <w:rsid w:val="001230EB"/>
    <w:rsid w:val="00123CD0"/>
    <w:rsid w:val="00126183"/>
    <w:rsid w:val="001271C9"/>
    <w:rsid w:val="00132B7F"/>
    <w:rsid w:val="00134560"/>
    <w:rsid w:val="00136FAE"/>
    <w:rsid w:val="001377A0"/>
    <w:rsid w:val="00137A6A"/>
    <w:rsid w:val="00137C16"/>
    <w:rsid w:val="00140573"/>
    <w:rsid w:val="00145A55"/>
    <w:rsid w:val="00145DAB"/>
    <w:rsid w:val="0015126D"/>
    <w:rsid w:val="00151840"/>
    <w:rsid w:val="001523A7"/>
    <w:rsid w:val="0015353D"/>
    <w:rsid w:val="0015667A"/>
    <w:rsid w:val="00156CBC"/>
    <w:rsid w:val="00157C96"/>
    <w:rsid w:val="0016026D"/>
    <w:rsid w:val="001606CC"/>
    <w:rsid w:val="00160BA6"/>
    <w:rsid w:val="00161197"/>
    <w:rsid w:val="001622B0"/>
    <w:rsid w:val="001657C1"/>
    <w:rsid w:val="001663C0"/>
    <w:rsid w:val="00166462"/>
    <w:rsid w:val="00166A58"/>
    <w:rsid w:val="00166BA5"/>
    <w:rsid w:val="00167BFF"/>
    <w:rsid w:val="001733FF"/>
    <w:rsid w:val="00173DF2"/>
    <w:rsid w:val="00175CEE"/>
    <w:rsid w:val="00177318"/>
    <w:rsid w:val="00180341"/>
    <w:rsid w:val="001806C6"/>
    <w:rsid w:val="001815F1"/>
    <w:rsid w:val="00181697"/>
    <w:rsid w:val="001822F6"/>
    <w:rsid w:val="0018231A"/>
    <w:rsid w:val="00182E12"/>
    <w:rsid w:val="001834E4"/>
    <w:rsid w:val="00183B90"/>
    <w:rsid w:val="0018442F"/>
    <w:rsid w:val="001849C5"/>
    <w:rsid w:val="00190047"/>
    <w:rsid w:val="00190419"/>
    <w:rsid w:val="00190CD8"/>
    <w:rsid w:val="001938C4"/>
    <w:rsid w:val="00193D1D"/>
    <w:rsid w:val="001942B9"/>
    <w:rsid w:val="001948C7"/>
    <w:rsid w:val="001A15A5"/>
    <w:rsid w:val="001A21A0"/>
    <w:rsid w:val="001A2312"/>
    <w:rsid w:val="001A2D43"/>
    <w:rsid w:val="001B3082"/>
    <w:rsid w:val="001B4A06"/>
    <w:rsid w:val="001B4E09"/>
    <w:rsid w:val="001B5B81"/>
    <w:rsid w:val="001B60E8"/>
    <w:rsid w:val="001B6550"/>
    <w:rsid w:val="001C05FB"/>
    <w:rsid w:val="001C105B"/>
    <w:rsid w:val="001C263A"/>
    <w:rsid w:val="001C39D9"/>
    <w:rsid w:val="001C3F4C"/>
    <w:rsid w:val="001C4132"/>
    <w:rsid w:val="001C60F8"/>
    <w:rsid w:val="001C63F5"/>
    <w:rsid w:val="001C67C9"/>
    <w:rsid w:val="001C6C29"/>
    <w:rsid w:val="001C748A"/>
    <w:rsid w:val="001D08BF"/>
    <w:rsid w:val="001D0EB4"/>
    <w:rsid w:val="001D23B7"/>
    <w:rsid w:val="001D27A4"/>
    <w:rsid w:val="001D2AF0"/>
    <w:rsid w:val="001D3078"/>
    <w:rsid w:val="001D3F47"/>
    <w:rsid w:val="001D5D82"/>
    <w:rsid w:val="001D62D4"/>
    <w:rsid w:val="001E019A"/>
    <w:rsid w:val="001E2690"/>
    <w:rsid w:val="001E3C75"/>
    <w:rsid w:val="001E4500"/>
    <w:rsid w:val="001E4C77"/>
    <w:rsid w:val="001E5A73"/>
    <w:rsid w:val="001E6799"/>
    <w:rsid w:val="001E69BC"/>
    <w:rsid w:val="001E6A3E"/>
    <w:rsid w:val="001F00C8"/>
    <w:rsid w:val="001F0A2F"/>
    <w:rsid w:val="001F5DD2"/>
    <w:rsid w:val="001F6C82"/>
    <w:rsid w:val="001F70C2"/>
    <w:rsid w:val="001F7328"/>
    <w:rsid w:val="002046BD"/>
    <w:rsid w:val="00204E5E"/>
    <w:rsid w:val="0020604D"/>
    <w:rsid w:val="00210566"/>
    <w:rsid w:val="0021249A"/>
    <w:rsid w:val="00213577"/>
    <w:rsid w:val="00216A1A"/>
    <w:rsid w:val="00220352"/>
    <w:rsid w:val="00220F18"/>
    <w:rsid w:val="00222C88"/>
    <w:rsid w:val="0022568E"/>
    <w:rsid w:val="00225CC9"/>
    <w:rsid w:val="00227728"/>
    <w:rsid w:val="00227787"/>
    <w:rsid w:val="00231B36"/>
    <w:rsid w:val="0023245D"/>
    <w:rsid w:val="002339D9"/>
    <w:rsid w:val="00234A4D"/>
    <w:rsid w:val="002355FA"/>
    <w:rsid w:val="00235A3F"/>
    <w:rsid w:val="00236C4C"/>
    <w:rsid w:val="00241B1B"/>
    <w:rsid w:val="00241D82"/>
    <w:rsid w:val="00245020"/>
    <w:rsid w:val="00245E9F"/>
    <w:rsid w:val="002550AB"/>
    <w:rsid w:val="00255309"/>
    <w:rsid w:val="002563A7"/>
    <w:rsid w:val="00257B65"/>
    <w:rsid w:val="00257EB8"/>
    <w:rsid w:val="00260069"/>
    <w:rsid w:val="00263D87"/>
    <w:rsid w:val="00264AFC"/>
    <w:rsid w:val="0026551D"/>
    <w:rsid w:val="0026701D"/>
    <w:rsid w:val="002673CF"/>
    <w:rsid w:val="00267940"/>
    <w:rsid w:val="0027027B"/>
    <w:rsid w:val="002715B5"/>
    <w:rsid w:val="002718AA"/>
    <w:rsid w:val="00272536"/>
    <w:rsid w:val="0027269A"/>
    <w:rsid w:val="00275A61"/>
    <w:rsid w:val="002769FF"/>
    <w:rsid w:val="00276DC5"/>
    <w:rsid w:val="00280B9A"/>
    <w:rsid w:val="00280F0D"/>
    <w:rsid w:val="00281916"/>
    <w:rsid w:val="0028531A"/>
    <w:rsid w:val="00285988"/>
    <w:rsid w:val="0029118C"/>
    <w:rsid w:val="00291397"/>
    <w:rsid w:val="00293A4A"/>
    <w:rsid w:val="0029436A"/>
    <w:rsid w:val="00294E9F"/>
    <w:rsid w:val="00295CA9"/>
    <w:rsid w:val="00296B01"/>
    <w:rsid w:val="00296C74"/>
    <w:rsid w:val="00296D27"/>
    <w:rsid w:val="00297A71"/>
    <w:rsid w:val="002A2C90"/>
    <w:rsid w:val="002A4668"/>
    <w:rsid w:val="002A50D2"/>
    <w:rsid w:val="002A536E"/>
    <w:rsid w:val="002A5D29"/>
    <w:rsid w:val="002A5EE0"/>
    <w:rsid w:val="002A7920"/>
    <w:rsid w:val="002B0152"/>
    <w:rsid w:val="002B0437"/>
    <w:rsid w:val="002B09B9"/>
    <w:rsid w:val="002B3253"/>
    <w:rsid w:val="002B6472"/>
    <w:rsid w:val="002C0B26"/>
    <w:rsid w:val="002C1DFA"/>
    <w:rsid w:val="002C2269"/>
    <w:rsid w:val="002C346C"/>
    <w:rsid w:val="002C40FE"/>
    <w:rsid w:val="002C5BE6"/>
    <w:rsid w:val="002C7199"/>
    <w:rsid w:val="002C7862"/>
    <w:rsid w:val="002C796C"/>
    <w:rsid w:val="002D0184"/>
    <w:rsid w:val="002D0237"/>
    <w:rsid w:val="002D1035"/>
    <w:rsid w:val="002D1360"/>
    <w:rsid w:val="002D5716"/>
    <w:rsid w:val="002D6106"/>
    <w:rsid w:val="002D7A48"/>
    <w:rsid w:val="002E19C8"/>
    <w:rsid w:val="002E267B"/>
    <w:rsid w:val="002E38BD"/>
    <w:rsid w:val="002E4579"/>
    <w:rsid w:val="002E6445"/>
    <w:rsid w:val="002E69CC"/>
    <w:rsid w:val="002E74C9"/>
    <w:rsid w:val="002E7CBA"/>
    <w:rsid w:val="002E7D37"/>
    <w:rsid w:val="002F0B11"/>
    <w:rsid w:val="002F1704"/>
    <w:rsid w:val="002F4478"/>
    <w:rsid w:val="002F4E2A"/>
    <w:rsid w:val="002F621C"/>
    <w:rsid w:val="0030454B"/>
    <w:rsid w:val="00304FD1"/>
    <w:rsid w:val="00305A82"/>
    <w:rsid w:val="00305C72"/>
    <w:rsid w:val="00307007"/>
    <w:rsid w:val="00310BE5"/>
    <w:rsid w:val="003110F7"/>
    <w:rsid w:val="003116D4"/>
    <w:rsid w:val="003119AB"/>
    <w:rsid w:val="0031316D"/>
    <w:rsid w:val="00314C4E"/>
    <w:rsid w:val="00316292"/>
    <w:rsid w:val="00320418"/>
    <w:rsid w:val="00323208"/>
    <w:rsid w:val="0032336D"/>
    <w:rsid w:val="0032454F"/>
    <w:rsid w:val="00324B94"/>
    <w:rsid w:val="00326D21"/>
    <w:rsid w:val="003300C8"/>
    <w:rsid w:val="003317C2"/>
    <w:rsid w:val="00331D60"/>
    <w:rsid w:val="00332E1B"/>
    <w:rsid w:val="003350D8"/>
    <w:rsid w:val="003355D6"/>
    <w:rsid w:val="00335751"/>
    <w:rsid w:val="003358D0"/>
    <w:rsid w:val="00336E30"/>
    <w:rsid w:val="003376C7"/>
    <w:rsid w:val="00342343"/>
    <w:rsid w:val="00342570"/>
    <w:rsid w:val="00343180"/>
    <w:rsid w:val="003431BA"/>
    <w:rsid w:val="0034353D"/>
    <w:rsid w:val="003435D3"/>
    <w:rsid w:val="003458AA"/>
    <w:rsid w:val="00346715"/>
    <w:rsid w:val="00347892"/>
    <w:rsid w:val="0035285D"/>
    <w:rsid w:val="003532B0"/>
    <w:rsid w:val="00353811"/>
    <w:rsid w:val="00354DDF"/>
    <w:rsid w:val="00357FCE"/>
    <w:rsid w:val="00360C3D"/>
    <w:rsid w:val="0036353A"/>
    <w:rsid w:val="00365341"/>
    <w:rsid w:val="00365F99"/>
    <w:rsid w:val="00370680"/>
    <w:rsid w:val="003713DD"/>
    <w:rsid w:val="00372801"/>
    <w:rsid w:val="00372DB2"/>
    <w:rsid w:val="0037346D"/>
    <w:rsid w:val="0037449E"/>
    <w:rsid w:val="0037461C"/>
    <w:rsid w:val="00375B4D"/>
    <w:rsid w:val="00377E78"/>
    <w:rsid w:val="003802EA"/>
    <w:rsid w:val="00381735"/>
    <w:rsid w:val="00382ECC"/>
    <w:rsid w:val="00382ECF"/>
    <w:rsid w:val="00390C64"/>
    <w:rsid w:val="00390E5E"/>
    <w:rsid w:val="00392F8D"/>
    <w:rsid w:val="00393780"/>
    <w:rsid w:val="00395E10"/>
    <w:rsid w:val="003971F4"/>
    <w:rsid w:val="00397A7F"/>
    <w:rsid w:val="003A0020"/>
    <w:rsid w:val="003A068A"/>
    <w:rsid w:val="003A0A3D"/>
    <w:rsid w:val="003A1206"/>
    <w:rsid w:val="003A1371"/>
    <w:rsid w:val="003A238B"/>
    <w:rsid w:val="003A2C29"/>
    <w:rsid w:val="003A31E7"/>
    <w:rsid w:val="003A763D"/>
    <w:rsid w:val="003A7F20"/>
    <w:rsid w:val="003B224D"/>
    <w:rsid w:val="003B31AA"/>
    <w:rsid w:val="003B44DB"/>
    <w:rsid w:val="003B455E"/>
    <w:rsid w:val="003B6E7E"/>
    <w:rsid w:val="003B732E"/>
    <w:rsid w:val="003B77FF"/>
    <w:rsid w:val="003C19F2"/>
    <w:rsid w:val="003C2B36"/>
    <w:rsid w:val="003C6346"/>
    <w:rsid w:val="003C643D"/>
    <w:rsid w:val="003C77FF"/>
    <w:rsid w:val="003D07D9"/>
    <w:rsid w:val="003D29F7"/>
    <w:rsid w:val="003D3856"/>
    <w:rsid w:val="003D3F2C"/>
    <w:rsid w:val="003D4133"/>
    <w:rsid w:val="003D6B35"/>
    <w:rsid w:val="003D7A2F"/>
    <w:rsid w:val="003E00EA"/>
    <w:rsid w:val="003E01D0"/>
    <w:rsid w:val="003E1929"/>
    <w:rsid w:val="003E1A46"/>
    <w:rsid w:val="003E27FA"/>
    <w:rsid w:val="003E2E60"/>
    <w:rsid w:val="003E3156"/>
    <w:rsid w:val="003E3360"/>
    <w:rsid w:val="003E3DFC"/>
    <w:rsid w:val="003E54FA"/>
    <w:rsid w:val="003E5E30"/>
    <w:rsid w:val="003E6940"/>
    <w:rsid w:val="003E7518"/>
    <w:rsid w:val="003F0EAA"/>
    <w:rsid w:val="003F176D"/>
    <w:rsid w:val="003F2115"/>
    <w:rsid w:val="003F308D"/>
    <w:rsid w:val="003F5989"/>
    <w:rsid w:val="003F66DF"/>
    <w:rsid w:val="003F6F1C"/>
    <w:rsid w:val="003F71E1"/>
    <w:rsid w:val="003F797D"/>
    <w:rsid w:val="003F79E1"/>
    <w:rsid w:val="00401C6C"/>
    <w:rsid w:val="00402148"/>
    <w:rsid w:val="00404BD4"/>
    <w:rsid w:val="004060AC"/>
    <w:rsid w:val="00406158"/>
    <w:rsid w:val="0040625B"/>
    <w:rsid w:val="00411CAD"/>
    <w:rsid w:val="00411F3B"/>
    <w:rsid w:val="00412D58"/>
    <w:rsid w:val="00413413"/>
    <w:rsid w:val="0041357A"/>
    <w:rsid w:val="004163C0"/>
    <w:rsid w:val="004173AA"/>
    <w:rsid w:val="00417968"/>
    <w:rsid w:val="004214DA"/>
    <w:rsid w:val="004215F4"/>
    <w:rsid w:val="0042167F"/>
    <w:rsid w:val="00421EBC"/>
    <w:rsid w:val="00421F91"/>
    <w:rsid w:val="0042423D"/>
    <w:rsid w:val="004246A7"/>
    <w:rsid w:val="00424AE8"/>
    <w:rsid w:val="0042621D"/>
    <w:rsid w:val="00426DCE"/>
    <w:rsid w:val="00430489"/>
    <w:rsid w:val="004309CF"/>
    <w:rsid w:val="00433A08"/>
    <w:rsid w:val="00436CC5"/>
    <w:rsid w:val="00437355"/>
    <w:rsid w:val="00437877"/>
    <w:rsid w:val="004406A4"/>
    <w:rsid w:val="004420E7"/>
    <w:rsid w:val="00442434"/>
    <w:rsid w:val="00444907"/>
    <w:rsid w:val="004450F7"/>
    <w:rsid w:val="004452E8"/>
    <w:rsid w:val="00447DFE"/>
    <w:rsid w:val="00450A78"/>
    <w:rsid w:val="00451770"/>
    <w:rsid w:val="00453750"/>
    <w:rsid w:val="0045545D"/>
    <w:rsid w:val="00457315"/>
    <w:rsid w:val="004636AE"/>
    <w:rsid w:val="0046375C"/>
    <w:rsid w:val="00464886"/>
    <w:rsid w:val="004700A9"/>
    <w:rsid w:val="00470387"/>
    <w:rsid w:val="00470784"/>
    <w:rsid w:val="004742FE"/>
    <w:rsid w:val="004753DC"/>
    <w:rsid w:val="00475F6F"/>
    <w:rsid w:val="0047630F"/>
    <w:rsid w:val="004773B1"/>
    <w:rsid w:val="00477A4D"/>
    <w:rsid w:val="00480BD9"/>
    <w:rsid w:val="004810A5"/>
    <w:rsid w:val="00482CDE"/>
    <w:rsid w:val="00482E21"/>
    <w:rsid w:val="004837A9"/>
    <w:rsid w:val="00483C20"/>
    <w:rsid w:val="0048431A"/>
    <w:rsid w:val="00485DF4"/>
    <w:rsid w:val="0048662F"/>
    <w:rsid w:val="00487D96"/>
    <w:rsid w:val="00491626"/>
    <w:rsid w:val="00491756"/>
    <w:rsid w:val="00491CCB"/>
    <w:rsid w:val="00493E24"/>
    <w:rsid w:val="00493E4E"/>
    <w:rsid w:val="004A0A68"/>
    <w:rsid w:val="004A0E9B"/>
    <w:rsid w:val="004A1159"/>
    <w:rsid w:val="004A18BC"/>
    <w:rsid w:val="004A5D75"/>
    <w:rsid w:val="004A675F"/>
    <w:rsid w:val="004B0F16"/>
    <w:rsid w:val="004B1D88"/>
    <w:rsid w:val="004B2612"/>
    <w:rsid w:val="004B2DA9"/>
    <w:rsid w:val="004B4250"/>
    <w:rsid w:val="004B49F6"/>
    <w:rsid w:val="004C0A02"/>
    <w:rsid w:val="004C21CA"/>
    <w:rsid w:val="004C2687"/>
    <w:rsid w:val="004C4119"/>
    <w:rsid w:val="004C63C8"/>
    <w:rsid w:val="004C7EC3"/>
    <w:rsid w:val="004D0862"/>
    <w:rsid w:val="004D0A58"/>
    <w:rsid w:val="004D2843"/>
    <w:rsid w:val="004D4D14"/>
    <w:rsid w:val="004D4F9F"/>
    <w:rsid w:val="004D5EBE"/>
    <w:rsid w:val="004D69E4"/>
    <w:rsid w:val="004E12F7"/>
    <w:rsid w:val="004E35B8"/>
    <w:rsid w:val="004E566B"/>
    <w:rsid w:val="004E5700"/>
    <w:rsid w:val="004E5CA8"/>
    <w:rsid w:val="004E760E"/>
    <w:rsid w:val="004F07B0"/>
    <w:rsid w:val="004F0A11"/>
    <w:rsid w:val="004F0B2E"/>
    <w:rsid w:val="004F1C85"/>
    <w:rsid w:val="004F1FB6"/>
    <w:rsid w:val="004F4129"/>
    <w:rsid w:val="004F71A1"/>
    <w:rsid w:val="004F7492"/>
    <w:rsid w:val="004F7536"/>
    <w:rsid w:val="005021C9"/>
    <w:rsid w:val="005024A3"/>
    <w:rsid w:val="00503280"/>
    <w:rsid w:val="00503502"/>
    <w:rsid w:val="005051E1"/>
    <w:rsid w:val="005061B4"/>
    <w:rsid w:val="00510319"/>
    <w:rsid w:val="00510CD8"/>
    <w:rsid w:val="00510E24"/>
    <w:rsid w:val="005117DD"/>
    <w:rsid w:val="00513395"/>
    <w:rsid w:val="00513BB5"/>
    <w:rsid w:val="00514179"/>
    <w:rsid w:val="0051644F"/>
    <w:rsid w:val="00517FEF"/>
    <w:rsid w:val="00520772"/>
    <w:rsid w:val="005208C3"/>
    <w:rsid w:val="00520BAB"/>
    <w:rsid w:val="00520C89"/>
    <w:rsid w:val="00521570"/>
    <w:rsid w:val="00521933"/>
    <w:rsid w:val="00521A44"/>
    <w:rsid w:val="00523ADD"/>
    <w:rsid w:val="005268B4"/>
    <w:rsid w:val="00527A67"/>
    <w:rsid w:val="00527C2B"/>
    <w:rsid w:val="00537774"/>
    <w:rsid w:val="00537C48"/>
    <w:rsid w:val="005403AD"/>
    <w:rsid w:val="005406FE"/>
    <w:rsid w:val="0054169B"/>
    <w:rsid w:val="005433F1"/>
    <w:rsid w:val="0054474B"/>
    <w:rsid w:val="005464D8"/>
    <w:rsid w:val="00546A99"/>
    <w:rsid w:val="00547D04"/>
    <w:rsid w:val="0055090C"/>
    <w:rsid w:val="00551045"/>
    <w:rsid w:val="00552992"/>
    <w:rsid w:val="00552B30"/>
    <w:rsid w:val="005532B7"/>
    <w:rsid w:val="0055431A"/>
    <w:rsid w:val="0055443D"/>
    <w:rsid w:val="00555DA6"/>
    <w:rsid w:val="00555E16"/>
    <w:rsid w:val="00564005"/>
    <w:rsid w:val="00564E29"/>
    <w:rsid w:val="00567108"/>
    <w:rsid w:val="00567AAF"/>
    <w:rsid w:val="00567AE2"/>
    <w:rsid w:val="00567C9B"/>
    <w:rsid w:val="005733A1"/>
    <w:rsid w:val="005735BD"/>
    <w:rsid w:val="00574F9E"/>
    <w:rsid w:val="005751EC"/>
    <w:rsid w:val="00575579"/>
    <w:rsid w:val="00575FA6"/>
    <w:rsid w:val="005760F5"/>
    <w:rsid w:val="005762B3"/>
    <w:rsid w:val="00581970"/>
    <w:rsid w:val="005837D8"/>
    <w:rsid w:val="00583DA2"/>
    <w:rsid w:val="00583E55"/>
    <w:rsid w:val="0058717D"/>
    <w:rsid w:val="0059710F"/>
    <w:rsid w:val="0059720C"/>
    <w:rsid w:val="00597A27"/>
    <w:rsid w:val="00597E4F"/>
    <w:rsid w:val="005A0CB9"/>
    <w:rsid w:val="005A2472"/>
    <w:rsid w:val="005A2491"/>
    <w:rsid w:val="005A2937"/>
    <w:rsid w:val="005A35FD"/>
    <w:rsid w:val="005A6110"/>
    <w:rsid w:val="005A7BF2"/>
    <w:rsid w:val="005B13C8"/>
    <w:rsid w:val="005B1C54"/>
    <w:rsid w:val="005B2925"/>
    <w:rsid w:val="005B5681"/>
    <w:rsid w:val="005B6ED8"/>
    <w:rsid w:val="005B720F"/>
    <w:rsid w:val="005C185D"/>
    <w:rsid w:val="005C1D49"/>
    <w:rsid w:val="005C2EDD"/>
    <w:rsid w:val="005C3B95"/>
    <w:rsid w:val="005C3C4C"/>
    <w:rsid w:val="005C4D2D"/>
    <w:rsid w:val="005C562C"/>
    <w:rsid w:val="005C6699"/>
    <w:rsid w:val="005C6878"/>
    <w:rsid w:val="005C7D6F"/>
    <w:rsid w:val="005D0D5D"/>
    <w:rsid w:val="005D0E97"/>
    <w:rsid w:val="005D180A"/>
    <w:rsid w:val="005D296F"/>
    <w:rsid w:val="005D2C53"/>
    <w:rsid w:val="005D3F65"/>
    <w:rsid w:val="005D4B8B"/>
    <w:rsid w:val="005D4D9E"/>
    <w:rsid w:val="005D51F9"/>
    <w:rsid w:val="005D5DC3"/>
    <w:rsid w:val="005D5FA6"/>
    <w:rsid w:val="005D69AC"/>
    <w:rsid w:val="005D7E13"/>
    <w:rsid w:val="005E3D9B"/>
    <w:rsid w:val="005E42E7"/>
    <w:rsid w:val="005E42F8"/>
    <w:rsid w:val="005E4FAC"/>
    <w:rsid w:val="005E55A6"/>
    <w:rsid w:val="005E5F7E"/>
    <w:rsid w:val="005E623C"/>
    <w:rsid w:val="005E6533"/>
    <w:rsid w:val="005F0C2C"/>
    <w:rsid w:val="005F10F7"/>
    <w:rsid w:val="005F1397"/>
    <w:rsid w:val="005F3C97"/>
    <w:rsid w:val="005F5B8E"/>
    <w:rsid w:val="005F6481"/>
    <w:rsid w:val="00600268"/>
    <w:rsid w:val="006021F1"/>
    <w:rsid w:val="00602253"/>
    <w:rsid w:val="006025BD"/>
    <w:rsid w:val="006026A9"/>
    <w:rsid w:val="006041DE"/>
    <w:rsid w:val="006102F8"/>
    <w:rsid w:val="006108BB"/>
    <w:rsid w:val="0061243F"/>
    <w:rsid w:val="00615ABC"/>
    <w:rsid w:val="00617163"/>
    <w:rsid w:val="00620AC8"/>
    <w:rsid w:val="00620F42"/>
    <w:rsid w:val="0062394D"/>
    <w:rsid w:val="00623FF1"/>
    <w:rsid w:val="006240D7"/>
    <w:rsid w:val="006247E0"/>
    <w:rsid w:val="00624839"/>
    <w:rsid w:val="0062581F"/>
    <w:rsid w:val="00626878"/>
    <w:rsid w:val="00626A7B"/>
    <w:rsid w:val="006316E9"/>
    <w:rsid w:val="0063409E"/>
    <w:rsid w:val="00634516"/>
    <w:rsid w:val="00641D0C"/>
    <w:rsid w:val="0064301C"/>
    <w:rsid w:val="00643BE6"/>
    <w:rsid w:val="00644511"/>
    <w:rsid w:val="00644D51"/>
    <w:rsid w:val="00645A10"/>
    <w:rsid w:val="0064658C"/>
    <w:rsid w:val="00646D60"/>
    <w:rsid w:val="0065052B"/>
    <w:rsid w:val="006519A8"/>
    <w:rsid w:val="00653A1E"/>
    <w:rsid w:val="00653DB5"/>
    <w:rsid w:val="00661F50"/>
    <w:rsid w:val="006639C4"/>
    <w:rsid w:val="00665836"/>
    <w:rsid w:val="006658BB"/>
    <w:rsid w:val="00667802"/>
    <w:rsid w:val="00670CC2"/>
    <w:rsid w:val="006718C4"/>
    <w:rsid w:val="00673839"/>
    <w:rsid w:val="00673923"/>
    <w:rsid w:val="00674F62"/>
    <w:rsid w:val="00675A4D"/>
    <w:rsid w:val="00676473"/>
    <w:rsid w:val="00677614"/>
    <w:rsid w:val="00683DA5"/>
    <w:rsid w:val="006854B9"/>
    <w:rsid w:val="00685A07"/>
    <w:rsid w:val="00687FFA"/>
    <w:rsid w:val="00691038"/>
    <w:rsid w:val="006920EC"/>
    <w:rsid w:val="00693C15"/>
    <w:rsid w:val="00693D06"/>
    <w:rsid w:val="00694BF4"/>
    <w:rsid w:val="0069564F"/>
    <w:rsid w:val="0069584D"/>
    <w:rsid w:val="00695915"/>
    <w:rsid w:val="00696393"/>
    <w:rsid w:val="00696C07"/>
    <w:rsid w:val="00696DC0"/>
    <w:rsid w:val="00697704"/>
    <w:rsid w:val="006A15E0"/>
    <w:rsid w:val="006A3E4D"/>
    <w:rsid w:val="006A45A2"/>
    <w:rsid w:val="006A47D1"/>
    <w:rsid w:val="006A4EA8"/>
    <w:rsid w:val="006A5653"/>
    <w:rsid w:val="006A77DE"/>
    <w:rsid w:val="006B16FF"/>
    <w:rsid w:val="006B1C18"/>
    <w:rsid w:val="006B6562"/>
    <w:rsid w:val="006C2744"/>
    <w:rsid w:val="006C3CF6"/>
    <w:rsid w:val="006C4389"/>
    <w:rsid w:val="006C468F"/>
    <w:rsid w:val="006C4E0F"/>
    <w:rsid w:val="006C56B1"/>
    <w:rsid w:val="006C61C9"/>
    <w:rsid w:val="006C62F3"/>
    <w:rsid w:val="006C63CD"/>
    <w:rsid w:val="006C6587"/>
    <w:rsid w:val="006C7097"/>
    <w:rsid w:val="006C7885"/>
    <w:rsid w:val="006D1F8E"/>
    <w:rsid w:val="006D2FC5"/>
    <w:rsid w:val="006D4EF7"/>
    <w:rsid w:val="006D5CCC"/>
    <w:rsid w:val="006D6490"/>
    <w:rsid w:val="006D7DE0"/>
    <w:rsid w:val="006E0C72"/>
    <w:rsid w:val="006E13CE"/>
    <w:rsid w:val="006E2158"/>
    <w:rsid w:val="006E474E"/>
    <w:rsid w:val="006F2C37"/>
    <w:rsid w:val="006F4207"/>
    <w:rsid w:val="006F5B1D"/>
    <w:rsid w:val="006F6759"/>
    <w:rsid w:val="006F6B09"/>
    <w:rsid w:val="00700D26"/>
    <w:rsid w:val="00703227"/>
    <w:rsid w:val="00705BA2"/>
    <w:rsid w:val="00706D35"/>
    <w:rsid w:val="0070724A"/>
    <w:rsid w:val="00707B2A"/>
    <w:rsid w:val="00707EB6"/>
    <w:rsid w:val="00710184"/>
    <w:rsid w:val="007117C9"/>
    <w:rsid w:val="00711BC3"/>
    <w:rsid w:val="007132DD"/>
    <w:rsid w:val="0071501C"/>
    <w:rsid w:val="00715D56"/>
    <w:rsid w:val="00721F97"/>
    <w:rsid w:val="0072679B"/>
    <w:rsid w:val="00730C9C"/>
    <w:rsid w:val="0073149C"/>
    <w:rsid w:val="00733A00"/>
    <w:rsid w:val="00734136"/>
    <w:rsid w:val="007355E3"/>
    <w:rsid w:val="0074005B"/>
    <w:rsid w:val="007401C6"/>
    <w:rsid w:val="00741F0B"/>
    <w:rsid w:val="007429A2"/>
    <w:rsid w:val="00742D84"/>
    <w:rsid w:val="00742EAF"/>
    <w:rsid w:val="0074394F"/>
    <w:rsid w:val="00743C3A"/>
    <w:rsid w:val="007440CE"/>
    <w:rsid w:val="00746002"/>
    <w:rsid w:val="007466BB"/>
    <w:rsid w:val="00752A89"/>
    <w:rsid w:val="00754494"/>
    <w:rsid w:val="00755280"/>
    <w:rsid w:val="00756941"/>
    <w:rsid w:val="007605CA"/>
    <w:rsid w:val="007616A6"/>
    <w:rsid w:val="00762D10"/>
    <w:rsid w:val="00762F52"/>
    <w:rsid w:val="00764381"/>
    <w:rsid w:val="00764806"/>
    <w:rsid w:val="00765AF8"/>
    <w:rsid w:val="007665DA"/>
    <w:rsid w:val="00766F68"/>
    <w:rsid w:val="007677B8"/>
    <w:rsid w:val="00772093"/>
    <w:rsid w:val="00772B40"/>
    <w:rsid w:val="00775A67"/>
    <w:rsid w:val="00775C62"/>
    <w:rsid w:val="00775F6C"/>
    <w:rsid w:val="00777E44"/>
    <w:rsid w:val="00780E3B"/>
    <w:rsid w:val="00782732"/>
    <w:rsid w:val="00786057"/>
    <w:rsid w:val="00790768"/>
    <w:rsid w:val="0079264C"/>
    <w:rsid w:val="007949A2"/>
    <w:rsid w:val="00795214"/>
    <w:rsid w:val="00795612"/>
    <w:rsid w:val="00795C52"/>
    <w:rsid w:val="00797BFC"/>
    <w:rsid w:val="007A12C1"/>
    <w:rsid w:val="007A3BDE"/>
    <w:rsid w:val="007A3E40"/>
    <w:rsid w:val="007A4BA7"/>
    <w:rsid w:val="007A4EF0"/>
    <w:rsid w:val="007A539F"/>
    <w:rsid w:val="007A5CA1"/>
    <w:rsid w:val="007A6075"/>
    <w:rsid w:val="007A6160"/>
    <w:rsid w:val="007A7C7B"/>
    <w:rsid w:val="007B0881"/>
    <w:rsid w:val="007B1F40"/>
    <w:rsid w:val="007B2D9F"/>
    <w:rsid w:val="007B379F"/>
    <w:rsid w:val="007B46DB"/>
    <w:rsid w:val="007B4F8F"/>
    <w:rsid w:val="007B57C7"/>
    <w:rsid w:val="007B757D"/>
    <w:rsid w:val="007C1F52"/>
    <w:rsid w:val="007C2ED4"/>
    <w:rsid w:val="007C60F5"/>
    <w:rsid w:val="007D227A"/>
    <w:rsid w:val="007D441C"/>
    <w:rsid w:val="007D4FCE"/>
    <w:rsid w:val="007E031C"/>
    <w:rsid w:val="007E0CDD"/>
    <w:rsid w:val="007E271B"/>
    <w:rsid w:val="007E2D99"/>
    <w:rsid w:val="007E2E08"/>
    <w:rsid w:val="007E3F66"/>
    <w:rsid w:val="007E4F01"/>
    <w:rsid w:val="007E50FC"/>
    <w:rsid w:val="007E5CB9"/>
    <w:rsid w:val="007E6C61"/>
    <w:rsid w:val="007E7681"/>
    <w:rsid w:val="007F2722"/>
    <w:rsid w:val="007F294F"/>
    <w:rsid w:val="007F325E"/>
    <w:rsid w:val="007F53E8"/>
    <w:rsid w:val="007F550F"/>
    <w:rsid w:val="007F676D"/>
    <w:rsid w:val="00800574"/>
    <w:rsid w:val="00801B5C"/>
    <w:rsid w:val="0081022C"/>
    <w:rsid w:val="008114D8"/>
    <w:rsid w:val="00811C7E"/>
    <w:rsid w:val="0081223A"/>
    <w:rsid w:val="0081406B"/>
    <w:rsid w:val="008151EB"/>
    <w:rsid w:val="00815991"/>
    <w:rsid w:val="0081616C"/>
    <w:rsid w:val="00817DD9"/>
    <w:rsid w:val="008204D9"/>
    <w:rsid w:val="0082397A"/>
    <w:rsid w:val="0083289C"/>
    <w:rsid w:val="00833D43"/>
    <w:rsid w:val="00835C09"/>
    <w:rsid w:val="00836E4F"/>
    <w:rsid w:val="0084048E"/>
    <w:rsid w:val="00841C74"/>
    <w:rsid w:val="008441A7"/>
    <w:rsid w:val="008449F5"/>
    <w:rsid w:val="008454E4"/>
    <w:rsid w:val="00847E97"/>
    <w:rsid w:val="00850504"/>
    <w:rsid w:val="008510BA"/>
    <w:rsid w:val="00853941"/>
    <w:rsid w:val="00856A1E"/>
    <w:rsid w:val="0085715A"/>
    <w:rsid w:val="00860151"/>
    <w:rsid w:val="00860E24"/>
    <w:rsid w:val="00860F9A"/>
    <w:rsid w:val="00861469"/>
    <w:rsid w:val="00862A17"/>
    <w:rsid w:val="00862A18"/>
    <w:rsid w:val="00862C8A"/>
    <w:rsid w:val="00863037"/>
    <w:rsid w:val="00863815"/>
    <w:rsid w:val="008644C6"/>
    <w:rsid w:val="00864DDE"/>
    <w:rsid w:val="00866A4B"/>
    <w:rsid w:val="008702D9"/>
    <w:rsid w:val="00872874"/>
    <w:rsid w:val="00877C90"/>
    <w:rsid w:val="00880092"/>
    <w:rsid w:val="00882704"/>
    <w:rsid w:val="008856BD"/>
    <w:rsid w:val="00885A0B"/>
    <w:rsid w:val="008873B4"/>
    <w:rsid w:val="00890874"/>
    <w:rsid w:val="00892EC5"/>
    <w:rsid w:val="00894BB2"/>
    <w:rsid w:val="00897389"/>
    <w:rsid w:val="008A253D"/>
    <w:rsid w:val="008A3215"/>
    <w:rsid w:val="008A3802"/>
    <w:rsid w:val="008A417B"/>
    <w:rsid w:val="008A4C41"/>
    <w:rsid w:val="008A50EC"/>
    <w:rsid w:val="008A6032"/>
    <w:rsid w:val="008B12B0"/>
    <w:rsid w:val="008B149E"/>
    <w:rsid w:val="008B2BDF"/>
    <w:rsid w:val="008B5A90"/>
    <w:rsid w:val="008B6713"/>
    <w:rsid w:val="008B7683"/>
    <w:rsid w:val="008C2A27"/>
    <w:rsid w:val="008C540D"/>
    <w:rsid w:val="008C6228"/>
    <w:rsid w:val="008C68F0"/>
    <w:rsid w:val="008C6BF2"/>
    <w:rsid w:val="008D0067"/>
    <w:rsid w:val="008D0F17"/>
    <w:rsid w:val="008D1B21"/>
    <w:rsid w:val="008D1FE0"/>
    <w:rsid w:val="008D2ECE"/>
    <w:rsid w:val="008D3561"/>
    <w:rsid w:val="008D4F36"/>
    <w:rsid w:val="008D770F"/>
    <w:rsid w:val="008E02C4"/>
    <w:rsid w:val="008E1F5A"/>
    <w:rsid w:val="008E26E9"/>
    <w:rsid w:val="008E2CC8"/>
    <w:rsid w:val="008E3CCB"/>
    <w:rsid w:val="008E4814"/>
    <w:rsid w:val="008E620B"/>
    <w:rsid w:val="008E67F3"/>
    <w:rsid w:val="008F27CF"/>
    <w:rsid w:val="008F5392"/>
    <w:rsid w:val="008F555A"/>
    <w:rsid w:val="008F5F14"/>
    <w:rsid w:val="008F6EFF"/>
    <w:rsid w:val="008F76DE"/>
    <w:rsid w:val="009017B0"/>
    <w:rsid w:val="00901F96"/>
    <w:rsid w:val="00902A3F"/>
    <w:rsid w:val="00903F4E"/>
    <w:rsid w:val="00904456"/>
    <w:rsid w:val="009061E8"/>
    <w:rsid w:val="00906B31"/>
    <w:rsid w:val="00911CBC"/>
    <w:rsid w:val="00911DEF"/>
    <w:rsid w:val="00912728"/>
    <w:rsid w:val="00913877"/>
    <w:rsid w:val="009139FC"/>
    <w:rsid w:val="00915705"/>
    <w:rsid w:val="00920983"/>
    <w:rsid w:val="0092429A"/>
    <w:rsid w:val="00927961"/>
    <w:rsid w:val="0093022A"/>
    <w:rsid w:val="0093177B"/>
    <w:rsid w:val="009323DB"/>
    <w:rsid w:val="0093395A"/>
    <w:rsid w:val="00933989"/>
    <w:rsid w:val="00934EEA"/>
    <w:rsid w:val="00936C7E"/>
    <w:rsid w:val="00936D75"/>
    <w:rsid w:val="009374AE"/>
    <w:rsid w:val="009405B6"/>
    <w:rsid w:val="00940A40"/>
    <w:rsid w:val="009425B0"/>
    <w:rsid w:val="009427CC"/>
    <w:rsid w:val="00946C5A"/>
    <w:rsid w:val="009473A8"/>
    <w:rsid w:val="009476D7"/>
    <w:rsid w:val="009500BF"/>
    <w:rsid w:val="00950596"/>
    <w:rsid w:val="00951667"/>
    <w:rsid w:val="00952D11"/>
    <w:rsid w:val="00954F92"/>
    <w:rsid w:val="00955C08"/>
    <w:rsid w:val="0096014A"/>
    <w:rsid w:val="00961EA8"/>
    <w:rsid w:val="00962890"/>
    <w:rsid w:val="009651B0"/>
    <w:rsid w:val="00965E89"/>
    <w:rsid w:val="009672EE"/>
    <w:rsid w:val="009709F4"/>
    <w:rsid w:val="009719CA"/>
    <w:rsid w:val="00971A53"/>
    <w:rsid w:val="0097295E"/>
    <w:rsid w:val="00972F7F"/>
    <w:rsid w:val="009737FE"/>
    <w:rsid w:val="009745CF"/>
    <w:rsid w:val="0097572B"/>
    <w:rsid w:val="009776A2"/>
    <w:rsid w:val="00982CA7"/>
    <w:rsid w:val="00983277"/>
    <w:rsid w:val="009845F4"/>
    <w:rsid w:val="00993DCE"/>
    <w:rsid w:val="009A0748"/>
    <w:rsid w:val="009A118D"/>
    <w:rsid w:val="009A260E"/>
    <w:rsid w:val="009A3C56"/>
    <w:rsid w:val="009A45E2"/>
    <w:rsid w:val="009A7996"/>
    <w:rsid w:val="009A7E00"/>
    <w:rsid w:val="009B1028"/>
    <w:rsid w:val="009B2972"/>
    <w:rsid w:val="009B4166"/>
    <w:rsid w:val="009B4264"/>
    <w:rsid w:val="009B4B0D"/>
    <w:rsid w:val="009B5F12"/>
    <w:rsid w:val="009B7033"/>
    <w:rsid w:val="009C2052"/>
    <w:rsid w:val="009C296C"/>
    <w:rsid w:val="009C742B"/>
    <w:rsid w:val="009C7560"/>
    <w:rsid w:val="009D2B5E"/>
    <w:rsid w:val="009D3F85"/>
    <w:rsid w:val="009D5F23"/>
    <w:rsid w:val="009E2DF1"/>
    <w:rsid w:val="009E377B"/>
    <w:rsid w:val="009E4503"/>
    <w:rsid w:val="009E4F19"/>
    <w:rsid w:val="009E546E"/>
    <w:rsid w:val="009E5501"/>
    <w:rsid w:val="009E7342"/>
    <w:rsid w:val="009F0F2A"/>
    <w:rsid w:val="009F13A8"/>
    <w:rsid w:val="009F4E53"/>
    <w:rsid w:val="009F5EE0"/>
    <w:rsid w:val="00A0074C"/>
    <w:rsid w:val="00A014D5"/>
    <w:rsid w:val="00A017D6"/>
    <w:rsid w:val="00A04D27"/>
    <w:rsid w:val="00A057D1"/>
    <w:rsid w:val="00A05F6D"/>
    <w:rsid w:val="00A06920"/>
    <w:rsid w:val="00A0752A"/>
    <w:rsid w:val="00A10257"/>
    <w:rsid w:val="00A104AF"/>
    <w:rsid w:val="00A10E33"/>
    <w:rsid w:val="00A11472"/>
    <w:rsid w:val="00A129A4"/>
    <w:rsid w:val="00A13092"/>
    <w:rsid w:val="00A136B5"/>
    <w:rsid w:val="00A156C4"/>
    <w:rsid w:val="00A1587D"/>
    <w:rsid w:val="00A158DA"/>
    <w:rsid w:val="00A1695E"/>
    <w:rsid w:val="00A17D0E"/>
    <w:rsid w:val="00A17E94"/>
    <w:rsid w:val="00A23664"/>
    <w:rsid w:val="00A238FD"/>
    <w:rsid w:val="00A23D91"/>
    <w:rsid w:val="00A23EE8"/>
    <w:rsid w:val="00A24435"/>
    <w:rsid w:val="00A244D7"/>
    <w:rsid w:val="00A271B1"/>
    <w:rsid w:val="00A279E8"/>
    <w:rsid w:val="00A310CA"/>
    <w:rsid w:val="00A315A4"/>
    <w:rsid w:val="00A325BB"/>
    <w:rsid w:val="00A331BB"/>
    <w:rsid w:val="00A33BFC"/>
    <w:rsid w:val="00A41132"/>
    <w:rsid w:val="00A44066"/>
    <w:rsid w:val="00A461BF"/>
    <w:rsid w:val="00A470F7"/>
    <w:rsid w:val="00A47372"/>
    <w:rsid w:val="00A50B68"/>
    <w:rsid w:val="00A54023"/>
    <w:rsid w:val="00A5410C"/>
    <w:rsid w:val="00A5424E"/>
    <w:rsid w:val="00A5532B"/>
    <w:rsid w:val="00A55BFC"/>
    <w:rsid w:val="00A55DF4"/>
    <w:rsid w:val="00A60671"/>
    <w:rsid w:val="00A61511"/>
    <w:rsid w:val="00A62186"/>
    <w:rsid w:val="00A64ABF"/>
    <w:rsid w:val="00A64FDC"/>
    <w:rsid w:val="00A656B3"/>
    <w:rsid w:val="00A6669B"/>
    <w:rsid w:val="00A67C06"/>
    <w:rsid w:val="00A707DC"/>
    <w:rsid w:val="00A7299B"/>
    <w:rsid w:val="00A7299E"/>
    <w:rsid w:val="00A7399D"/>
    <w:rsid w:val="00A7762B"/>
    <w:rsid w:val="00A77FC8"/>
    <w:rsid w:val="00A81B65"/>
    <w:rsid w:val="00A82ACA"/>
    <w:rsid w:val="00A84060"/>
    <w:rsid w:val="00A84BB2"/>
    <w:rsid w:val="00A867D0"/>
    <w:rsid w:val="00A86E4A"/>
    <w:rsid w:val="00A910C4"/>
    <w:rsid w:val="00A917BD"/>
    <w:rsid w:val="00A91E25"/>
    <w:rsid w:val="00A9383D"/>
    <w:rsid w:val="00A93A16"/>
    <w:rsid w:val="00A94BF8"/>
    <w:rsid w:val="00A959D8"/>
    <w:rsid w:val="00A969E3"/>
    <w:rsid w:val="00A96EB4"/>
    <w:rsid w:val="00AA060E"/>
    <w:rsid w:val="00AA1002"/>
    <w:rsid w:val="00AA1008"/>
    <w:rsid w:val="00AA3F19"/>
    <w:rsid w:val="00AA4C6C"/>
    <w:rsid w:val="00AA5894"/>
    <w:rsid w:val="00AA5ED0"/>
    <w:rsid w:val="00AB08EE"/>
    <w:rsid w:val="00AB2F65"/>
    <w:rsid w:val="00AB2FEE"/>
    <w:rsid w:val="00AB6218"/>
    <w:rsid w:val="00AC2BC8"/>
    <w:rsid w:val="00AC2CDB"/>
    <w:rsid w:val="00AC336B"/>
    <w:rsid w:val="00AC35B8"/>
    <w:rsid w:val="00AC3AA4"/>
    <w:rsid w:val="00AC3C83"/>
    <w:rsid w:val="00AC3EE9"/>
    <w:rsid w:val="00AC5377"/>
    <w:rsid w:val="00AC5691"/>
    <w:rsid w:val="00AC5B76"/>
    <w:rsid w:val="00AC5FF8"/>
    <w:rsid w:val="00AD143D"/>
    <w:rsid w:val="00AD17EC"/>
    <w:rsid w:val="00AD27DD"/>
    <w:rsid w:val="00AD2880"/>
    <w:rsid w:val="00AD68F2"/>
    <w:rsid w:val="00AD6CF0"/>
    <w:rsid w:val="00AD79C4"/>
    <w:rsid w:val="00AE2D73"/>
    <w:rsid w:val="00AE7DAC"/>
    <w:rsid w:val="00AF0026"/>
    <w:rsid w:val="00AF06F5"/>
    <w:rsid w:val="00AF48E9"/>
    <w:rsid w:val="00AF49B3"/>
    <w:rsid w:val="00AF60DD"/>
    <w:rsid w:val="00AF61B7"/>
    <w:rsid w:val="00B005A0"/>
    <w:rsid w:val="00B011E2"/>
    <w:rsid w:val="00B0458D"/>
    <w:rsid w:val="00B053FB"/>
    <w:rsid w:val="00B05A96"/>
    <w:rsid w:val="00B07D52"/>
    <w:rsid w:val="00B10B90"/>
    <w:rsid w:val="00B12114"/>
    <w:rsid w:val="00B12AFD"/>
    <w:rsid w:val="00B145D4"/>
    <w:rsid w:val="00B1541B"/>
    <w:rsid w:val="00B156D2"/>
    <w:rsid w:val="00B15DB4"/>
    <w:rsid w:val="00B17B1E"/>
    <w:rsid w:val="00B207BE"/>
    <w:rsid w:val="00B21BA1"/>
    <w:rsid w:val="00B23E70"/>
    <w:rsid w:val="00B23EB9"/>
    <w:rsid w:val="00B26CB1"/>
    <w:rsid w:val="00B27A79"/>
    <w:rsid w:val="00B27EF9"/>
    <w:rsid w:val="00B30F87"/>
    <w:rsid w:val="00B32B07"/>
    <w:rsid w:val="00B34BD6"/>
    <w:rsid w:val="00B3631C"/>
    <w:rsid w:val="00B36B71"/>
    <w:rsid w:val="00B36C60"/>
    <w:rsid w:val="00B37424"/>
    <w:rsid w:val="00B40F89"/>
    <w:rsid w:val="00B418F2"/>
    <w:rsid w:val="00B43B18"/>
    <w:rsid w:val="00B44211"/>
    <w:rsid w:val="00B50CC2"/>
    <w:rsid w:val="00B52176"/>
    <w:rsid w:val="00B604BB"/>
    <w:rsid w:val="00B65C0C"/>
    <w:rsid w:val="00B674AC"/>
    <w:rsid w:val="00B707E0"/>
    <w:rsid w:val="00B7094F"/>
    <w:rsid w:val="00B7245C"/>
    <w:rsid w:val="00B72EEE"/>
    <w:rsid w:val="00B73810"/>
    <w:rsid w:val="00B753AF"/>
    <w:rsid w:val="00B75B11"/>
    <w:rsid w:val="00B76B5F"/>
    <w:rsid w:val="00B772D6"/>
    <w:rsid w:val="00B803BA"/>
    <w:rsid w:val="00B81A98"/>
    <w:rsid w:val="00B82F01"/>
    <w:rsid w:val="00B84090"/>
    <w:rsid w:val="00B86271"/>
    <w:rsid w:val="00B91D5B"/>
    <w:rsid w:val="00B93496"/>
    <w:rsid w:val="00B94985"/>
    <w:rsid w:val="00B94C9A"/>
    <w:rsid w:val="00B956EC"/>
    <w:rsid w:val="00B95A0A"/>
    <w:rsid w:val="00B9761D"/>
    <w:rsid w:val="00B97F5A"/>
    <w:rsid w:val="00BA191F"/>
    <w:rsid w:val="00BA2028"/>
    <w:rsid w:val="00BA33B9"/>
    <w:rsid w:val="00BA5894"/>
    <w:rsid w:val="00BA5AF9"/>
    <w:rsid w:val="00BA6290"/>
    <w:rsid w:val="00BA78D1"/>
    <w:rsid w:val="00BB11C0"/>
    <w:rsid w:val="00BB1309"/>
    <w:rsid w:val="00BB176B"/>
    <w:rsid w:val="00BB2432"/>
    <w:rsid w:val="00BB6B5F"/>
    <w:rsid w:val="00BB750E"/>
    <w:rsid w:val="00BC2CF8"/>
    <w:rsid w:val="00BC2F6C"/>
    <w:rsid w:val="00BC5329"/>
    <w:rsid w:val="00BC7873"/>
    <w:rsid w:val="00BD2E96"/>
    <w:rsid w:val="00BD2EB4"/>
    <w:rsid w:val="00BD33D4"/>
    <w:rsid w:val="00BD594F"/>
    <w:rsid w:val="00BD6533"/>
    <w:rsid w:val="00BD669D"/>
    <w:rsid w:val="00BD760D"/>
    <w:rsid w:val="00BE1C9A"/>
    <w:rsid w:val="00BE2B40"/>
    <w:rsid w:val="00BE4801"/>
    <w:rsid w:val="00BE56BB"/>
    <w:rsid w:val="00BE616B"/>
    <w:rsid w:val="00BE64D8"/>
    <w:rsid w:val="00BE77E8"/>
    <w:rsid w:val="00BE7F29"/>
    <w:rsid w:val="00BF27B2"/>
    <w:rsid w:val="00BF5785"/>
    <w:rsid w:val="00BF641A"/>
    <w:rsid w:val="00BF79F5"/>
    <w:rsid w:val="00C0095A"/>
    <w:rsid w:val="00C00E4D"/>
    <w:rsid w:val="00C026CD"/>
    <w:rsid w:val="00C02BFC"/>
    <w:rsid w:val="00C036F1"/>
    <w:rsid w:val="00C04869"/>
    <w:rsid w:val="00C06801"/>
    <w:rsid w:val="00C06BDF"/>
    <w:rsid w:val="00C10241"/>
    <w:rsid w:val="00C109F0"/>
    <w:rsid w:val="00C10A36"/>
    <w:rsid w:val="00C10C5B"/>
    <w:rsid w:val="00C10CAF"/>
    <w:rsid w:val="00C12237"/>
    <w:rsid w:val="00C12387"/>
    <w:rsid w:val="00C12534"/>
    <w:rsid w:val="00C1359C"/>
    <w:rsid w:val="00C14744"/>
    <w:rsid w:val="00C148EB"/>
    <w:rsid w:val="00C15C9A"/>
    <w:rsid w:val="00C16FF6"/>
    <w:rsid w:val="00C17B15"/>
    <w:rsid w:val="00C17C32"/>
    <w:rsid w:val="00C20A3F"/>
    <w:rsid w:val="00C22AF9"/>
    <w:rsid w:val="00C236CB"/>
    <w:rsid w:val="00C239FB"/>
    <w:rsid w:val="00C23FFC"/>
    <w:rsid w:val="00C241B5"/>
    <w:rsid w:val="00C24317"/>
    <w:rsid w:val="00C27093"/>
    <w:rsid w:val="00C27131"/>
    <w:rsid w:val="00C315A0"/>
    <w:rsid w:val="00C3378C"/>
    <w:rsid w:val="00C343FF"/>
    <w:rsid w:val="00C35129"/>
    <w:rsid w:val="00C357EB"/>
    <w:rsid w:val="00C35957"/>
    <w:rsid w:val="00C35F32"/>
    <w:rsid w:val="00C3701C"/>
    <w:rsid w:val="00C40024"/>
    <w:rsid w:val="00C40A46"/>
    <w:rsid w:val="00C4154B"/>
    <w:rsid w:val="00C432BB"/>
    <w:rsid w:val="00C444A0"/>
    <w:rsid w:val="00C4460C"/>
    <w:rsid w:val="00C44753"/>
    <w:rsid w:val="00C45361"/>
    <w:rsid w:val="00C45E58"/>
    <w:rsid w:val="00C501D0"/>
    <w:rsid w:val="00C51905"/>
    <w:rsid w:val="00C528E6"/>
    <w:rsid w:val="00C55AB6"/>
    <w:rsid w:val="00C56031"/>
    <w:rsid w:val="00C5625C"/>
    <w:rsid w:val="00C632FA"/>
    <w:rsid w:val="00C70B65"/>
    <w:rsid w:val="00C715CA"/>
    <w:rsid w:val="00C74F87"/>
    <w:rsid w:val="00C81F76"/>
    <w:rsid w:val="00C83C1C"/>
    <w:rsid w:val="00C85192"/>
    <w:rsid w:val="00C85C54"/>
    <w:rsid w:val="00C875EB"/>
    <w:rsid w:val="00C90D70"/>
    <w:rsid w:val="00C96946"/>
    <w:rsid w:val="00CA088A"/>
    <w:rsid w:val="00CA18FE"/>
    <w:rsid w:val="00CA1FB9"/>
    <w:rsid w:val="00CA2481"/>
    <w:rsid w:val="00CA27D1"/>
    <w:rsid w:val="00CA2A9E"/>
    <w:rsid w:val="00CA3BA2"/>
    <w:rsid w:val="00CA6C80"/>
    <w:rsid w:val="00CB0C9D"/>
    <w:rsid w:val="00CB0F53"/>
    <w:rsid w:val="00CB149E"/>
    <w:rsid w:val="00CB30B1"/>
    <w:rsid w:val="00CB33CA"/>
    <w:rsid w:val="00CB40C5"/>
    <w:rsid w:val="00CB51E2"/>
    <w:rsid w:val="00CB61DB"/>
    <w:rsid w:val="00CB6B4E"/>
    <w:rsid w:val="00CC0D52"/>
    <w:rsid w:val="00CC452B"/>
    <w:rsid w:val="00CC4AB2"/>
    <w:rsid w:val="00CC537D"/>
    <w:rsid w:val="00CC663E"/>
    <w:rsid w:val="00CC7FB1"/>
    <w:rsid w:val="00CD188F"/>
    <w:rsid w:val="00CD3187"/>
    <w:rsid w:val="00CD3FBC"/>
    <w:rsid w:val="00CD3FE6"/>
    <w:rsid w:val="00CD42EA"/>
    <w:rsid w:val="00CE161F"/>
    <w:rsid w:val="00CE20D9"/>
    <w:rsid w:val="00CE2992"/>
    <w:rsid w:val="00CE59F3"/>
    <w:rsid w:val="00CE5E8C"/>
    <w:rsid w:val="00CE6AC6"/>
    <w:rsid w:val="00CF21B8"/>
    <w:rsid w:val="00CF24E7"/>
    <w:rsid w:val="00CF2AB8"/>
    <w:rsid w:val="00CF361F"/>
    <w:rsid w:val="00CF6488"/>
    <w:rsid w:val="00CF73B7"/>
    <w:rsid w:val="00CF7DE8"/>
    <w:rsid w:val="00D019F0"/>
    <w:rsid w:val="00D02C59"/>
    <w:rsid w:val="00D03DE2"/>
    <w:rsid w:val="00D044A7"/>
    <w:rsid w:val="00D044EC"/>
    <w:rsid w:val="00D04A90"/>
    <w:rsid w:val="00D051CA"/>
    <w:rsid w:val="00D05766"/>
    <w:rsid w:val="00D0579F"/>
    <w:rsid w:val="00D10106"/>
    <w:rsid w:val="00D11F0C"/>
    <w:rsid w:val="00D12874"/>
    <w:rsid w:val="00D129B0"/>
    <w:rsid w:val="00D14C5C"/>
    <w:rsid w:val="00D20037"/>
    <w:rsid w:val="00D2068D"/>
    <w:rsid w:val="00D20E02"/>
    <w:rsid w:val="00D23051"/>
    <w:rsid w:val="00D233D8"/>
    <w:rsid w:val="00D236DB"/>
    <w:rsid w:val="00D27299"/>
    <w:rsid w:val="00D31E20"/>
    <w:rsid w:val="00D329E5"/>
    <w:rsid w:val="00D32EDF"/>
    <w:rsid w:val="00D33CB9"/>
    <w:rsid w:val="00D349F5"/>
    <w:rsid w:val="00D37024"/>
    <w:rsid w:val="00D37C4B"/>
    <w:rsid w:val="00D37D65"/>
    <w:rsid w:val="00D418D9"/>
    <w:rsid w:val="00D4233C"/>
    <w:rsid w:val="00D4264D"/>
    <w:rsid w:val="00D42BFD"/>
    <w:rsid w:val="00D43222"/>
    <w:rsid w:val="00D447F1"/>
    <w:rsid w:val="00D452ED"/>
    <w:rsid w:val="00D46696"/>
    <w:rsid w:val="00D46697"/>
    <w:rsid w:val="00D476DB"/>
    <w:rsid w:val="00D50BFD"/>
    <w:rsid w:val="00D52BAD"/>
    <w:rsid w:val="00D52BD8"/>
    <w:rsid w:val="00D61638"/>
    <w:rsid w:val="00D63534"/>
    <w:rsid w:val="00D67CD1"/>
    <w:rsid w:val="00D67FB0"/>
    <w:rsid w:val="00D71F29"/>
    <w:rsid w:val="00D746EA"/>
    <w:rsid w:val="00D77D0D"/>
    <w:rsid w:val="00D83016"/>
    <w:rsid w:val="00D861F5"/>
    <w:rsid w:val="00D87787"/>
    <w:rsid w:val="00D87893"/>
    <w:rsid w:val="00D90880"/>
    <w:rsid w:val="00D93696"/>
    <w:rsid w:val="00D94E63"/>
    <w:rsid w:val="00D94F76"/>
    <w:rsid w:val="00D95476"/>
    <w:rsid w:val="00D9554D"/>
    <w:rsid w:val="00D964B8"/>
    <w:rsid w:val="00D964F3"/>
    <w:rsid w:val="00D97995"/>
    <w:rsid w:val="00DA0E28"/>
    <w:rsid w:val="00DA4169"/>
    <w:rsid w:val="00DA5910"/>
    <w:rsid w:val="00DA5D61"/>
    <w:rsid w:val="00DA63DC"/>
    <w:rsid w:val="00DB1C13"/>
    <w:rsid w:val="00DB3046"/>
    <w:rsid w:val="00DB390B"/>
    <w:rsid w:val="00DB7890"/>
    <w:rsid w:val="00DC02D2"/>
    <w:rsid w:val="00DC202C"/>
    <w:rsid w:val="00DC3631"/>
    <w:rsid w:val="00DC536C"/>
    <w:rsid w:val="00DC621D"/>
    <w:rsid w:val="00DD0873"/>
    <w:rsid w:val="00DD3746"/>
    <w:rsid w:val="00DD40CC"/>
    <w:rsid w:val="00DD5B88"/>
    <w:rsid w:val="00DD715F"/>
    <w:rsid w:val="00DD73ED"/>
    <w:rsid w:val="00DD7C2A"/>
    <w:rsid w:val="00DE088F"/>
    <w:rsid w:val="00DE1D34"/>
    <w:rsid w:val="00DE2021"/>
    <w:rsid w:val="00DE2299"/>
    <w:rsid w:val="00DE2C21"/>
    <w:rsid w:val="00DE46D9"/>
    <w:rsid w:val="00DE4C31"/>
    <w:rsid w:val="00DE5024"/>
    <w:rsid w:val="00DE5A37"/>
    <w:rsid w:val="00DE5B09"/>
    <w:rsid w:val="00DE5B47"/>
    <w:rsid w:val="00DE6718"/>
    <w:rsid w:val="00DF0E2A"/>
    <w:rsid w:val="00DF2141"/>
    <w:rsid w:val="00DF22E7"/>
    <w:rsid w:val="00DF267C"/>
    <w:rsid w:val="00DF2DCF"/>
    <w:rsid w:val="00DF2EFB"/>
    <w:rsid w:val="00DF4D17"/>
    <w:rsid w:val="00DF505A"/>
    <w:rsid w:val="00DF50C8"/>
    <w:rsid w:val="00DF5117"/>
    <w:rsid w:val="00DF607D"/>
    <w:rsid w:val="00DF6E30"/>
    <w:rsid w:val="00DF7EBB"/>
    <w:rsid w:val="00E00073"/>
    <w:rsid w:val="00E002C1"/>
    <w:rsid w:val="00E006D8"/>
    <w:rsid w:val="00E00AEE"/>
    <w:rsid w:val="00E0194D"/>
    <w:rsid w:val="00E03D56"/>
    <w:rsid w:val="00E04697"/>
    <w:rsid w:val="00E04AF1"/>
    <w:rsid w:val="00E04B32"/>
    <w:rsid w:val="00E05994"/>
    <w:rsid w:val="00E06451"/>
    <w:rsid w:val="00E06794"/>
    <w:rsid w:val="00E06CA7"/>
    <w:rsid w:val="00E10689"/>
    <w:rsid w:val="00E11CC6"/>
    <w:rsid w:val="00E126AD"/>
    <w:rsid w:val="00E1576F"/>
    <w:rsid w:val="00E2040F"/>
    <w:rsid w:val="00E2246A"/>
    <w:rsid w:val="00E24C92"/>
    <w:rsid w:val="00E25915"/>
    <w:rsid w:val="00E2597B"/>
    <w:rsid w:val="00E2686B"/>
    <w:rsid w:val="00E301A4"/>
    <w:rsid w:val="00E321F8"/>
    <w:rsid w:val="00E32817"/>
    <w:rsid w:val="00E32B75"/>
    <w:rsid w:val="00E3382D"/>
    <w:rsid w:val="00E33CB8"/>
    <w:rsid w:val="00E33E4C"/>
    <w:rsid w:val="00E34F21"/>
    <w:rsid w:val="00E35183"/>
    <w:rsid w:val="00E42A85"/>
    <w:rsid w:val="00E43422"/>
    <w:rsid w:val="00E45A5B"/>
    <w:rsid w:val="00E45B51"/>
    <w:rsid w:val="00E505BC"/>
    <w:rsid w:val="00E5153F"/>
    <w:rsid w:val="00E534F1"/>
    <w:rsid w:val="00E5361D"/>
    <w:rsid w:val="00E53F92"/>
    <w:rsid w:val="00E54E81"/>
    <w:rsid w:val="00E55BAB"/>
    <w:rsid w:val="00E57989"/>
    <w:rsid w:val="00E61469"/>
    <w:rsid w:val="00E63C3A"/>
    <w:rsid w:val="00E64776"/>
    <w:rsid w:val="00E64D53"/>
    <w:rsid w:val="00E677F3"/>
    <w:rsid w:val="00E6793C"/>
    <w:rsid w:val="00E67FAD"/>
    <w:rsid w:val="00E70B5B"/>
    <w:rsid w:val="00E7101D"/>
    <w:rsid w:val="00E71A8B"/>
    <w:rsid w:val="00E722A4"/>
    <w:rsid w:val="00E74AEA"/>
    <w:rsid w:val="00E77CD0"/>
    <w:rsid w:val="00E80D0D"/>
    <w:rsid w:val="00E81604"/>
    <w:rsid w:val="00E81B44"/>
    <w:rsid w:val="00E81C42"/>
    <w:rsid w:val="00E82A1C"/>
    <w:rsid w:val="00E82C2A"/>
    <w:rsid w:val="00E82FC5"/>
    <w:rsid w:val="00E842BA"/>
    <w:rsid w:val="00E85397"/>
    <w:rsid w:val="00E855E5"/>
    <w:rsid w:val="00E85DCF"/>
    <w:rsid w:val="00E86AC4"/>
    <w:rsid w:val="00E925E6"/>
    <w:rsid w:val="00E968BA"/>
    <w:rsid w:val="00EA0A8E"/>
    <w:rsid w:val="00EA2310"/>
    <w:rsid w:val="00EA4AF7"/>
    <w:rsid w:val="00EA686B"/>
    <w:rsid w:val="00EB1C71"/>
    <w:rsid w:val="00EB23F4"/>
    <w:rsid w:val="00EB2792"/>
    <w:rsid w:val="00EB39E0"/>
    <w:rsid w:val="00EB62B6"/>
    <w:rsid w:val="00EB6C06"/>
    <w:rsid w:val="00EB7867"/>
    <w:rsid w:val="00EB7D37"/>
    <w:rsid w:val="00EC0D7C"/>
    <w:rsid w:val="00EC18C0"/>
    <w:rsid w:val="00EC252F"/>
    <w:rsid w:val="00EC37E1"/>
    <w:rsid w:val="00EC380C"/>
    <w:rsid w:val="00EC438B"/>
    <w:rsid w:val="00EC51B1"/>
    <w:rsid w:val="00EC5E86"/>
    <w:rsid w:val="00EC6FFA"/>
    <w:rsid w:val="00ED13E1"/>
    <w:rsid w:val="00ED189E"/>
    <w:rsid w:val="00ED18A6"/>
    <w:rsid w:val="00ED258B"/>
    <w:rsid w:val="00ED25C7"/>
    <w:rsid w:val="00ED3135"/>
    <w:rsid w:val="00ED3C46"/>
    <w:rsid w:val="00ED5F52"/>
    <w:rsid w:val="00ED615E"/>
    <w:rsid w:val="00EE2476"/>
    <w:rsid w:val="00EE31A4"/>
    <w:rsid w:val="00EE64E6"/>
    <w:rsid w:val="00EE6A76"/>
    <w:rsid w:val="00EE6E87"/>
    <w:rsid w:val="00EE715D"/>
    <w:rsid w:val="00EE7A60"/>
    <w:rsid w:val="00EF1268"/>
    <w:rsid w:val="00EF67D3"/>
    <w:rsid w:val="00EF711F"/>
    <w:rsid w:val="00F04205"/>
    <w:rsid w:val="00F07752"/>
    <w:rsid w:val="00F11205"/>
    <w:rsid w:val="00F12116"/>
    <w:rsid w:val="00F157B2"/>
    <w:rsid w:val="00F1746B"/>
    <w:rsid w:val="00F17615"/>
    <w:rsid w:val="00F17AB1"/>
    <w:rsid w:val="00F2061B"/>
    <w:rsid w:val="00F20BB0"/>
    <w:rsid w:val="00F20BB2"/>
    <w:rsid w:val="00F234A5"/>
    <w:rsid w:val="00F25892"/>
    <w:rsid w:val="00F26B7D"/>
    <w:rsid w:val="00F27299"/>
    <w:rsid w:val="00F27CED"/>
    <w:rsid w:val="00F3017C"/>
    <w:rsid w:val="00F31F75"/>
    <w:rsid w:val="00F32E02"/>
    <w:rsid w:val="00F33666"/>
    <w:rsid w:val="00F3610E"/>
    <w:rsid w:val="00F37935"/>
    <w:rsid w:val="00F403A6"/>
    <w:rsid w:val="00F41710"/>
    <w:rsid w:val="00F41BE8"/>
    <w:rsid w:val="00F44DA0"/>
    <w:rsid w:val="00F46132"/>
    <w:rsid w:val="00F470B3"/>
    <w:rsid w:val="00F47A8C"/>
    <w:rsid w:val="00F50D81"/>
    <w:rsid w:val="00F52176"/>
    <w:rsid w:val="00F534D4"/>
    <w:rsid w:val="00F53C36"/>
    <w:rsid w:val="00F54879"/>
    <w:rsid w:val="00F5622A"/>
    <w:rsid w:val="00F573B8"/>
    <w:rsid w:val="00F612D4"/>
    <w:rsid w:val="00F61447"/>
    <w:rsid w:val="00F62CA7"/>
    <w:rsid w:val="00F66566"/>
    <w:rsid w:val="00F67A55"/>
    <w:rsid w:val="00F72289"/>
    <w:rsid w:val="00F725CD"/>
    <w:rsid w:val="00F74521"/>
    <w:rsid w:val="00F75D86"/>
    <w:rsid w:val="00F76A45"/>
    <w:rsid w:val="00F772E9"/>
    <w:rsid w:val="00F7744C"/>
    <w:rsid w:val="00F80F9F"/>
    <w:rsid w:val="00F81B2B"/>
    <w:rsid w:val="00F8297D"/>
    <w:rsid w:val="00F834A6"/>
    <w:rsid w:val="00F834C2"/>
    <w:rsid w:val="00F844E0"/>
    <w:rsid w:val="00F850F7"/>
    <w:rsid w:val="00F85EDD"/>
    <w:rsid w:val="00F8628B"/>
    <w:rsid w:val="00F86BD3"/>
    <w:rsid w:val="00F8757F"/>
    <w:rsid w:val="00F90278"/>
    <w:rsid w:val="00F9122D"/>
    <w:rsid w:val="00F91585"/>
    <w:rsid w:val="00F917DF"/>
    <w:rsid w:val="00F93B50"/>
    <w:rsid w:val="00F96A62"/>
    <w:rsid w:val="00FA0B9C"/>
    <w:rsid w:val="00FA2454"/>
    <w:rsid w:val="00FA2A0C"/>
    <w:rsid w:val="00FA2E00"/>
    <w:rsid w:val="00FA6578"/>
    <w:rsid w:val="00FA7277"/>
    <w:rsid w:val="00FA7318"/>
    <w:rsid w:val="00FA77E5"/>
    <w:rsid w:val="00FA7FEF"/>
    <w:rsid w:val="00FB418B"/>
    <w:rsid w:val="00FB44AA"/>
    <w:rsid w:val="00FB513A"/>
    <w:rsid w:val="00FB5C86"/>
    <w:rsid w:val="00FB5DD0"/>
    <w:rsid w:val="00FB78FD"/>
    <w:rsid w:val="00FC48C4"/>
    <w:rsid w:val="00FC53AD"/>
    <w:rsid w:val="00FD1EE2"/>
    <w:rsid w:val="00FD27DF"/>
    <w:rsid w:val="00FD36CA"/>
    <w:rsid w:val="00FD370D"/>
    <w:rsid w:val="00FD3E13"/>
    <w:rsid w:val="00FD48DE"/>
    <w:rsid w:val="00FD4EDB"/>
    <w:rsid w:val="00FD6783"/>
    <w:rsid w:val="00FD7989"/>
    <w:rsid w:val="00FE06DD"/>
    <w:rsid w:val="00FE1310"/>
    <w:rsid w:val="00FE2DED"/>
    <w:rsid w:val="00FE3789"/>
    <w:rsid w:val="00FE3B39"/>
    <w:rsid w:val="00FE4719"/>
    <w:rsid w:val="00FE4891"/>
    <w:rsid w:val="00FE4917"/>
    <w:rsid w:val="00FE6363"/>
    <w:rsid w:val="00FE78F7"/>
    <w:rsid w:val="00FF1E5B"/>
    <w:rsid w:val="00FF1ECE"/>
    <w:rsid w:val="00FF46DC"/>
    <w:rsid w:val="00FF51E8"/>
    <w:rsid w:val="00FF5346"/>
    <w:rsid w:val="00FF55BE"/>
    <w:rsid w:val="00FF5C3D"/>
    <w:rsid w:val="00FF5EA2"/>
    <w:rsid w:val="00FF5F4A"/>
    <w:rsid w:val="00FF6013"/>
    <w:rsid w:val="00FF69ED"/>
    <w:rsid w:val="00FF719D"/>
    <w:rsid w:val="00FF78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04047"/>
  <w15:docId w15:val="{617235EC-AA7A-4F39-8ACD-1D0964E6F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1D6"/>
    <w:pPr>
      <w:widowControl w:val="0"/>
    </w:pPr>
    <w:rPr>
      <w:rFonts w:ascii="Times New Roman" w:hAnsi="Times New Roman"/>
      <w:kern w:val="2"/>
      <w:sz w:val="24"/>
      <w:szCs w:val="24"/>
    </w:rPr>
  </w:style>
  <w:style w:type="paragraph" w:styleId="1">
    <w:name w:val="heading 1"/>
    <w:basedOn w:val="a"/>
    <w:next w:val="a"/>
    <w:link w:val="10"/>
    <w:uiPriority w:val="9"/>
    <w:qFormat/>
    <w:rsid w:val="00623FF1"/>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iPriority w:val="9"/>
    <w:semiHidden/>
    <w:unhideWhenUsed/>
    <w:qFormat/>
    <w:rsid w:val="002F1704"/>
    <w:pPr>
      <w:keepNext/>
      <w:spacing w:line="720" w:lineRule="auto"/>
      <w:outlineLvl w:val="1"/>
    </w:pPr>
    <w:rPr>
      <w:rFonts w:asciiTheme="majorHAnsi" w:eastAsiaTheme="majorEastAsia" w:hAnsiTheme="majorHAnsi" w:cstheme="majorBidi"/>
      <w:b/>
      <w:bCs/>
      <w:sz w:val="48"/>
      <w:szCs w:val="48"/>
    </w:rPr>
  </w:style>
  <w:style w:type="paragraph" w:styleId="5">
    <w:name w:val="heading 5"/>
    <w:basedOn w:val="a"/>
    <w:link w:val="50"/>
    <w:uiPriority w:val="9"/>
    <w:qFormat/>
    <w:rsid w:val="00151840"/>
    <w:pPr>
      <w:widowControl/>
      <w:spacing w:before="100" w:beforeAutospacing="1" w:after="100" w:afterAutospacing="1"/>
      <w:outlineLvl w:val="4"/>
    </w:pPr>
    <w:rPr>
      <w:rFonts w:ascii="新細明體" w:hAnsi="新細明體" w:cs="新細明體"/>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021D6"/>
    <w:rPr>
      <w:color w:val="0000FF"/>
      <w:u w:val="single"/>
    </w:rPr>
  </w:style>
  <w:style w:type="paragraph" w:styleId="a4">
    <w:name w:val="header"/>
    <w:basedOn w:val="a"/>
    <w:link w:val="a5"/>
    <w:uiPriority w:val="99"/>
    <w:unhideWhenUsed/>
    <w:rsid w:val="00DF5117"/>
    <w:pPr>
      <w:tabs>
        <w:tab w:val="center" w:pos="4153"/>
        <w:tab w:val="right" w:pos="8306"/>
      </w:tabs>
      <w:snapToGrid w:val="0"/>
    </w:pPr>
    <w:rPr>
      <w:sz w:val="20"/>
      <w:szCs w:val="20"/>
    </w:rPr>
  </w:style>
  <w:style w:type="character" w:customStyle="1" w:styleId="a5">
    <w:name w:val="頁首 字元"/>
    <w:link w:val="a4"/>
    <w:uiPriority w:val="99"/>
    <w:rsid w:val="00DF5117"/>
    <w:rPr>
      <w:rFonts w:ascii="Times New Roman" w:hAnsi="Times New Roman"/>
      <w:kern w:val="2"/>
    </w:rPr>
  </w:style>
  <w:style w:type="paragraph" w:styleId="a6">
    <w:name w:val="footer"/>
    <w:basedOn w:val="a"/>
    <w:link w:val="a7"/>
    <w:uiPriority w:val="99"/>
    <w:unhideWhenUsed/>
    <w:rsid w:val="00DF5117"/>
    <w:pPr>
      <w:tabs>
        <w:tab w:val="center" w:pos="4153"/>
        <w:tab w:val="right" w:pos="8306"/>
      </w:tabs>
      <w:snapToGrid w:val="0"/>
    </w:pPr>
    <w:rPr>
      <w:sz w:val="20"/>
      <w:szCs w:val="20"/>
    </w:rPr>
  </w:style>
  <w:style w:type="character" w:customStyle="1" w:styleId="a7">
    <w:name w:val="頁尾 字元"/>
    <w:link w:val="a6"/>
    <w:uiPriority w:val="99"/>
    <w:rsid w:val="00DF5117"/>
    <w:rPr>
      <w:rFonts w:ascii="Times New Roman" w:hAnsi="Times New Roman"/>
      <w:kern w:val="2"/>
    </w:rPr>
  </w:style>
  <w:style w:type="table" w:styleId="a8">
    <w:name w:val="Table Grid"/>
    <w:basedOn w:val="a1"/>
    <w:uiPriority w:val="39"/>
    <w:rsid w:val="00477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暗色網底 2 - 輔色 11"/>
    <w:basedOn w:val="a1"/>
    <w:uiPriority w:val="64"/>
    <w:rsid w:val="00DE1D3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1"/>
    <w:uiPriority w:val="64"/>
    <w:rsid w:val="00DE1D3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
    <w:name w:val="淺色格線1"/>
    <w:basedOn w:val="a1"/>
    <w:uiPriority w:val="62"/>
    <w:rsid w:val="00DE1D3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新細明體"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新細明體"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新細明體" w:hAnsi="Calibri Light" w:cs="Times New Roman"/>
        <w:b/>
        <w:bCs/>
      </w:rPr>
    </w:tblStylePr>
    <w:tblStylePr w:type="lastCol">
      <w:rPr>
        <w:rFonts w:ascii="Calibri Light" w:eastAsia="新細明體"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a9">
    <w:name w:val="Strong"/>
    <w:uiPriority w:val="22"/>
    <w:qFormat/>
    <w:rsid w:val="00DE1D34"/>
    <w:rPr>
      <w:b/>
      <w:bCs/>
    </w:rPr>
  </w:style>
  <w:style w:type="character" w:customStyle="1" w:styleId="50">
    <w:name w:val="標題 5 字元"/>
    <w:link w:val="5"/>
    <w:uiPriority w:val="9"/>
    <w:rsid w:val="00151840"/>
    <w:rPr>
      <w:rFonts w:ascii="新細明體" w:hAnsi="新細明體" w:cs="新細明體"/>
      <w:b/>
      <w:bCs/>
    </w:rPr>
  </w:style>
  <w:style w:type="character" w:customStyle="1" w:styleId="apple-style-span">
    <w:name w:val="apple-style-span"/>
    <w:basedOn w:val="a0"/>
    <w:rsid w:val="00A23D91"/>
  </w:style>
  <w:style w:type="character" w:customStyle="1" w:styleId="grame">
    <w:name w:val="grame"/>
    <w:basedOn w:val="a0"/>
    <w:rsid w:val="00537C48"/>
  </w:style>
  <w:style w:type="paragraph" w:styleId="Web">
    <w:name w:val="Normal (Web)"/>
    <w:basedOn w:val="a"/>
    <w:uiPriority w:val="99"/>
    <w:unhideWhenUsed/>
    <w:rsid w:val="005751EC"/>
    <w:pPr>
      <w:widowControl/>
      <w:spacing w:before="100" w:beforeAutospacing="1" w:after="100" w:afterAutospacing="1"/>
    </w:pPr>
    <w:rPr>
      <w:rFonts w:ascii="新細明體" w:hAnsi="新細明體" w:cs="新細明體"/>
      <w:kern w:val="0"/>
    </w:rPr>
  </w:style>
  <w:style w:type="paragraph" w:styleId="aa">
    <w:name w:val="Balloon Text"/>
    <w:basedOn w:val="a"/>
    <w:link w:val="ab"/>
    <w:uiPriority w:val="99"/>
    <w:semiHidden/>
    <w:unhideWhenUsed/>
    <w:rsid w:val="0041357A"/>
    <w:rPr>
      <w:rFonts w:ascii="Cambria" w:hAnsi="Cambria"/>
      <w:sz w:val="18"/>
      <w:szCs w:val="18"/>
    </w:rPr>
  </w:style>
  <w:style w:type="character" w:customStyle="1" w:styleId="ab">
    <w:name w:val="註解方塊文字 字元"/>
    <w:link w:val="aa"/>
    <w:uiPriority w:val="99"/>
    <w:semiHidden/>
    <w:rsid w:val="0041357A"/>
    <w:rPr>
      <w:rFonts w:ascii="Cambria" w:eastAsia="新細明體" w:hAnsi="Cambria" w:cs="Times New Roman"/>
      <w:kern w:val="2"/>
      <w:sz w:val="18"/>
      <w:szCs w:val="18"/>
    </w:rPr>
  </w:style>
  <w:style w:type="paragraph" w:styleId="ac">
    <w:name w:val="List Paragraph"/>
    <w:basedOn w:val="a"/>
    <w:uiPriority w:val="34"/>
    <w:qFormat/>
    <w:rsid w:val="001D0EB4"/>
    <w:pPr>
      <w:ind w:leftChars="200" w:left="480"/>
    </w:pPr>
  </w:style>
  <w:style w:type="table" w:styleId="2-3">
    <w:name w:val="Medium Shading 2 Accent 3"/>
    <w:basedOn w:val="a1"/>
    <w:uiPriority w:val="64"/>
    <w:rsid w:val="00017C7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10">
    <w:name w:val="標題 1 字元"/>
    <w:link w:val="1"/>
    <w:uiPriority w:val="9"/>
    <w:rsid w:val="00623FF1"/>
    <w:rPr>
      <w:rFonts w:ascii="Cambria" w:eastAsia="新細明體" w:hAnsi="Cambria" w:cs="Times New Roman"/>
      <w:b/>
      <w:bCs/>
      <w:kern w:val="52"/>
      <w:sz w:val="52"/>
      <w:szCs w:val="52"/>
    </w:rPr>
  </w:style>
  <w:style w:type="character" w:customStyle="1" w:styleId="apple-converted-space">
    <w:name w:val="apple-converted-space"/>
    <w:rsid w:val="007E7681"/>
  </w:style>
  <w:style w:type="character" w:styleId="ad">
    <w:name w:val="Emphasis"/>
    <w:uiPriority w:val="20"/>
    <w:qFormat/>
    <w:rsid w:val="00906B31"/>
    <w:rPr>
      <w:i/>
      <w:iCs/>
    </w:rPr>
  </w:style>
  <w:style w:type="paragraph" w:customStyle="1" w:styleId="q1">
    <w:name w:val="リスト¬q¸¨1"/>
    <w:basedOn w:val="a"/>
    <w:rsid w:val="005F0C2C"/>
    <w:pPr>
      <w:ind w:leftChars="200" w:left="480"/>
    </w:pPr>
    <w:rPr>
      <w:rFonts w:ascii="Calibri" w:eastAsia="Times New Roman" w:hAnsi="Calibri"/>
      <w:szCs w:val="22"/>
    </w:rPr>
  </w:style>
  <w:style w:type="character" w:styleId="ae">
    <w:name w:val="FollowedHyperlink"/>
    <w:basedOn w:val="a0"/>
    <w:uiPriority w:val="99"/>
    <w:semiHidden/>
    <w:unhideWhenUsed/>
    <w:rsid w:val="00A06920"/>
    <w:rPr>
      <w:color w:val="954F72" w:themeColor="followedHyperlink"/>
      <w:u w:val="single"/>
    </w:rPr>
  </w:style>
  <w:style w:type="character" w:styleId="af">
    <w:name w:val="annotation reference"/>
    <w:basedOn w:val="a0"/>
    <w:uiPriority w:val="99"/>
    <w:semiHidden/>
    <w:unhideWhenUsed/>
    <w:rsid w:val="00F17AB1"/>
    <w:rPr>
      <w:sz w:val="18"/>
      <w:szCs w:val="18"/>
    </w:rPr>
  </w:style>
  <w:style w:type="paragraph" w:styleId="af0">
    <w:name w:val="annotation text"/>
    <w:basedOn w:val="a"/>
    <w:link w:val="af1"/>
    <w:uiPriority w:val="99"/>
    <w:unhideWhenUsed/>
    <w:rsid w:val="00F17AB1"/>
  </w:style>
  <w:style w:type="character" w:customStyle="1" w:styleId="af1">
    <w:name w:val="註解文字 字元"/>
    <w:basedOn w:val="a0"/>
    <w:link w:val="af0"/>
    <w:uiPriority w:val="99"/>
    <w:rsid w:val="00F17AB1"/>
    <w:rPr>
      <w:rFonts w:ascii="Times New Roman" w:hAnsi="Times New Roman"/>
      <w:kern w:val="2"/>
      <w:sz w:val="24"/>
      <w:szCs w:val="24"/>
    </w:rPr>
  </w:style>
  <w:style w:type="paragraph" w:styleId="af2">
    <w:name w:val="annotation subject"/>
    <w:basedOn w:val="af0"/>
    <w:next w:val="af0"/>
    <w:link w:val="af3"/>
    <w:uiPriority w:val="99"/>
    <w:semiHidden/>
    <w:unhideWhenUsed/>
    <w:rsid w:val="00F17AB1"/>
    <w:rPr>
      <w:b/>
      <w:bCs/>
    </w:rPr>
  </w:style>
  <w:style w:type="character" w:customStyle="1" w:styleId="af3">
    <w:name w:val="註解主旨 字元"/>
    <w:basedOn w:val="af1"/>
    <w:link w:val="af2"/>
    <w:uiPriority w:val="99"/>
    <w:semiHidden/>
    <w:rsid w:val="00F17AB1"/>
    <w:rPr>
      <w:rFonts w:ascii="Times New Roman" w:hAnsi="Times New Roman"/>
      <w:b/>
      <w:bCs/>
      <w:kern w:val="2"/>
      <w:sz w:val="24"/>
      <w:szCs w:val="24"/>
    </w:rPr>
  </w:style>
  <w:style w:type="paragraph" w:styleId="HTML">
    <w:name w:val="HTML Preformatted"/>
    <w:basedOn w:val="a"/>
    <w:link w:val="HTML0"/>
    <w:uiPriority w:val="99"/>
    <w:unhideWhenUsed/>
    <w:rsid w:val="008E48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8E4814"/>
    <w:rPr>
      <w:rFonts w:ascii="細明體" w:eastAsia="細明體" w:hAnsi="細明體" w:cs="細明體"/>
      <w:sz w:val="24"/>
      <w:szCs w:val="24"/>
    </w:rPr>
  </w:style>
  <w:style w:type="paragraph" w:styleId="af4">
    <w:name w:val="Date"/>
    <w:basedOn w:val="a"/>
    <w:next w:val="a"/>
    <w:link w:val="af5"/>
    <w:uiPriority w:val="99"/>
    <w:semiHidden/>
    <w:unhideWhenUsed/>
    <w:rsid w:val="00210566"/>
    <w:pPr>
      <w:jc w:val="right"/>
    </w:pPr>
  </w:style>
  <w:style w:type="character" w:customStyle="1" w:styleId="af5">
    <w:name w:val="日期 字元"/>
    <w:basedOn w:val="a0"/>
    <w:link w:val="af4"/>
    <w:uiPriority w:val="99"/>
    <w:semiHidden/>
    <w:rsid w:val="00210566"/>
    <w:rPr>
      <w:rFonts w:ascii="Times New Roman" w:hAnsi="Times New Roman"/>
      <w:kern w:val="2"/>
      <w:sz w:val="24"/>
      <w:szCs w:val="24"/>
    </w:rPr>
  </w:style>
  <w:style w:type="paragraph" w:customStyle="1" w:styleId="Default">
    <w:name w:val="Default"/>
    <w:rsid w:val="008B12B0"/>
    <w:pPr>
      <w:widowControl w:val="0"/>
      <w:autoSpaceDE w:val="0"/>
      <w:autoSpaceDN w:val="0"/>
      <w:adjustRightInd w:val="0"/>
    </w:pPr>
    <w:rPr>
      <w:rFonts w:ascii="Arial" w:eastAsiaTheme="minorEastAsia" w:hAnsi="Arial" w:cs="Arial"/>
      <w:color w:val="000000"/>
      <w:sz w:val="24"/>
      <w:szCs w:val="24"/>
    </w:rPr>
  </w:style>
  <w:style w:type="character" w:customStyle="1" w:styleId="20">
    <w:name w:val="標題 2 字元"/>
    <w:basedOn w:val="a0"/>
    <w:link w:val="2"/>
    <w:uiPriority w:val="9"/>
    <w:semiHidden/>
    <w:rsid w:val="002F1704"/>
    <w:rPr>
      <w:rFonts w:asciiTheme="majorHAnsi" w:eastAsiaTheme="majorEastAsia" w:hAnsiTheme="majorHAnsi" w:cstheme="majorBidi"/>
      <w:b/>
      <w:bCs/>
      <w:kern w:val="2"/>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7463">
      <w:bodyDiv w:val="1"/>
      <w:marLeft w:val="0"/>
      <w:marRight w:val="0"/>
      <w:marTop w:val="0"/>
      <w:marBottom w:val="0"/>
      <w:divBdr>
        <w:top w:val="none" w:sz="0" w:space="0" w:color="auto"/>
        <w:left w:val="none" w:sz="0" w:space="0" w:color="auto"/>
        <w:bottom w:val="none" w:sz="0" w:space="0" w:color="auto"/>
        <w:right w:val="none" w:sz="0" w:space="0" w:color="auto"/>
      </w:divBdr>
    </w:div>
    <w:div w:id="38020947">
      <w:bodyDiv w:val="1"/>
      <w:marLeft w:val="0"/>
      <w:marRight w:val="0"/>
      <w:marTop w:val="0"/>
      <w:marBottom w:val="0"/>
      <w:divBdr>
        <w:top w:val="none" w:sz="0" w:space="0" w:color="auto"/>
        <w:left w:val="none" w:sz="0" w:space="0" w:color="auto"/>
        <w:bottom w:val="none" w:sz="0" w:space="0" w:color="auto"/>
        <w:right w:val="none" w:sz="0" w:space="0" w:color="auto"/>
      </w:divBdr>
    </w:div>
    <w:div w:id="75136767">
      <w:bodyDiv w:val="1"/>
      <w:marLeft w:val="0"/>
      <w:marRight w:val="0"/>
      <w:marTop w:val="0"/>
      <w:marBottom w:val="0"/>
      <w:divBdr>
        <w:top w:val="none" w:sz="0" w:space="0" w:color="auto"/>
        <w:left w:val="none" w:sz="0" w:space="0" w:color="auto"/>
        <w:bottom w:val="none" w:sz="0" w:space="0" w:color="auto"/>
        <w:right w:val="none" w:sz="0" w:space="0" w:color="auto"/>
      </w:divBdr>
    </w:div>
    <w:div w:id="84037610">
      <w:bodyDiv w:val="1"/>
      <w:marLeft w:val="0"/>
      <w:marRight w:val="0"/>
      <w:marTop w:val="0"/>
      <w:marBottom w:val="0"/>
      <w:divBdr>
        <w:top w:val="none" w:sz="0" w:space="0" w:color="auto"/>
        <w:left w:val="none" w:sz="0" w:space="0" w:color="auto"/>
        <w:bottom w:val="none" w:sz="0" w:space="0" w:color="auto"/>
        <w:right w:val="none" w:sz="0" w:space="0" w:color="auto"/>
      </w:divBdr>
    </w:div>
    <w:div w:id="143670541">
      <w:bodyDiv w:val="1"/>
      <w:marLeft w:val="0"/>
      <w:marRight w:val="0"/>
      <w:marTop w:val="0"/>
      <w:marBottom w:val="0"/>
      <w:divBdr>
        <w:top w:val="none" w:sz="0" w:space="0" w:color="auto"/>
        <w:left w:val="none" w:sz="0" w:space="0" w:color="auto"/>
        <w:bottom w:val="none" w:sz="0" w:space="0" w:color="auto"/>
        <w:right w:val="none" w:sz="0" w:space="0" w:color="auto"/>
      </w:divBdr>
    </w:div>
    <w:div w:id="151453822">
      <w:bodyDiv w:val="1"/>
      <w:marLeft w:val="0"/>
      <w:marRight w:val="0"/>
      <w:marTop w:val="0"/>
      <w:marBottom w:val="0"/>
      <w:divBdr>
        <w:top w:val="none" w:sz="0" w:space="0" w:color="auto"/>
        <w:left w:val="none" w:sz="0" w:space="0" w:color="auto"/>
        <w:bottom w:val="none" w:sz="0" w:space="0" w:color="auto"/>
        <w:right w:val="none" w:sz="0" w:space="0" w:color="auto"/>
      </w:divBdr>
    </w:div>
    <w:div w:id="162862190">
      <w:bodyDiv w:val="1"/>
      <w:marLeft w:val="0"/>
      <w:marRight w:val="0"/>
      <w:marTop w:val="0"/>
      <w:marBottom w:val="0"/>
      <w:divBdr>
        <w:top w:val="none" w:sz="0" w:space="0" w:color="auto"/>
        <w:left w:val="none" w:sz="0" w:space="0" w:color="auto"/>
        <w:bottom w:val="none" w:sz="0" w:space="0" w:color="auto"/>
        <w:right w:val="none" w:sz="0" w:space="0" w:color="auto"/>
      </w:divBdr>
    </w:div>
    <w:div w:id="163864455">
      <w:bodyDiv w:val="1"/>
      <w:marLeft w:val="0"/>
      <w:marRight w:val="0"/>
      <w:marTop w:val="0"/>
      <w:marBottom w:val="0"/>
      <w:divBdr>
        <w:top w:val="none" w:sz="0" w:space="0" w:color="auto"/>
        <w:left w:val="none" w:sz="0" w:space="0" w:color="auto"/>
        <w:bottom w:val="none" w:sz="0" w:space="0" w:color="auto"/>
        <w:right w:val="none" w:sz="0" w:space="0" w:color="auto"/>
      </w:divBdr>
    </w:div>
    <w:div w:id="173228780">
      <w:bodyDiv w:val="1"/>
      <w:marLeft w:val="0"/>
      <w:marRight w:val="0"/>
      <w:marTop w:val="0"/>
      <w:marBottom w:val="0"/>
      <w:divBdr>
        <w:top w:val="none" w:sz="0" w:space="0" w:color="auto"/>
        <w:left w:val="none" w:sz="0" w:space="0" w:color="auto"/>
        <w:bottom w:val="none" w:sz="0" w:space="0" w:color="auto"/>
        <w:right w:val="none" w:sz="0" w:space="0" w:color="auto"/>
      </w:divBdr>
    </w:div>
    <w:div w:id="173880864">
      <w:bodyDiv w:val="1"/>
      <w:marLeft w:val="0"/>
      <w:marRight w:val="0"/>
      <w:marTop w:val="0"/>
      <w:marBottom w:val="0"/>
      <w:divBdr>
        <w:top w:val="none" w:sz="0" w:space="0" w:color="auto"/>
        <w:left w:val="none" w:sz="0" w:space="0" w:color="auto"/>
        <w:bottom w:val="none" w:sz="0" w:space="0" w:color="auto"/>
        <w:right w:val="none" w:sz="0" w:space="0" w:color="auto"/>
      </w:divBdr>
    </w:div>
    <w:div w:id="193468287">
      <w:bodyDiv w:val="1"/>
      <w:marLeft w:val="0"/>
      <w:marRight w:val="0"/>
      <w:marTop w:val="0"/>
      <w:marBottom w:val="0"/>
      <w:divBdr>
        <w:top w:val="none" w:sz="0" w:space="0" w:color="auto"/>
        <w:left w:val="none" w:sz="0" w:space="0" w:color="auto"/>
        <w:bottom w:val="none" w:sz="0" w:space="0" w:color="auto"/>
        <w:right w:val="none" w:sz="0" w:space="0" w:color="auto"/>
      </w:divBdr>
    </w:div>
    <w:div w:id="198009221">
      <w:bodyDiv w:val="1"/>
      <w:marLeft w:val="0"/>
      <w:marRight w:val="0"/>
      <w:marTop w:val="0"/>
      <w:marBottom w:val="0"/>
      <w:divBdr>
        <w:top w:val="none" w:sz="0" w:space="0" w:color="auto"/>
        <w:left w:val="none" w:sz="0" w:space="0" w:color="auto"/>
        <w:bottom w:val="none" w:sz="0" w:space="0" w:color="auto"/>
        <w:right w:val="none" w:sz="0" w:space="0" w:color="auto"/>
      </w:divBdr>
    </w:div>
    <w:div w:id="207644654">
      <w:bodyDiv w:val="1"/>
      <w:marLeft w:val="0"/>
      <w:marRight w:val="0"/>
      <w:marTop w:val="0"/>
      <w:marBottom w:val="0"/>
      <w:divBdr>
        <w:top w:val="none" w:sz="0" w:space="0" w:color="auto"/>
        <w:left w:val="none" w:sz="0" w:space="0" w:color="auto"/>
        <w:bottom w:val="none" w:sz="0" w:space="0" w:color="auto"/>
        <w:right w:val="none" w:sz="0" w:space="0" w:color="auto"/>
      </w:divBdr>
    </w:div>
    <w:div w:id="232860492">
      <w:bodyDiv w:val="1"/>
      <w:marLeft w:val="0"/>
      <w:marRight w:val="0"/>
      <w:marTop w:val="0"/>
      <w:marBottom w:val="0"/>
      <w:divBdr>
        <w:top w:val="none" w:sz="0" w:space="0" w:color="auto"/>
        <w:left w:val="none" w:sz="0" w:space="0" w:color="auto"/>
        <w:bottom w:val="none" w:sz="0" w:space="0" w:color="auto"/>
        <w:right w:val="none" w:sz="0" w:space="0" w:color="auto"/>
      </w:divBdr>
    </w:div>
    <w:div w:id="236476287">
      <w:bodyDiv w:val="1"/>
      <w:marLeft w:val="0"/>
      <w:marRight w:val="0"/>
      <w:marTop w:val="0"/>
      <w:marBottom w:val="0"/>
      <w:divBdr>
        <w:top w:val="none" w:sz="0" w:space="0" w:color="auto"/>
        <w:left w:val="none" w:sz="0" w:space="0" w:color="auto"/>
        <w:bottom w:val="none" w:sz="0" w:space="0" w:color="auto"/>
        <w:right w:val="none" w:sz="0" w:space="0" w:color="auto"/>
      </w:divBdr>
    </w:div>
    <w:div w:id="252127672">
      <w:bodyDiv w:val="1"/>
      <w:marLeft w:val="0"/>
      <w:marRight w:val="0"/>
      <w:marTop w:val="0"/>
      <w:marBottom w:val="0"/>
      <w:divBdr>
        <w:top w:val="none" w:sz="0" w:space="0" w:color="auto"/>
        <w:left w:val="none" w:sz="0" w:space="0" w:color="auto"/>
        <w:bottom w:val="none" w:sz="0" w:space="0" w:color="auto"/>
        <w:right w:val="none" w:sz="0" w:space="0" w:color="auto"/>
      </w:divBdr>
    </w:div>
    <w:div w:id="263001753">
      <w:bodyDiv w:val="1"/>
      <w:marLeft w:val="0"/>
      <w:marRight w:val="0"/>
      <w:marTop w:val="0"/>
      <w:marBottom w:val="0"/>
      <w:divBdr>
        <w:top w:val="none" w:sz="0" w:space="0" w:color="auto"/>
        <w:left w:val="none" w:sz="0" w:space="0" w:color="auto"/>
        <w:bottom w:val="none" w:sz="0" w:space="0" w:color="auto"/>
        <w:right w:val="none" w:sz="0" w:space="0" w:color="auto"/>
      </w:divBdr>
    </w:div>
    <w:div w:id="282738750">
      <w:bodyDiv w:val="1"/>
      <w:marLeft w:val="0"/>
      <w:marRight w:val="0"/>
      <w:marTop w:val="0"/>
      <w:marBottom w:val="0"/>
      <w:divBdr>
        <w:top w:val="none" w:sz="0" w:space="0" w:color="auto"/>
        <w:left w:val="none" w:sz="0" w:space="0" w:color="auto"/>
        <w:bottom w:val="none" w:sz="0" w:space="0" w:color="auto"/>
        <w:right w:val="none" w:sz="0" w:space="0" w:color="auto"/>
      </w:divBdr>
    </w:div>
    <w:div w:id="283772052">
      <w:bodyDiv w:val="1"/>
      <w:marLeft w:val="0"/>
      <w:marRight w:val="0"/>
      <w:marTop w:val="0"/>
      <w:marBottom w:val="0"/>
      <w:divBdr>
        <w:top w:val="none" w:sz="0" w:space="0" w:color="auto"/>
        <w:left w:val="none" w:sz="0" w:space="0" w:color="auto"/>
        <w:bottom w:val="none" w:sz="0" w:space="0" w:color="auto"/>
        <w:right w:val="none" w:sz="0" w:space="0" w:color="auto"/>
      </w:divBdr>
    </w:div>
    <w:div w:id="290214982">
      <w:bodyDiv w:val="1"/>
      <w:marLeft w:val="0"/>
      <w:marRight w:val="0"/>
      <w:marTop w:val="0"/>
      <w:marBottom w:val="0"/>
      <w:divBdr>
        <w:top w:val="none" w:sz="0" w:space="0" w:color="auto"/>
        <w:left w:val="none" w:sz="0" w:space="0" w:color="auto"/>
        <w:bottom w:val="none" w:sz="0" w:space="0" w:color="auto"/>
        <w:right w:val="none" w:sz="0" w:space="0" w:color="auto"/>
      </w:divBdr>
    </w:div>
    <w:div w:id="306864979">
      <w:bodyDiv w:val="1"/>
      <w:marLeft w:val="0"/>
      <w:marRight w:val="0"/>
      <w:marTop w:val="0"/>
      <w:marBottom w:val="0"/>
      <w:divBdr>
        <w:top w:val="none" w:sz="0" w:space="0" w:color="auto"/>
        <w:left w:val="none" w:sz="0" w:space="0" w:color="auto"/>
        <w:bottom w:val="none" w:sz="0" w:space="0" w:color="auto"/>
        <w:right w:val="none" w:sz="0" w:space="0" w:color="auto"/>
      </w:divBdr>
    </w:div>
    <w:div w:id="322512408">
      <w:bodyDiv w:val="1"/>
      <w:marLeft w:val="0"/>
      <w:marRight w:val="0"/>
      <w:marTop w:val="0"/>
      <w:marBottom w:val="0"/>
      <w:divBdr>
        <w:top w:val="none" w:sz="0" w:space="0" w:color="auto"/>
        <w:left w:val="none" w:sz="0" w:space="0" w:color="auto"/>
        <w:bottom w:val="none" w:sz="0" w:space="0" w:color="auto"/>
        <w:right w:val="none" w:sz="0" w:space="0" w:color="auto"/>
      </w:divBdr>
    </w:div>
    <w:div w:id="330178472">
      <w:bodyDiv w:val="1"/>
      <w:marLeft w:val="0"/>
      <w:marRight w:val="0"/>
      <w:marTop w:val="0"/>
      <w:marBottom w:val="0"/>
      <w:divBdr>
        <w:top w:val="none" w:sz="0" w:space="0" w:color="auto"/>
        <w:left w:val="none" w:sz="0" w:space="0" w:color="auto"/>
        <w:bottom w:val="none" w:sz="0" w:space="0" w:color="auto"/>
        <w:right w:val="none" w:sz="0" w:space="0" w:color="auto"/>
      </w:divBdr>
    </w:div>
    <w:div w:id="373431629">
      <w:bodyDiv w:val="1"/>
      <w:marLeft w:val="0"/>
      <w:marRight w:val="0"/>
      <w:marTop w:val="0"/>
      <w:marBottom w:val="0"/>
      <w:divBdr>
        <w:top w:val="none" w:sz="0" w:space="0" w:color="auto"/>
        <w:left w:val="none" w:sz="0" w:space="0" w:color="auto"/>
        <w:bottom w:val="none" w:sz="0" w:space="0" w:color="auto"/>
        <w:right w:val="none" w:sz="0" w:space="0" w:color="auto"/>
      </w:divBdr>
    </w:div>
    <w:div w:id="381252484">
      <w:bodyDiv w:val="1"/>
      <w:marLeft w:val="0"/>
      <w:marRight w:val="0"/>
      <w:marTop w:val="0"/>
      <w:marBottom w:val="0"/>
      <w:divBdr>
        <w:top w:val="none" w:sz="0" w:space="0" w:color="auto"/>
        <w:left w:val="none" w:sz="0" w:space="0" w:color="auto"/>
        <w:bottom w:val="none" w:sz="0" w:space="0" w:color="auto"/>
        <w:right w:val="none" w:sz="0" w:space="0" w:color="auto"/>
      </w:divBdr>
    </w:div>
    <w:div w:id="390740257">
      <w:bodyDiv w:val="1"/>
      <w:marLeft w:val="0"/>
      <w:marRight w:val="0"/>
      <w:marTop w:val="0"/>
      <w:marBottom w:val="0"/>
      <w:divBdr>
        <w:top w:val="none" w:sz="0" w:space="0" w:color="auto"/>
        <w:left w:val="none" w:sz="0" w:space="0" w:color="auto"/>
        <w:bottom w:val="none" w:sz="0" w:space="0" w:color="auto"/>
        <w:right w:val="none" w:sz="0" w:space="0" w:color="auto"/>
      </w:divBdr>
    </w:div>
    <w:div w:id="463817734">
      <w:bodyDiv w:val="1"/>
      <w:marLeft w:val="0"/>
      <w:marRight w:val="0"/>
      <w:marTop w:val="0"/>
      <w:marBottom w:val="0"/>
      <w:divBdr>
        <w:top w:val="none" w:sz="0" w:space="0" w:color="auto"/>
        <w:left w:val="none" w:sz="0" w:space="0" w:color="auto"/>
        <w:bottom w:val="none" w:sz="0" w:space="0" w:color="auto"/>
        <w:right w:val="none" w:sz="0" w:space="0" w:color="auto"/>
      </w:divBdr>
    </w:div>
    <w:div w:id="509949558">
      <w:bodyDiv w:val="1"/>
      <w:marLeft w:val="0"/>
      <w:marRight w:val="0"/>
      <w:marTop w:val="0"/>
      <w:marBottom w:val="0"/>
      <w:divBdr>
        <w:top w:val="none" w:sz="0" w:space="0" w:color="auto"/>
        <w:left w:val="none" w:sz="0" w:space="0" w:color="auto"/>
        <w:bottom w:val="none" w:sz="0" w:space="0" w:color="auto"/>
        <w:right w:val="none" w:sz="0" w:space="0" w:color="auto"/>
      </w:divBdr>
    </w:div>
    <w:div w:id="562718416">
      <w:bodyDiv w:val="1"/>
      <w:marLeft w:val="0"/>
      <w:marRight w:val="0"/>
      <w:marTop w:val="0"/>
      <w:marBottom w:val="0"/>
      <w:divBdr>
        <w:top w:val="none" w:sz="0" w:space="0" w:color="auto"/>
        <w:left w:val="none" w:sz="0" w:space="0" w:color="auto"/>
        <w:bottom w:val="none" w:sz="0" w:space="0" w:color="auto"/>
        <w:right w:val="none" w:sz="0" w:space="0" w:color="auto"/>
      </w:divBdr>
    </w:div>
    <w:div w:id="564528581">
      <w:bodyDiv w:val="1"/>
      <w:marLeft w:val="0"/>
      <w:marRight w:val="0"/>
      <w:marTop w:val="0"/>
      <w:marBottom w:val="0"/>
      <w:divBdr>
        <w:top w:val="none" w:sz="0" w:space="0" w:color="auto"/>
        <w:left w:val="none" w:sz="0" w:space="0" w:color="auto"/>
        <w:bottom w:val="none" w:sz="0" w:space="0" w:color="auto"/>
        <w:right w:val="none" w:sz="0" w:space="0" w:color="auto"/>
      </w:divBdr>
    </w:div>
    <w:div w:id="616982192">
      <w:bodyDiv w:val="1"/>
      <w:marLeft w:val="0"/>
      <w:marRight w:val="0"/>
      <w:marTop w:val="0"/>
      <w:marBottom w:val="0"/>
      <w:divBdr>
        <w:top w:val="none" w:sz="0" w:space="0" w:color="auto"/>
        <w:left w:val="none" w:sz="0" w:space="0" w:color="auto"/>
        <w:bottom w:val="none" w:sz="0" w:space="0" w:color="auto"/>
        <w:right w:val="none" w:sz="0" w:space="0" w:color="auto"/>
      </w:divBdr>
    </w:div>
    <w:div w:id="621157246">
      <w:bodyDiv w:val="1"/>
      <w:marLeft w:val="0"/>
      <w:marRight w:val="0"/>
      <w:marTop w:val="0"/>
      <w:marBottom w:val="0"/>
      <w:divBdr>
        <w:top w:val="none" w:sz="0" w:space="0" w:color="auto"/>
        <w:left w:val="none" w:sz="0" w:space="0" w:color="auto"/>
        <w:bottom w:val="none" w:sz="0" w:space="0" w:color="auto"/>
        <w:right w:val="none" w:sz="0" w:space="0" w:color="auto"/>
      </w:divBdr>
    </w:div>
    <w:div w:id="637497219">
      <w:bodyDiv w:val="1"/>
      <w:marLeft w:val="0"/>
      <w:marRight w:val="0"/>
      <w:marTop w:val="0"/>
      <w:marBottom w:val="0"/>
      <w:divBdr>
        <w:top w:val="none" w:sz="0" w:space="0" w:color="auto"/>
        <w:left w:val="none" w:sz="0" w:space="0" w:color="auto"/>
        <w:bottom w:val="none" w:sz="0" w:space="0" w:color="auto"/>
        <w:right w:val="none" w:sz="0" w:space="0" w:color="auto"/>
      </w:divBdr>
    </w:div>
    <w:div w:id="648554671">
      <w:bodyDiv w:val="1"/>
      <w:marLeft w:val="0"/>
      <w:marRight w:val="0"/>
      <w:marTop w:val="0"/>
      <w:marBottom w:val="0"/>
      <w:divBdr>
        <w:top w:val="none" w:sz="0" w:space="0" w:color="auto"/>
        <w:left w:val="none" w:sz="0" w:space="0" w:color="auto"/>
        <w:bottom w:val="none" w:sz="0" w:space="0" w:color="auto"/>
        <w:right w:val="none" w:sz="0" w:space="0" w:color="auto"/>
      </w:divBdr>
    </w:div>
    <w:div w:id="648824937">
      <w:bodyDiv w:val="1"/>
      <w:marLeft w:val="0"/>
      <w:marRight w:val="0"/>
      <w:marTop w:val="0"/>
      <w:marBottom w:val="0"/>
      <w:divBdr>
        <w:top w:val="none" w:sz="0" w:space="0" w:color="auto"/>
        <w:left w:val="none" w:sz="0" w:space="0" w:color="auto"/>
        <w:bottom w:val="none" w:sz="0" w:space="0" w:color="auto"/>
        <w:right w:val="none" w:sz="0" w:space="0" w:color="auto"/>
      </w:divBdr>
    </w:div>
    <w:div w:id="670568738">
      <w:bodyDiv w:val="1"/>
      <w:marLeft w:val="0"/>
      <w:marRight w:val="0"/>
      <w:marTop w:val="0"/>
      <w:marBottom w:val="0"/>
      <w:divBdr>
        <w:top w:val="none" w:sz="0" w:space="0" w:color="auto"/>
        <w:left w:val="none" w:sz="0" w:space="0" w:color="auto"/>
        <w:bottom w:val="none" w:sz="0" w:space="0" w:color="auto"/>
        <w:right w:val="none" w:sz="0" w:space="0" w:color="auto"/>
      </w:divBdr>
    </w:div>
    <w:div w:id="689137745">
      <w:bodyDiv w:val="1"/>
      <w:marLeft w:val="0"/>
      <w:marRight w:val="0"/>
      <w:marTop w:val="0"/>
      <w:marBottom w:val="0"/>
      <w:divBdr>
        <w:top w:val="none" w:sz="0" w:space="0" w:color="auto"/>
        <w:left w:val="none" w:sz="0" w:space="0" w:color="auto"/>
        <w:bottom w:val="none" w:sz="0" w:space="0" w:color="auto"/>
        <w:right w:val="none" w:sz="0" w:space="0" w:color="auto"/>
      </w:divBdr>
    </w:div>
    <w:div w:id="705787447">
      <w:bodyDiv w:val="1"/>
      <w:marLeft w:val="0"/>
      <w:marRight w:val="0"/>
      <w:marTop w:val="0"/>
      <w:marBottom w:val="0"/>
      <w:divBdr>
        <w:top w:val="none" w:sz="0" w:space="0" w:color="auto"/>
        <w:left w:val="none" w:sz="0" w:space="0" w:color="auto"/>
        <w:bottom w:val="none" w:sz="0" w:space="0" w:color="auto"/>
        <w:right w:val="none" w:sz="0" w:space="0" w:color="auto"/>
      </w:divBdr>
    </w:div>
    <w:div w:id="768813978">
      <w:bodyDiv w:val="1"/>
      <w:marLeft w:val="0"/>
      <w:marRight w:val="0"/>
      <w:marTop w:val="0"/>
      <w:marBottom w:val="0"/>
      <w:divBdr>
        <w:top w:val="none" w:sz="0" w:space="0" w:color="auto"/>
        <w:left w:val="none" w:sz="0" w:space="0" w:color="auto"/>
        <w:bottom w:val="none" w:sz="0" w:space="0" w:color="auto"/>
        <w:right w:val="none" w:sz="0" w:space="0" w:color="auto"/>
      </w:divBdr>
    </w:div>
    <w:div w:id="777916145">
      <w:bodyDiv w:val="1"/>
      <w:marLeft w:val="0"/>
      <w:marRight w:val="0"/>
      <w:marTop w:val="0"/>
      <w:marBottom w:val="0"/>
      <w:divBdr>
        <w:top w:val="none" w:sz="0" w:space="0" w:color="auto"/>
        <w:left w:val="none" w:sz="0" w:space="0" w:color="auto"/>
        <w:bottom w:val="none" w:sz="0" w:space="0" w:color="auto"/>
        <w:right w:val="none" w:sz="0" w:space="0" w:color="auto"/>
      </w:divBdr>
    </w:div>
    <w:div w:id="778447177">
      <w:bodyDiv w:val="1"/>
      <w:marLeft w:val="0"/>
      <w:marRight w:val="0"/>
      <w:marTop w:val="0"/>
      <w:marBottom w:val="0"/>
      <w:divBdr>
        <w:top w:val="none" w:sz="0" w:space="0" w:color="auto"/>
        <w:left w:val="none" w:sz="0" w:space="0" w:color="auto"/>
        <w:bottom w:val="none" w:sz="0" w:space="0" w:color="auto"/>
        <w:right w:val="none" w:sz="0" w:space="0" w:color="auto"/>
      </w:divBdr>
    </w:div>
    <w:div w:id="781800225">
      <w:bodyDiv w:val="1"/>
      <w:marLeft w:val="0"/>
      <w:marRight w:val="0"/>
      <w:marTop w:val="0"/>
      <w:marBottom w:val="0"/>
      <w:divBdr>
        <w:top w:val="none" w:sz="0" w:space="0" w:color="auto"/>
        <w:left w:val="none" w:sz="0" w:space="0" w:color="auto"/>
        <w:bottom w:val="none" w:sz="0" w:space="0" w:color="auto"/>
        <w:right w:val="none" w:sz="0" w:space="0" w:color="auto"/>
      </w:divBdr>
    </w:div>
    <w:div w:id="789206130">
      <w:bodyDiv w:val="1"/>
      <w:marLeft w:val="0"/>
      <w:marRight w:val="0"/>
      <w:marTop w:val="0"/>
      <w:marBottom w:val="0"/>
      <w:divBdr>
        <w:top w:val="none" w:sz="0" w:space="0" w:color="auto"/>
        <w:left w:val="none" w:sz="0" w:space="0" w:color="auto"/>
        <w:bottom w:val="none" w:sz="0" w:space="0" w:color="auto"/>
        <w:right w:val="none" w:sz="0" w:space="0" w:color="auto"/>
      </w:divBdr>
    </w:div>
    <w:div w:id="807939110">
      <w:bodyDiv w:val="1"/>
      <w:marLeft w:val="0"/>
      <w:marRight w:val="0"/>
      <w:marTop w:val="0"/>
      <w:marBottom w:val="0"/>
      <w:divBdr>
        <w:top w:val="none" w:sz="0" w:space="0" w:color="auto"/>
        <w:left w:val="none" w:sz="0" w:space="0" w:color="auto"/>
        <w:bottom w:val="none" w:sz="0" w:space="0" w:color="auto"/>
        <w:right w:val="none" w:sz="0" w:space="0" w:color="auto"/>
      </w:divBdr>
    </w:div>
    <w:div w:id="843980678">
      <w:bodyDiv w:val="1"/>
      <w:marLeft w:val="0"/>
      <w:marRight w:val="0"/>
      <w:marTop w:val="0"/>
      <w:marBottom w:val="0"/>
      <w:divBdr>
        <w:top w:val="none" w:sz="0" w:space="0" w:color="auto"/>
        <w:left w:val="none" w:sz="0" w:space="0" w:color="auto"/>
        <w:bottom w:val="none" w:sz="0" w:space="0" w:color="auto"/>
        <w:right w:val="none" w:sz="0" w:space="0" w:color="auto"/>
      </w:divBdr>
    </w:div>
    <w:div w:id="931166540">
      <w:bodyDiv w:val="1"/>
      <w:marLeft w:val="0"/>
      <w:marRight w:val="0"/>
      <w:marTop w:val="0"/>
      <w:marBottom w:val="0"/>
      <w:divBdr>
        <w:top w:val="none" w:sz="0" w:space="0" w:color="auto"/>
        <w:left w:val="none" w:sz="0" w:space="0" w:color="auto"/>
        <w:bottom w:val="none" w:sz="0" w:space="0" w:color="auto"/>
        <w:right w:val="none" w:sz="0" w:space="0" w:color="auto"/>
      </w:divBdr>
    </w:div>
    <w:div w:id="940068525">
      <w:bodyDiv w:val="1"/>
      <w:marLeft w:val="0"/>
      <w:marRight w:val="0"/>
      <w:marTop w:val="0"/>
      <w:marBottom w:val="0"/>
      <w:divBdr>
        <w:top w:val="none" w:sz="0" w:space="0" w:color="auto"/>
        <w:left w:val="none" w:sz="0" w:space="0" w:color="auto"/>
        <w:bottom w:val="none" w:sz="0" w:space="0" w:color="auto"/>
        <w:right w:val="none" w:sz="0" w:space="0" w:color="auto"/>
      </w:divBdr>
    </w:div>
    <w:div w:id="956641999">
      <w:bodyDiv w:val="1"/>
      <w:marLeft w:val="0"/>
      <w:marRight w:val="0"/>
      <w:marTop w:val="0"/>
      <w:marBottom w:val="0"/>
      <w:divBdr>
        <w:top w:val="none" w:sz="0" w:space="0" w:color="auto"/>
        <w:left w:val="none" w:sz="0" w:space="0" w:color="auto"/>
        <w:bottom w:val="none" w:sz="0" w:space="0" w:color="auto"/>
        <w:right w:val="none" w:sz="0" w:space="0" w:color="auto"/>
      </w:divBdr>
    </w:div>
    <w:div w:id="970087654">
      <w:bodyDiv w:val="1"/>
      <w:marLeft w:val="0"/>
      <w:marRight w:val="0"/>
      <w:marTop w:val="0"/>
      <w:marBottom w:val="0"/>
      <w:divBdr>
        <w:top w:val="none" w:sz="0" w:space="0" w:color="auto"/>
        <w:left w:val="none" w:sz="0" w:space="0" w:color="auto"/>
        <w:bottom w:val="none" w:sz="0" w:space="0" w:color="auto"/>
        <w:right w:val="none" w:sz="0" w:space="0" w:color="auto"/>
      </w:divBdr>
    </w:div>
    <w:div w:id="1019695186">
      <w:bodyDiv w:val="1"/>
      <w:marLeft w:val="0"/>
      <w:marRight w:val="0"/>
      <w:marTop w:val="0"/>
      <w:marBottom w:val="0"/>
      <w:divBdr>
        <w:top w:val="none" w:sz="0" w:space="0" w:color="auto"/>
        <w:left w:val="none" w:sz="0" w:space="0" w:color="auto"/>
        <w:bottom w:val="none" w:sz="0" w:space="0" w:color="auto"/>
        <w:right w:val="none" w:sz="0" w:space="0" w:color="auto"/>
      </w:divBdr>
    </w:div>
    <w:div w:id="1088769621">
      <w:bodyDiv w:val="1"/>
      <w:marLeft w:val="0"/>
      <w:marRight w:val="0"/>
      <w:marTop w:val="0"/>
      <w:marBottom w:val="0"/>
      <w:divBdr>
        <w:top w:val="none" w:sz="0" w:space="0" w:color="auto"/>
        <w:left w:val="none" w:sz="0" w:space="0" w:color="auto"/>
        <w:bottom w:val="none" w:sz="0" w:space="0" w:color="auto"/>
        <w:right w:val="none" w:sz="0" w:space="0" w:color="auto"/>
      </w:divBdr>
    </w:div>
    <w:div w:id="1094521907">
      <w:bodyDiv w:val="1"/>
      <w:marLeft w:val="0"/>
      <w:marRight w:val="0"/>
      <w:marTop w:val="0"/>
      <w:marBottom w:val="0"/>
      <w:divBdr>
        <w:top w:val="none" w:sz="0" w:space="0" w:color="auto"/>
        <w:left w:val="none" w:sz="0" w:space="0" w:color="auto"/>
        <w:bottom w:val="none" w:sz="0" w:space="0" w:color="auto"/>
        <w:right w:val="none" w:sz="0" w:space="0" w:color="auto"/>
      </w:divBdr>
    </w:div>
    <w:div w:id="1096948645">
      <w:bodyDiv w:val="1"/>
      <w:marLeft w:val="0"/>
      <w:marRight w:val="0"/>
      <w:marTop w:val="0"/>
      <w:marBottom w:val="0"/>
      <w:divBdr>
        <w:top w:val="none" w:sz="0" w:space="0" w:color="auto"/>
        <w:left w:val="none" w:sz="0" w:space="0" w:color="auto"/>
        <w:bottom w:val="none" w:sz="0" w:space="0" w:color="auto"/>
        <w:right w:val="none" w:sz="0" w:space="0" w:color="auto"/>
      </w:divBdr>
    </w:div>
    <w:div w:id="1106077508">
      <w:bodyDiv w:val="1"/>
      <w:marLeft w:val="0"/>
      <w:marRight w:val="0"/>
      <w:marTop w:val="0"/>
      <w:marBottom w:val="0"/>
      <w:divBdr>
        <w:top w:val="none" w:sz="0" w:space="0" w:color="auto"/>
        <w:left w:val="none" w:sz="0" w:space="0" w:color="auto"/>
        <w:bottom w:val="none" w:sz="0" w:space="0" w:color="auto"/>
        <w:right w:val="none" w:sz="0" w:space="0" w:color="auto"/>
      </w:divBdr>
    </w:div>
    <w:div w:id="1108893960">
      <w:bodyDiv w:val="1"/>
      <w:marLeft w:val="0"/>
      <w:marRight w:val="0"/>
      <w:marTop w:val="0"/>
      <w:marBottom w:val="0"/>
      <w:divBdr>
        <w:top w:val="none" w:sz="0" w:space="0" w:color="auto"/>
        <w:left w:val="none" w:sz="0" w:space="0" w:color="auto"/>
        <w:bottom w:val="none" w:sz="0" w:space="0" w:color="auto"/>
        <w:right w:val="none" w:sz="0" w:space="0" w:color="auto"/>
      </w:divBdr>
    </w:div>
    <w:div w:id="1129395894">
      <w:bodyDiv w:val="1"/>
      <w:marLeft w:val="0"/>
      <w:marRight w:val="0"/>
      <w:marTop w:val="0"/>
      <w:marBottom w:val="0"/>
      <w:divBdr>
        <w:top w:val="none" w:sz="0" w:space="0" w:color="auto"/>
        <w:left w:val="none" w:sz="0" w:space="0" w:color="auto"/>
        <w:bottom w:val="none" w:sz="0" w:space="0" w:color="auto"/>
        <w:right w:val="none" w:sz="0" w:space="0" w:color="auto"/>
      </w:divBdr>
    </w:div>
    <w:div w:id="1143817581">
      <w:bodyDiv w:val="1"/>
      <w:marLeft w:val="0"/>
      <w:marRight w:val="0"/>
      <w:marTop w:val="0"/>
      <w:marBottom w:val="0"/>
      <w:divBdr>
        <w:top w:val="none" w:sz="0" w:space="0" w:color="auto"/>
        <w:left w:val="none" w:sz="0" w:space="0" w:color="auto"/>
        <w:bottom w:val="none" w:sz="0" w:space="0" w:color="auto"/>
        <w:right w:val="none" w:sz="0" w:space="0" w:color="auto"/>
      </w:divBdr>
    </w:div>
    <w:div w:id="1159886289">
      <w:bodyDiv w:val="1"/>
      <w:marLeft w:val="0"/>
      <w:marRight w:val="0"/>
      <w:marTop w:val="0"/>
      <w:marBottom w:val="0"/>
      <w:divBdr>
        <w:top w:val="none" w:sz="0" w:space="0" w:color="auto"/>
        <w:left w:val="none" w:sz="0" w:space="0" w:color="auto"/>
        <w:bottom w:val="none" w:sz="0" w:space="0" w:color="auto"/>
        <w:right w:val="none" w:sz="0" w:space="0" w:color="auto"/>
      </w:divBdr>
    </w:div>
    <w:div w:id="1165972562">
      <w:bodyDiv w:val="1"/>
      <w:marLeft w:val="0"/>
      <w:marRight w:val="0"/>
      <w:marTop w:val="0"/>
      <w:marBottom w:val="0"/>
      <w:divBdr>
        <w:top w:val="none" w:sz="0" w:space="0" w:color="auto"/>
        <w:left w:val="none" w:sz="0" w:space="0" w:color="auto"/>
        <w:bottom w:val="none" w:sz="0" w:space="0" w:color="auto"/>
        <w:right w:val="none" w:sz="0" w:space="0" w:color="auto"/>
      </w:divBdr>
    </w:div>
    <w:div w:id="1196314942">
      <w:bodyDiv w:val="1"/>
      <w:marLeft w:val="0"/>
      <w:marRight w:val="0"/>
      <w:marTop w:val="0"/>
      <w:marBottom w:val="0"/>
      <w:divBdr>
        <w:top w:val="none" w:sz="0" w:space="0" w:color="auto"/>
        <w:left w:val="none" w:sz="0" w:space="0" w:color="auto"/>
        <w:bottom w:val="none" w:sz="0" w:space="0" w:color="auto"/>
        <w:right w:val="none" w:sz="0" w:space="0" w:color="auto"/>
      </w:divBdr>
    </w:div>
    <w:div w:id="1199974661">
      <w:bodyDiv w:val="1"/>
      <w:marLeft w:val="0"/>
      <w:marRight w:val="0"/>
      <w:marTop w:val="0"/>
      <w:marBottom w:val="0"/>
      <w:divBdr>
        <w:top w:val="none" w:sz="0" w:space="0" w:color="auto"/>
        <w:left w:val="none" w:sz="0" w:space="0" w:color="auto"/>
        <w:bottom w:val="none" w:sz="0" w:space="0" w:color="auto"/>
        <w:right w:val="none" w:sz="0" w:space="0" w:color="auto"/>
      </w:divBdr>
    </w:div>
    <w:div w:id="1237010381">
      <w:bodyDiv w:val="1"/>
      <w:marLeft w:val="0"/>
      <w:marRight w:val="0"/>
      <w:marTop w:val="0"/>
      <w:marBottom w:val="0"/>
      <w:divBdr>
        <w:top w:val="none" w:sz="0" w:space="0" w:color="auto"/>
        <w:left w:val="none" w:sz="0" w:space="0" w:color="auto"/>
        <w:bottom w:val="none" w:sz="0" w:space="0" w:color="auto"/>
        <w:right w:val="none" w:sz="0" w:space="0" w:color="auto"/>
      </w:divBdr>
    </w:div>
    <w:div w:id="1245143754">
      <w:bodyDiv w:val="1"/>
      <w:marLeft w:val="0"/>
      <w:marRight w:val="0"/>
      <w:marTop w:val="0"/>
      <w:marBottom w:val="0"/>
      <w:divBdr>
        <w:top w:val="none" w:sz="0" w:space="0" w:color="auto"/>
        <w:left w:val="none" w:sz="0" w:space="0" w:color="auto"/>
        <w:bottom w:val="none" w:sz="0" w:space="0" w:color="auto"/>
        <w:right w:val="none" w:sz="0" w:space="0" w:color="auto"/>
      </w:divBdr>
    </w:div>
    <w:div w:id="1251501426">
      <w:bodyDiv w:val="1"/>
      <w:marLeft w:val="0"/>
      <w:marRight w:val="0"/>
      <w:marTop w:val="0"/>
      <w:marBottom w:val="0"/>
      <w:divBdr>
        <w:top w:val="none" w:sz="0" w:space="0" w:color="auto"/>
        <w:left w:val="none" w:sz="0" w:space="0" w:color="auto"/>
        <w:bottom w:val="none" w:sz="0" w:space="0" w:color="auto"/>
        <w:right w:val="none" w:sz="0" w:space="0" w:color="auto"/>
      </w:divBdr>
    </w:div>
    <w:div w:id="1259678075">
      <w:bodyDiv w:val="1"/>
      <w:marLeft w:val="0"/>
      <w:marRight w:val="0"/>
      <w:marTop w:val="0"/>
      <w:marBottom w:val="0"/>
      <w:divBdr>
        <w:top w:val="none" w:sz="0" w:space="0" w:color="auto"/>
        <w:left w:val="none" w:sz="0" w:space="0" w:color="auto"/>
        <w:bottom w:val="none" w:sz="0" w:space="0" w:color="auto"/>
        <w:right w:val="none" w:sz="0" w:space="0" w:color="auto"/>
      </w:divBdr>
    </w:div>
    <w:div w:id="1271283726">
      <w:bodyDiv w:val="1"/>
      <w:marLeft w:val="0"/>
      <w:marRight w:val="0"/>
      <w:marTop w:val="0"/>
      <w:marBottom w:val="0"/>
      <w:divBdr>
        <w:top w:val="none" w:sz="0" w:space="0" w:color="auto"/>
        <w:left w:val="none" w:sz="0" w:space="0" w:color="auto"/>
        <w:bottom w:val="none" w:sz="0" w:space="0" w:color="auto"/>
        <w:right w:val="none" w:sz="0" w:space="0" w:color="auto"/>
      </w:divBdr>
    </w:div>
    <w:div w:id="1282609951">
      <w:bodyDiv w:val="1"/>
      <w:marLeft w:val="0"/>
      <w:marRight w:val="0"/>
      <w:marTop w:val="0"/>
      <w:marBottom w:val="0"/>
      <w:divBdr>
        <w:top w:val="none" w:sz="0" w:space="0" w:color="auto"/>
        <w:left w:val="none" w:sz="0" w:space="0" w:color="auto"/>
        <w:bottom w:val="none" w:sz="0" w:space="0" w:color="auto"/>
        <w:right w:val="none" w:sz="0" w:space="0" w:color="auto"/>
      </w:divBdr>
    </w:div>
    <w:div w:id="1330713433">
      <w:bodyDiv w:val="1"/>
      <w:marLeft w:val="0"/>
      <w:marRight w:val="0"/>
      <w:marTop w:val="0"/>
      <w:marBottom w:val="0"/>
      <w:divBdr>
        <w:top w:val="none" w:sz="0" w:space="0" w:color="auto"/>
        <w:left w:val="none" w:sz="0" w:space="0" w:color="auto"/>
        <w:bottom w:val="none" w:sz="0" w:space="0" w:color="auto"/>
        <w:right w:val="none" w:sz="0" w:space="0" w:color="auto"/>
      </w:divBdr>
    </w:div>
    <w:div w:id="1331636661">
      <w:bodyDiv w:val="1"/>
      <w:marLeft w:val="0"/>
      <w:marRight w:val="0"/>
      <w:marTop w:val="0"/>
      <w:marBottom w:val="0"/>
      <w:divBdr>
        <w:top w:val="none" w:sz="0" w:space="0" w:color="auto"/>
        <w:left w:val="none" w:sz="0" w:space="0" w:color="auto"/>
        <w:bottom w:val="none" w:sz="0" w:space="0" w:color="auto"/>
        <w:right w:val="none" w:sz="0" w:space="0" w:color="auto"/>
      </w:divBdr>
    </w:div>
    <w:div w:id="1335761684">
      <w:bodyDiv w:val="1"/>
      <w:marLeft w:val="0"/>
      <w:marRight w:val="0"/>
      <w:marTop w:val="0"/>
      <w:marBottom w:val="0"/>
      <w:divBdr>
        <w:top w:val="none" w:sz="0" w:space="0" w:color="auto"/>
        <w:left w:val="none" w:sz="0" w:space="0" w:color="auto"/>
        <w:bottom w:val="none" w:sz="0" w:space="0" w:color="auto"/>
        <w:right w:val="none" w:sz="0" w:space="0" w:color="auto"/>
      </w:divBdr>
    </w:div>
    <w:div w:id="1367368060">
      <w:bodyDiv w:val="1"/>
      <w:marLeft w:val="0"/>
      <w:marRight w:val="0"/>
      <w:marTop w:val="0"/>
      <w:marBottom w:val="0"/>
      <w:divBdr>
        <w:top w:val="none" w:sz="0" w:space="0" w:color="auto"/>
        <w:left w:val="none" w:sz="0" w:space="0" w:color="auto"/>
        <w:bottom w:val="none" w:sz="0" w:space="0" w:color="auto"/>
        <w:right w:val="none" w:sz="0" w:space="0" w:color="auto"/>
      </w:divBdr>
    </w:div>
    <w:div w:id="1395008310">
      <w:bodyDiv w:val="1"/>
      <w:marLeft w:val="0"/>
      <w:marRight w:val="0"/>
      <w:marTop w:val="0"/>
      <w:marBottom w:val="0"/>
      <w:divBdr>
        <w:top w:val="none" w:sz="0" w:space="0" w:color="auto"/>
        <w:left w:val="none" w:sz="0" w:space="0" w:color="auto"/>
        <w:bottom w:val="none" w:sz="0" w:space="0" w:color="auto"/>
        <w:right w:val="none" w:sz="0" w:space="0" w:color="auto"/>
      </w:divBdr>
    </w:div>
    <w:div w:id="1406340487">
      <w:bodyDiv w:val="1"/>
      <w:marLeft w:val="0"/>
      <w:marRight w:val="0"/>
      <w:marTop w:val="0"/>
      <w:marBottom w:val="0"/>
      <w:divBdr>
        <w:top w:val="none" w:sz="0" w:space="0" w:color="auto"/>
        <w:left w:val="none" w:sz="0" w:space="0" w:color="auto"/>
        <w:bottom w:val="none" w:sz="0" w:space="0" w:color="auto"/>
        <w:right w:val="none" w:sz="0" w:space="0" w:color="auto"/>
      </w:divBdr>
    </w:div>
    <w:div w:id="1424060680">
      <w:bodyDiv w:val="1"/>
      <w:marLeft w:val="0"/>
      <w:marRight w:val="0"/>
      <w:marTop w:val="0"/>
      <w:marBottom w:val="0"/>
      <w:divBdr>
        <w:top w:val="none" w:sz="0" w:space="0" w:color="auto"/>
        <w:left w:val="none" w:sz="0" w:space="0" w:color="auto"/>
        <w:bottom w:val="none" w:sz="0" w:space="0" w:color="auto"/>
        <w:right w:val="none" w:sz="0" w:space="0" w:color="auto"/>
      </w:divBdr>
    </w:div>
    <w:div w:id="1433434178">
      <w:bodyDiv w:val="1"/>
      <w:marLeft w:val="0"/>
      <w:marRight w:val="0"/>
      <w:marTop w:val="0"/>
      <w:marBottom w:val="0"/>
      <w:divBdr>
        <w:top w:val="none" w:sz="0" w:space="0" w:color="auto"/>
        <w:left w:val="none" w:sz="0" w:space="0" w:color="auto"/>
        <w:bottom w:val="none" w:sz="0" w:space="0" w:color="auto"/>
        <w:right w:val="none" w:sz="0" w:space="0" w:color="auto"/>
      </w:divBdr>
    </w:div>
    <w:div w:id="1478304764">
      <w:bodyDiv w:val="1"/>
      <w:marLeft w:val="0"/>
      <w:marRight w:val="0"/>
      <w:marTop w:val="0"/>
      <w:marBottom w:val="0"/>
      <w:divBdr>
        <w:top w:val="none" w:sz="0" w:space="0" w:color="auto"/>
        <w:left w:val="none" w:sz="0" w:space="0" w:color="auto"/>
        <w:bottom w:val="none" w:sz="0" w:space="0" w:color="auto"/>
        <w:right w:val="none" w:sz="0" w:space="0" w:color="auto"/>
      </w:divBdr>
    </w:div>
    <w:div w:id="1489597099">
      <w:bodyDiv w:val="1"/>
      <w:marLeft w:val="0"/>
      <w:marRight w:val="0"/>
      <w:marTop w:val="0"/>
      <w:marBottom w:val="0"/>
      <w:divBdr>
        <w:top w:val="none" w:sz="0" w:space="0" w:color="auto"/>
        <w:left w:val="none" w:sz="0" w:space="0" w:color="auto"/>
        <w:bottom w:val="none" w:sz="0" w:space="0" w:color="auto"/>
        <w:right w:val="none" w:sz="0" w:space="0" w:color="auto"/>
      </w:divBdr>
    </w:div>
    <w:div w:id="1554855079">
      <w:bodyDiv w:val="1"/>
      <w:marLeft w:val="0"/>
      <w:marRight w:val="0"/>
      <w:marTop w:val="0"/>
      <w:marBottom w:val="0"/>
      <w:divBdr>
        <w:top w:val="none" w:sz="0" w:space="0" w:color="auto"/>
        <w:left w:val="none" w:sz="0" w:space="0" w:color="auto"/>
        <w:bottom w:val="none" w:sz="0" w:space="0" w:color="auto"/>
        <w:right w:val="none" w:sz="0" w:space="0" w:color="auto"/>
      </w:divBdr>
    </w:div>
    <w:div w:id="1563561316">
      <w:bodyDiv w:val="1"/>
      <w:marLeft w:val="0"/>
      <w:marRight w:val="0"/>
      <w:marTop w:val="0"/>
      <w:marBottom w:val="0"/>
      <w:divBdr>
        <w:top w:val="none" w:sz="0" w:space="0" w:color="auto"/>
        <w:left w:val="none" w:sz="0" w:space="0" w:color="auto"/>
        <w:bottom w:val="none" w:sz="0" w:space="0" w:color="auto"/>
        <w:right w:val="none" w:sz="0" w:space="0" w:color="auto"/>
      </w:divBdr>
    </w:div>
    <w:div w:id="1565143296">
      <w:bodyDiv w:val="1"/>
      <w:marLeft w:val="0"/>
      <w:marRight w:val="0"/>
      <w:marTop w:val="0"/>
      <w:marBottom w:val="0"/>
      <w:divBdr>
        <w:top w:val="none" w:sz="0" w:space="0" w:color="auto"/>
        <w:left w:val="none" w:sz="0" w:space="0" w:color="auto"/>
        <w:bottom w:val="none" w:sz="0" w:space="0" w:color="auto"/>
        <w:right w:val="none" w:sz="0" w:space="0" w:color="auto"/>
      </w:divBdr>
    </w:div>
    <w:div w:id="1566915130">
      <w:bodyDiv w:val="1"/>
      <w:marLeft w:val="0"/>
      <w:marRight w:val="0"/>
      <w:marTop w:val="0"/>
      <w:marBottom w:val="0"/>
      <w:divBdr>
        <w:top w:val="none" w:sz="0" w:space="0" w:color="auto"/>
        <w:left w:val="none" w:sz="0" w:space="0" w:color="auto"/>
        <w:bottom w:val="none" w:sz="0" w:space="0" w:color="auto"/>
        <w:right w:val="none" w:sz="0" w:space="0" w:color="auto"/>
      </w:divBdr>
    </w:div>
    <w:div w:id="1568146483">
      <w:bodyDiv w:val="1"/>
      <w:marLeft w:val="0"/>
      <w:marRight w:val="0"/>
      <w:marTop w:val="0"/>
      <w:marBottom w:val="0"/>
      <w:divBdr>
        <w:top w:val="none" w:sz="0" w:space="0" w:color="auto"/>
        <w:left w:val="none" w:sz="0" w:space="0" w:color="auto"/>
        <w:bottom w:val="none" w:sz="0" w:space="0" w:color="auto"/>
        <w:right w:val="none" w:sz="0" w:space="0" w:color="auto"/>
      </w:divBdr>
    </w:div>
    <w:div w:id="1569002607">
      <w:bodyDiv w:val="1"/>
      <w:marLeft w:val="0"/>
      <w:marRight w:val="0"/>
      <w:marTop w:val="0"/>
      <w:marBottom w:val="0"/>
      <w:divBdr>
        <w:top w:val="none" w:sz="0" w:space="0" w:color="auto"/>
        <w:left w:val="none" w:sz="0" w:space="0" w:color="auto"/>
        <w:bottom w:val="none" w:sz="0" w:space="0" w:color="auto"/>
        <w:right w:val="none" w:sz="0" w:space="0" w:color="auto"/>
      </w:divBdr>
    </w:div>
    <w:div w:id="1569880711">
      <w:bodyDiv w:val="1"/>
      <w:marLeft w:val="0"/>
      <w:marRight w:val="0"/>
      <w:marTop w:val="0"/>
      <w:marBottom w:val="0"/>
      <w:divBdr>
        <w:top w:val="none" w:sz="0" w:space="0" w:color="auto"/>
        <w:left w:val="none" w:sz="0" w:space="0" w:color="auto"/>
        <w:bottom w:val="none" w:sz="0" w:space="0" w:color="auto"/>
        <w:right w:val="none" w:sz="0" w:space="0" w:color="auto"/>
      </w:divBdr>
    </w:div>
    <w:div w:id="1593854120">
      <w:bodyDiv w:val="1"/>
      <w:marLeft w:val="0"/>
      <w:marRight w:val="0"/>
      <w:marTop w:val="0"/>
      <w:marBottom w:val="0"/>
      <w:divBdr>
        <w:top w:val="none" w:sz="0" w:space="0" w:color="auto"/>
        <w:left w:val="none" w:sz="0" w:space="0" w:color="auto"/>
        <w:bottom w:val="none" w:sz="0" w:space="0" w:color="auto"/>
        <w:right w:val="none" w:sz="0" w:space="0" w:color="auto"/>
      </w:divBdr>
    </w:div>
    <w:div w:id="1596404447">
      <w:bodyDiv w:val="1"/>
      <w:marLeft w:val="0"/>
      <w:marRight w:val="0"/>
      <w:marTop w:val="0"/>
      <w:marBottom w:val="0"/>
      <w:divBdr>
        <w:top w:val="none" w:sz="0" w:space="0" w:color="auto"/>
        <w:left w:val="none" w:sz="0" w:space="0" w:color="auto"/>
        <w:bottom w:val="none" w:sz="0" w:space="0" w:color="auto"/>
        <w:right w:val="none" w:sz="0" w:space="0" w:color="auto"/>
      </w:divBdr>
    </w:div>
    <w:div w:id="1619139891">
      <w:bodyDiv w:val="1"/>
      <w:marLeft w:val="0"/>
      <w:marRight w:val="0"/>
      <w:marTop w:val="0"/>
      <w:marBottom w:val="0"/>
      <w:divBdr>
        <w:top w:val="none" w:sz="0" w:space="0" w:color="auto"/>
        <w:left w:val="none" w:sz="0" w:space="0" w:color="auto"/>
        <w:bottom w:val="none" w:sz="0" w:space="0" w:color="auto"/>
        <w:right w:val="none" w:sz="0" w:space="0" w:color="auto"/>
      </w:divBdr>
    </w:div>
    <w:div w:id="1627006659">
      <w:bodyDiv w:val="1"/>
      <w:marLeft w:val="0"/>
      <w:marRight w:val="0"/>
      <w:marTop w:val="0"/>
      <w:marBottom w:val="0"/>
      <w:divBdr>
        <w:top w:val="none" w:sz="0" w:space="0" w:color="auto"/>
        <w:left w:val="none" w:sz="0" w:space="0" w:color="auto"/>
        <w:bottom w:val="none" w:sz="0" w:space="0" w:color="auto"/>
        <w:right w:val="none" w:sz="0" w:space="0" w:color="auto"/>
      </w:divBdr>
    </w:div>
    <w:div w:id="1653025548">
      <w:bodyDiv w:val="1"/>
      <w:marLeft w:val="0"/>
      <w:marRight w:val="0"/>
      <w:marTop w:val="0"/>
      <w:marBottom w:val="0"/>
      <w:divBdr>
        <w:top w:val="none" w:sz="0" w:space="0" w:color="auto"/>
        <w:left w:val="none" w:sz="0" w:space="0" w:color="auto"/>
        <w:bottom w:val="none" w:sz="0" w:space="0" w:color="auto"/>
        <w:right w:val="none" w:sz="0" w:space="0" w:color="auto"/>
      </w:divBdr>
    </w:div>
    <w:div w:id="1693458103">
      <w:bodyDiv w:val="1"/>
      <w:marLeft w:val="0"/>
      <w:marRight w:val="0"/>
      <w:marTop w:val="0"/>
      <w:marBottom w:val="0"/>
      <w:divBdr>
        <w:top w:val="none" w:sz="0" w:space="0" w:color="auto"/>
        <w:left w:val="none" w:sz="0" w:space="0" w:color="auto"/>
        <w:bottom w:val="none" w:sz="0" w:space="0" w:color="auto"/>
        <w:right w:val="none" w:sz="0" w:space="0" w:color="auto"/>
      </w:divBdr>
    </w:div>
    <w:div w:id="1703938568">
      <w:bodyDiv w:val="1"/>
      <w:marLeft w:val="0"/>
      <w:marRight w:val="0"/>
      <w:marTop w:val="0"/>
      <w:marBottom w:val="0"/>
      <w:divBdr>
        <w:top w:val="none" w:sz="0" w:space="0" w:color="auto"/>
        <w:left w:val="none" w:sz="0" w:space="0" w:color="auto"/>
        <w:bottom w:val="none" w:sz="0" w:space="0" w:color="auto"/>
        <w:right w:val="none" w:sz="0" w:space="0" w:color="auto"/>
      </w:divBdr>
    </w:div>
    <w:div w:id="1713336985">
      <w:bodyDiv w:val="1"/>
      <w:marLeft w:val="0"/>
      <w:marRight w:val="0"/>
      <w:marTop w:val="0"/>
      <w:marBottom w:val="0"/>
      <w:divBdr>
        <w:top w:val="none" w:sz="0" w:space="0" w:color="auto"/>
        <w:left w:val="none" w:sz="0" w:space="0" w:color="auto"/>
        <w:bottom w:val="none" w:sz="0" w:space="0" w:color="auto"/>
        <w:right w:val="none" w:sz="0" w:space="0" w:color="auto"/>
      </w:divBdr>
    </w:div>
    <w:div w:id="1720208696">
      <w:bodyDiv w:val="1"/>
      <w:marLeft w:val="0"/>
      <w:marRight w:val="0"/>
      <w:marTop w:val="0"/>
      <w:marBottom w:val="0"/>
      <w:divBdr>
        <w:top w:val="none" w:sz="0" w:space="0" w:color="auto"/>
        <w:left w:val="none" w:sz="0" w:space="0" w:color="auto"/>
        <w:bottom w:val="none" w:sz="0" w:space="0" w:color="auto"/>
        <w:right w:val="none" w:sz="0" w:space="0" w:color="auto"/>
      </w:divBdr>
    </w:div>
    <w:div w:id="1742942595">
      <w:bodyDiv w:val="1"/>
      <w:marLeft w:val="0"/>
      <w:marRight w:val="0"/>
      <w:marTop w:val="0"/>
      <w:marBottom w:val="0"/>
      <w:divBdr>
        <w:top w:val="none" w:sz="0" w:space="0" w:color="auto"/>
        <w:left w:val="none" w:sz="0" w:space="0" w:color="auto"/>
        <w:bottom w:val="none" w:sz="0" w:space="0" w:color="auto"/>
        <w:right w:val="none" w:sz="0" w:space="0" w:color="auto"/>
      </w:divBdr>
    </w:div>
    <w:div w:id="1745637886">
      <w:bodyDiv w:val="1"/>
      <w:marLeft w:val="0"/>
      <w:marRight w:val="0"/>
      <w:marTop w:val="0"/>
      <w:marBottom w:val="0"/>
      <w:divBdr>
        <w:top w:val="none" w:sz="0" w:space="0" w:color="auto"/>
        <w:left w:val="none" w:sz="0" w:space="0" w:color="auto"/>
        <w:bottom w:val="none" w:sz="0" w:space="0" w:color="auto"/>
        <w:right w:val="none" w:sz="0" w:space="0" w:color="auto"/>
      </w:divBdr>
    </w:div>
    <w:div w:id="1746026474">
      <w:bodyDiv w:val="1"/>
      <w:marLeft w:val="0"/>
      <w:marRight w:val="0"/>
      <w:marTop w:val="0"/>
      <w:marBottom w:val="0"/>
      <w:divBdr>
        <w:top w:val="none" w:sz="0" w:space="0" w:color="auto"/>
        <w:left w:val="none" w:sz="0" w:space="0" w:color="auto"/>
        <w:bottom w:val="none" w:sz="0" w:space="0" w:color="auto"/>
        <w:right w:val="none" w:sz="0" w:space="0" w:color="auto"/>
      </w:divBdr>
    </w:div>
    <w:div w:id="1772966706">
      <w:bodyDiv w:val="1"/>
      <w:marLeft w:val="0"/>
      <w:marRight w:val="0"/>
      <w:marTop w:val="0"/>
      <w:marBottom w:val="0"/>
      <w:divBdr>
        <w:top w:val="none" w:sz="0" w:space="0" w:color="auto"/>
        <w:left w:val="none" w:sz="0" w:space="0" w:color="auto"/>
        <w:bottom w:val="none" w:sz="0" w:space="0" w:color="auto"/>
        <w:right w:val="none" w:sz="0" w:space="0" w:color="auto"/>
      </w:divBdr>
    </w:div>
    <w:div w:id="1798335467">
      <w:bodyDiv w:val="1"/>
      <w:marLeft w:val="0"/>
      <w:marRight w:val="0"/>
      <w:marTop w:val="0"/>
      <w:marBottom w:val="0"/>
      <w:divBdr>
        <w:top w:val="none" w:sz="0" w:space="0" w:color="auto"/>
        <w:left w:val="none" w:sz="0" w:space="0" w:color="auto"/>
        <w:bottom w:val="none" w:sz="0" w:space="0" w:color="auto"/>
        <w:right w:val="none" w:sz="0" w:space="0" w:color="auto"/>
      </w:divBdr>
    </w:div>
    <w:div w:id="1821731073">
      <w:bodyDiv w:val="1"/>
      <w:marLeft w:val="0"/>
      <w:marRight w:val="0"/>
      <w:marTop w:val="0"/>
      <w:marBottom w:val="0"/>
      <w:divBdr>
        <w:top w:val="none" w:sz="0" w:space="0" w:color="auto"/>
        <w:left w:val="none" w:sz="0" w:space="0" w:color="auto"/>
        <w:bottom w:val="none" w:sz="0" w:space="0" w:color="auto"/>
        <w:right w:val="none" w:sz="0" w:space="0" w:color="auto"/>
      </w:divBdr>
    </w:div>
    <w:div w:id="1897817010">
      <w:bodyDiv w:val="1"/>
      <w:marLeft w:val="0"/>
      <w:marRight w:val="0"/>
      <w:marTop w:val="0"/>
      <w:marBottom w:val="0"/>
      <w:divBdr>
        <w:top w:val="none" w:sz="0" w:space="0" w:color="auto"/>
        <w:left w:val="none" w:sz="0" w:space="0" w:color="auto"/>
        <w:bottom w:val="none" w:sz="0" w:space="0" w:color="auto"/>
        <w:right w:val="none" w:sz="0" w:space="0" w:color="auto"/>
      </w:divBdr>
    </w:div>
    <w:div w:id="1898929127">
      <w:bodyDiv w:val="1"/>
      <w:marLeft w:val="0"/>
      <w:marRight w:val="0"/>
      <w:marTop w:val="0"/>
      <w:marBottom w:val="0"/>
      <w:divBdr>
        <w:top w:val="none" w:sz="0" w:space="0" w:color="auto"/>
        <w:left w:val="none" w:sz="0" w:space="0" w:color="auto"/>
        <w:bottom w:val="none" w:sz="0" w:space="0" w:color="auto"/>
        <w:right w:val="none" w:sz="0" w:space="0" w:color="auto"/>
      </w:divBdr>
    </w:div>
    <w:div w:id="1905991697">
      <w:bodyDiv w:val="1"/>
      <w:marLeft w:val="0"/>
      <w:marRight w:val="0"/>
      <w:marTop w:val="0"/>
      <w:marBottom w:val="0"/>
      <w:divBdr>
        <w:top w:val="none" w:sz="0" w:space="0" w:color="auto"/>
        <w:left w:val="none" w:sz="0" w:space="0" w:color="auto"/>
        <w:bottom w:val="none" w:sz="0" w:space="0" w:color="auto"/>
        <w:right w:val="none" w:sz="0" w:space="0" w:color="auto"/>
      </w:divBdr>
    </w:div>
    <w:div w:id="1955793925">
      <w:bodyDiv w:val="1"/>
      <w:marLeft w:val="0"/>
      <w:marRight w:val="0"/>
      <w:marTop w:val="0"/>
      <w:marBottom w:val="0"/>
      <w:divBdr>
        <w:top w:val="none" w:sz="0" w:space="0" w:color="auto"/>
        <w:left w:val="none" w:sz="0" w:space="0" w:color="auto"/>
        <w:bottom w:val="none" w:sz="0" w:space="0" w:color="auto"/>
        <w:right w:val="none" w:sz="0" w:space="0" w:color="auto"/>
      </w:divBdr>
    </w:div>
    <w:div w:id="1957909157">
      <w:bodyDiv w:val="1"/>
      <w:marLeft w:val="0"/>
      <w:marRight w:val="0"/>
      <w:marTop w:val="0"/>
      <w:marBottom w:val="0"/>
      <w:divBdr>
        <w:top w:val="none" w:sz="0" w:space="0" w:color="auto"/>
        <w:left w:val="none" w:sz="0" w:space="0" w:color="auto"/>
        <w:bottom w:val="none" w:sz="0" w:space="0" w:color="auto"/>
        <w:right w:val="none" w:sz="0" w:space="0" w:color="auto"/>
      </w:divBdr>
    </w:div>
    <w:div w:id="1977248736">
      <w:bodyDiv w:val="1"/>
      <w:marLeft w:val="0"/>
      <w:marRight w:val="0"/>
      <w:marTop w:val="0"/>
      <w:marBottom w:val="0"/>
      <w:divBdr>
        <w:top w:val="none" w:sz="0" w:space="0" w:color="auto"/>
        <w:left w:val="none" w:sz="0" w:space="0" w:color="auto"/>
        <w:bottom w:val="none" w:sz="0" w:space="0" w:color="auto"/>
        <w:right w:val="none" w:sz="0" w:space="0" w:color="auto"/>
      </w:divBdr>
    </w:div>
    <w:div w:id="1990011577">
      <w:bodyDiv w:val="1"/>
      <w:marLeft w:val="0"/>
      <w:marRight w:val="0"/>
      <w:marTop w:val="0"/>
      <w:marBottom w:val="0"/>
      <w:divBdr>
        <w:top w:val="none" w:sz="0" w:space="0" w:color="auto"/>
        <w:left w:val="none" w:sz="0" w:space="0" w:color="auto"/>
        <w:bottom w:val="none" w:sz="0" w:space="0" w:color="auto"/>
        <w:right w:val="none" w:sz="0" w:space="0" w:color="auto"/>
      </w:divBdr>
    </w:div>
    <w:div w:id="2008359138">
      <w:bodyDiv w:val="1"/>
      <w:marLeft w:val="0"/>
      <w:marRight w:val="0"/>
      <w:marTop w:val="0"/>
      <w:marBottom w:val="0"/>
      <w:divBdr>
        <w:top w:val="none" w:sz="0" w:space="0" w:color="auto"/>
        <w:left w:val="none" w:sz="0" w:space="0" w:color="auto"/>
        <w:bottom w:val="none" w:sz="0" w:space="0" w:color="auto"/>
        <w:right w:val="none" w:sz="0" w:space="0" w:color="auto"/>
      </w:divBdr>
    </w:div>
    <w:div w:id="2023894686">
      <w:bodyDiv w:val="1"/>
      <w:marLeft w:val="0"/>
      <w:marRight w:val="0"/>
      <w:marTop w:val="0"/>
      <w:marBottom w:val="0"/>
      <w:divBdr>
        <w:top w:val="none" w:sz="0" w:space="0" w:color="auto"/>
        <w:left w:val="none" w:sz="0" w:space="0" w:color="auto"/>
        <w:bottom w:val="none" w:sz="0" w:space="0" w:color="auto"/>
        <w:right w:val="none" w:sz="0" w:space="0" w:color="auto"/>
      </w:divBdr>
    </w:div>
    <w:div w:id="2039575850">
      <w:bodyDiv w:val="1"/>
      <w:marLeft w:val="0"/>
      <w:marRight w:val="0"/>
      <w:marTop w:val="0"/>
      <w:marBottom w:val="0"/>
      <w:divBdr>
        <w:top w:val="none" w:sz="0" w:space="0" w:color="auto"/>
        <w:left w:val="none" w:sz="0" w:space="0" w:color="auto"/>
        <w:bottom w:val="none" w:sz="0" w:space="0" w:color="auto"/>
        <w:right w:val="none" w:sz="0" w:space="0" w:color="auto"/>
      </w:divBdr>
    </w:div>
    <w:div w:id="2061979240">
      <w:bodyDiv w:val="1"/>
      <w:marLeft w:val="0"/>
      <w:marRight w:val="0"/>
      <w:marTop w:val="0"/>
      <w:marBottom w:val="0"/>
      <w:divBdr>
        <w:top w:val="none" w:sz="0" w:space="0" w:color="auto"/>
        <w:left w:val="none" w:sz="0" w:space="0" w:color="auto"/>
        <w:bottom w:val="none" w:sz="0" w:space="0" w:color="auto"/>
        <w:right w:val="none" w:sz="0" w:space="0" w:color="auto"/>
      </w:divBdr>
    </w:div>
    <w:div w:id="2086562640">
      <w:bodyDiv w:val="1"/>
      <w:marLeft w:val="0"/>
      <w:marRight w:val="0"/>
      <w:marTop w:val="0"/>
      <w:marBottom w:val="0"/>
      <w:divBdr>
        <w:top w:val="none" w:sz="0" w:space="0" w:color="auto"/>
        <w:left w:val="none" w:sz="0" w:space="0" w:color="auto"/>
        <w:bottom w:val="none" w:sz="0" w:space="0" w:color="auto"/>
        <w:right w:val="none" w:sz="0" w:space="0" w:color="auto"/>
      </w:divBdr>
    </w:div>
    <w:div w:id="2115780489">
      <w:bodyDiv w:val="1"/>
      <w:marLeft w:val="0"/>
      <w:marRight w:val="0"/>
      <w:marTop w:val="0"/>
      <w:marBottom w:val="0"/>
      <w:divBdr>
        <w:top w:val="none" w:sz="0" w:space="0" w:color="auto"/>
        <w:left w:val="none" w:sz="0" w:space="0" w:color="auto"/>
        <w:bottom w:val="none" w:sz="0" w:space="0" w:color="auto"/>
        <w:right w:val="none" w:sz="0" w:space="0" w:color="auto"/>
      </w:divBdr>
    </w:div>
    <w:div w:id="2121534453">
      <w:bodyDiv w:val="1"/>
      <w:marLeft w:val="0"/>
      <w:marRight w:val="0"/>
      <w:marTop w:val="0"/>
      <w:marBottom w:val="0"/>
      <w:divBdr>
        <w:top w:val="none" w:sz="0" w:space="0" w:color="auto"/>
        <w:left w:val="none" w:sz="0" w:space="0" w:color="auto"/>
        <w:bottom w:val="none" w:sz="0" w:space="0" w:color="auto"/>
        <w:right w:val="none" w:sz="0" w:space="0" w:color="auto"/>
      </w:divBdr>
    </w:div>
    <w:div w:id="213825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__.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__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286043959858667"/>
          <c:y val="0.11080044239753049"/>
          <c:w val="0.86246671438797418"/>
          <c:h val="0.7811017019099028"/>
        </c:manualLayout>
      </c:layout>
      <c:barChart>
        <c:barDir val="col"/>
        <c:grouping val="clustered"/>
        <c:varyColors val="0"/>
        <c:ser>
          <c:idx val="0"/>
          <c:order val="0"/>
          <c:tx>
            <c:strRef>
              <c:f>Sheet1!$B$1</c:f>
              <c:strCache>
                <c:ptCount val="1"/>
                <c:pt idx="0">
                  <c:v>輸出額</c:v>
                </c:pt>
              </c:strCache>
            </c:strRef>
          </c:tx>
          <c:spPr>
            <a:solidFill>
              <a:srgbClr val="4F81BD"/>
            </a:solidFill>
          </c:spPr>
          <c:invertIfNegative val="0"/>
          <c:cat>
            <c:numRef>
              <c:f>Sheet1!$A$2:$A$12</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Sheet1!$B$2:$B$12</c:f>
              <c:numCache>
                <c:formatCode>General</c:formatCode>
                <c:ptCount val="11"/>
                <c:pt idx="0">
                  <c:v>3548</c:v>
                </c:pt>
                <c:pt idx="1">
                  <c:v>3753</c:v>
                </c:pt>
                <c:pt idx="2">
                  <c:v>3184</c:v>
                </c:pt>
                <c:pt idx="3">
                  <c:v>2896</c:v>
                </c:pt>
                <c:pt idx="4">
                  <c:v>3339</c:v>
                </c:pt>
                <c:pt idx="5">
                  <c:v>3655</c:v>
                </c:pt>
                <c:pt idx="6">
                  <c:v>3065</c:v>
                </c:pt>
                <c:pt idx="7">
                  <c:v>2155</c:v>
                </c:pt>
                <c:pt idx="8">
                  <c:v>2783</c:v>
                </c:pt>
                <c:pt idx="9">
                  <c:v>3023</c:v>
                </c:pt>
                <c:pt idx="10">
                  <c:v>2599</c:v>
                </c:pt>
              </c:numCache>
            </c:numRef>
          </c:val>
          <c:extLst>
            <c:ext xmlns:c16="http://schemas.microsoft.com/office/drawing/2014/chart" uri="{C3380CC4-5D6E-409C-BE32-E72D297353CC}">
              <c16:uniqueId val="{00000000-8954-48E7-B1C6-AF03BAB9A8A2}"/>
            </c:ext>
          </c:extLst>
        </c:ser>
        <c:dLbls>
          <c:showLegendKey val="0"/>
          <c:showVal val="0"/>
          <c:showCatName val="0"/>
          <c:showSerName val="0"/>
          <c:showPercent val="0"/>
          <c:showBubbleSize val="0"/>
        </c:dLbls>
        <c:gapWidth val="150"/>
        <c:axId val="2137478000"/>
        <c:axId val="-2098727696"/>
      </c:barChart>
      <c:catAx>
        <c:axId val="2137478000"/>
        <c:scaling>
          <c:orientation val="minMax"/>
        </c:scaling>
        <c:delete val="0"/>
        <c:axPos val="b"/>
        <c:numFmt formatCode="General" sourceLinked="1"/>
        <c:majorTickMark val="out"/>
        <c:minorTickMark val="none"/>
        <c:tickLblPos val="nextTo"/>
        <c:txPr>
          <a:bodyPr/>
          <a:lstStyle/>
          <a:p>
            <a:pPr>
              <a:defRPr lang="ja-JP"/>
            </a:pPr>
            <a:endParaRPr lang="zh-TW"/>
          </a:p>
        </c:txPr>
        <c:crossAx val="-2098727696"/>
        <c:crosses val="autoZero"/>
        <c:auto val="1"/>
        <c:lblAlgn val="ctr"/>
        <c:lblOffset val="100"/>
        <c:noMultiLvlLbl val="0"/>
      </c:catAx>
      <c:valAx>
        <c:axId val="-2098727696"/>
        <c:scaling>
          <c:orientation val="minMax"/>
        </c:scaling>
        <c:delete val="0"/>
        <c:axPos val="l"/>
        <c:majorGridlines/>
        <c:numFmt formatCode="General" sourceLinked="1"/>
        <c:majorTickMark val="out"/>
        <c:minorTickMark val="none"/>
        <c:tickLblPos val="nextTo"/>
        <c:txPr>
          <a:bodyPr/>
          <a:lstStyle/>
          <a:p>
            <a:pPr>
              <a:defRPr lang="ja-JP"/>
            </a:pPr>
            <a:endParaRPr lang="zh-TW"/>
          </a:p>
        </c:txPr>
        <c:crossAx val="2137478000"/>
        <c:crosses val="autoZero"/>
        <c:crossBetween val="between"/>
      </c:valAx>
    </c:plotArea>
    <c:legend>
      <c:legendPos val="r"/>
      <c:layout>
        <c:manualLayout>
          <c:xMode val="edge"/>
          <c:yMode val="edge"/>
          <c:x val="0.90188293659824315"/>
          <c:y val="6.466195779836402E-2"/>
          <c:w val="9.4581722739203053E-2"/>
          <c:h val="6.7507769335734782E-2"/>
        </c:manualLayout>
      </c:layout>
      <c:overlay val="0"/>
      <c:txPr>
        <a:bodyPr/>
        <a:lstStyle/>
        <a:p>
          <a:pPr>
            <a:defRPr lang="ja-JP"/>
          </a:pPr>
          <a:endParaRPr lang="zh-TW"/>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24"/>
    </mc:Choice>
    <mc:Fallback>
      <c:style val="24"/>
    </mc:Fallback>
  </mc:AlternateContent>
  <c:clrMapOvr bg1="lt1" tx1="dk1" bg2="lt2" tx2="dk2" accent1="accent1" accent2="accent2" accent3="accent3" accent4="accent4" accent5="accent5" accent6="accent6" hlink="hlink" folHlink="folHlink"/>
  <c:chart>
    <c:title>
      <c:tx>
        <c:rich>
          <a:bodyPr/>
          <a:lstStyle/>
          <a:p>
            <a:pPr>
              <a:defRPr lang="ja-JP" b="1"/>
            </a:pPr>
            <a:r>
              <a:rPr lang="en-US" altLang="en-US" sz="1800" b="1" i="0" u="none" strike="noStrike" kern="1200" baseline="0">
                <a:solidFill>
                  <a:sysClr val="windowText" lastClr="000000"/>
                </a:solidFill>
                <a:latin typeface="+mn-lt"/>
                <a:ea typeface="+mn-ea"/>
                <a:cs typeface="+mn-cs"/>
              </a:rPr>
              <a:t>20</a:t>
            </a:r>
            <a:r>
              <a:rPr lang="en-US" altLang="zh-TW" sz="1800" b="1" i="0" u="none" strike="noStrike" kern="1200" baseline="0">
                <a:solidFill>
                  <a:sysClr val="windowText" lastClr="000000"/>
                </a:solidFill>
                <a:latin typeface="+mn-lt"/>
                <a:ea typeface="+mn-ea"/>
                <a:cs typeface="+mn-cs"/>
              </a:rPr>
              <a:t>23</a:t>
            </a:r>
            <a:r>
              <a:rPr lang="zh-TW" altLang="en-US" b="1"/>
              <a:t>年</a:t>
            </a:r>
            <a:r>
              <a:rPr lang="en-US" altLang="zh-TW" b="1"/>
              <a:t>1-12</a:t>
            </a:r>
            <a:r>
              <a:rPr lang="zh-TW" altLang="en-US" b="1"/>
              <a:t>月</a:t>
            </a:r>
            <a:r>
              <a:rPr lang="zh-TW" altLang="en-US" sz="1800" b="1" i="0" u="none" strike="noStrike" baseline="0">
                <a:effectLst/>
              </a:rPr>
              <a:t>台灣工作機械輸出額</a:t>
            </a:r>
            <a:endParaRPr lang="zh-TW" altLang="en-US" b="1"/>
          </a:p>
        </c:rich>
      </c:tx>
      <c:layout>
        <c:manualLayout>
          <c:xMode val="edge"/>
          <c:yMode val="edge"/>
          <c:x val="0.23782525377098948"/>
          <c:y val="2.9925187032418952E-2"/>
        </c:manualLayout>
      </c:layout>
      <c:overlay val="0"/>
    </c:title>
    <c:autoTitleDeleted val="0"/>
    <c:plotArea>
      <c:layout>
        <c:manualLayout>
          <c:layoutTarget val="inner"/>
          <c:xMode val="edge"/>
          <c:yMode val="edge"/>
          <c:x val="0.10482966051661"/>
          <c:y val="0.172728408948881"/>
          <c:w val="0.83410359548429935"/>
          <c:h val="0.67819147606549202"/>
        </c:manualLayout>
      </c:layout>
      <c:barChart>
        <c:barDir val="col"/>
        <c:grouping val="clustered"/>
        <c:varyColors val="0"/>
        <c:ser>
          <c:idx val="0"/>
          <c:order val="0"/>
          <c:tx>
            <c:strRef>
              <c:f>工作表1!$B$1</c:f>
              <c:strCache>
                <c:ptCount val="1"/>
                <c:pt idx="0">
                  <c:v>輸出額</c:v>
                </c:pt>
              </c:strCache>
            </c:strRef>
          </c:tx>
          <c:invertIfNegative val="0"/>
          <c:cat>
            <c:strRef>
              <c:f>工作表1!$A$2:$A$13</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工作表1!$B$2:$B$13</c:f>
              <c:numCache>
                <c:formatCode>#,##0</c:formatCode>
                <c:ptCount val="12"/>
                <c:pt idx="0">
                  <c:v>237098</c:v>
                </c:pt>
                <c:pt idx="1">
                  <c:v>167793</c:v>
                </c:pt>
                <c:pt idx="2">
                  <c:v>184022</c:v>
                </c:pt>
                <c:pt idx="3">
                  <c:v>234984</c:v>
                </c:pt>
                <c:pt idx="4">
                  <c:v>227839</c:v>
                </c:pt>
                <c:pt idx="5">
                  <c:v>222285</c:v>
                </c:pt>
                <c:pt idx="6">
                  <c:v>242042</c:v>
                </c:pt>
                <c:pt idx="7">
                  <c:v>234875</c:v>
                </c:pt>
                <c:pt idx="8">
                  <c:v>230397</c:v>
                </c:pt>
                <c:pt idx="9">
                  <c:v>202262</c:v>
                </c:pt>
                <c:pt idx="10">
                  <c:v>208855</c:v>
                </c:pt>
                <c:pt idx="11">
                  <c:v>208650</c:v>
                </c:pt>
              </c:numCache>
            </c:numRef>
          </c:val>
          <c:extLst>
            <c:ext xmlns:c16="http://schemas.microsoft.com/office/drawing/2014/chart" uri="{C3380CC4-5D6E-409C-BE32-E72D297353CC}">
              <c16:uniqueId val="{00000000-8C74-448F-8AEC-6D1AAF7E1916}"/>
            </c:ext>
          </c:extLst>
        </c:ser>
        <c:dLbls>
          <c:showLegendKey val="0"/>
          <c:showVal val="0"/>
          <c:showCatName val="0"/>
          <c:showSerName val="0"/>
          <c:showPercent val="0"/>
          <c:showBubbleSize val="0"/>
        </c:dLbls>
        <c:gapWidth val="150"/>
        <c:axId val="-2102930128"/>
        <c:axId val="-2099988800"/>
      </c:barChart>
      <c:catAx>
        <c:axId val="-2102930128"/>
        <c:scaling>
          <c:orientation val="minMax"/>
        </c:scaling>
        <c:delete val="0"/>
        <c:axPos val="b"/>
        <c:numFmt formatCode="General" sourceLinked="1"/>
        <c:majorTickMark val="none"/>
        <c:minorTickMark val="none"/>
        <c:tickLblPos val="nextTo"/>
        <c:txPr>
          <a:bodyPr/>
          <a:lstStyle/>
          <a:p>
            <a:pPr>
              <a:defRPr lang="ja-JP"/>
            </a:pPr>
            <a:endParaRPr lang="zh-TW"/>
          </a:p>
        </c:txPr>
        <c:crossAx val="-2099988800"/>
        <c:crosses val="autoZero"/>
        <c:auto val="1"/>
        <c:lblAlgn val="ctr"/>
        <c:lblOffset val="100"/>
        <c:noMultiLvlLbl val="0"/>
      </c:catAx>
      <c:valAx>
        <c:axId val="-2099988800"/>
        <c:scaling>
          <c:orientation val="minMax"/>
        </c:scaling>
        <c:delete val="0"/>
        <c:axPos val="l"/>
        <c:majorGridlines/>
        <c:title>
          <c:tx>
            <c:rich>
              <a:bodyPr rot="0" vert="horz"/>
              <a:lstStyle/>
              <a:p>
                <a:pPr algn="ctr">
                  <a:defRPr lang="ja-JP" sz="1050" b="1" i="0" u="none" strike="noStrike" baseline="0">
                    <a:solidFill>
                      <a:srgbClr val="000000"/>
                    </a:solidFill>
                    <a:latin typeface="新細明體"/>
                    <a:ea typeface="新細明體"/>
                    <a:cs typeface="新細明體"/>
                  </a:defRPr>
                </a:pPr>
                <a:r>
                  <a:rPr lang="zh-TW" altLang="en-US" sz="1050" b="1" i="0" u="none" strike="noStrike" baseline="0">
                    <a:effectLst/>
                  </a:rPr>
                  <a:t>金額単位</a:t>
                </a:r>
                <a:r>
                  <a:rPr lang="zh-TW" altLang="en-US" sz="1050" b="1" i="0" u="none" strike="noStrike" baseline="0">
                    <a:solidFill>
                      <a:srgbClr val="000000"/>
                    </a:solidFill>
                    <a:latin typeface="Calibri"/>
                    <a:ea typeface="新細明體"/>
                  </a:rPr>
                  <a:t>(Unit):US$1,000</a:t>
                </a:r>
                <a:endParaRPr lang="zh-TW" altLang="en-US" sz="1050" b="1" i="0" u="none" strike="noStrike" baseline="0">
                  <a:solidFill>
                    <a:srgbClr val="000000"/>
                  </a:solidFill>
                  <a:latin typeface="Calibri"/>
                </a:endParaRPr>
              </a:p>
            </c:rich>
          </c:tx>
          <c:layout>
            <c:manualLayout>
              <c:xMode val="edge"/>
              <c:yMode val="edge"/>
              <c:x val="6.1565869667135502E-2"/>
              <c:y val="2.3761775232641402E-2"/>
            </c:manualLayout>
          </c:layout>
          <c:overlay val="0"/>
        </c:title>
        <c:numFmt formatCode="#,##0" sourceLinked="1"/>
        <c:majorTickMark val="none"/>
        <c:minorTickMark val="none"/>
        <c:tickLblPos val="nextTo"/>
        <c:txPr>
          <a:bodyPr/>
          <a:lstStyle/>
          <a:p>
            <a:pPr>
              <a:defRPr lang="ja-JP"/>
            </a:pPr>
            <a:endParaRPr lang="zh-TW"/>
          </a:p>
        </c:txPr>
        <c:crossAx val="-2102930128"/>
        <c:crosses val="autoZero"/>
        <c:crossBetween val="between"/>
        <c:dispUnits>
          <c:builtInUnit val="thousands"/>
        </c:dispUnits>
      </c:valAx>
      <c:dTable>
        <c:showHorzBorder val="1"/>
        <c:showVertBorder val="1"/>
        <c:showOutline val="1"/>
        <c:showKeys val="1"/>
        <c:txPr>
          <a:bodyPr/>
          <a:lstStyle/>
          <a:p>
            <a:pPr rtl="0">
              <a:defRPr lang="ja-JP" sz="900"/>
            </a:pPr>
            <a:endParaRPr lang="zh-TW"/>
          </a:p>
        </c:txPr>
      </c:dTable>
    </c:plotArea>
    <c:plotVisOnly val="1"/>
    <c:dispBlanksAs val="gap"/>
    <c:showDLblsOverMax val="0"/>
  </c:chart>
  <c:externalData r:id="rId2">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6B988-98C7-47D5-9FC7-90F61B08E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2574</Words>
  <Characters>14675</Characters>
  <Application>Microsoft Office Word</Application>
  <DocSecurity>0</DocSecurity>
  <Lines>122</Lines>
  <Paragraphs>34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17215</CharactersWithSpaces>
  <SharedDoc>false</SharedDoc>
  <HLinks>
    <vt:vector size="6" baseType="variant">
      <vt:variant>
        <vt:i4>720968</vt:i4>
      </vt:variant>
      <vt:variant>
        <vt:i4>0</vt:i4>
      </vt:variant>
      <vt:variant>
        <vt:i4>0</vt:i4>
      </vt:variant>
      <vt:variant>
        <vt:i4>5</vt:i4>
      </vt:variant>
      <vt:variant>
        <vt:lpwstr>http://news.chinatimes.com/2007Cti/2007Cti-News/2007Cti-News-Content/0,4521,50103936+122011051600225,00.html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cp:lastModifiedBy>User</cp:lastModifiedBy>
  <cp:revision>7</cp:revision>
  <dcterms:created xsi:type="dcterms:W3CDTF">2024-04-20T23:32:00Z</dcterms:created>
  <dcterms:modified xsi:type="dcterms:W3CDTF">2024-04-21T00:35:00Z</dcterms:modified>
</cp:coreProperties>
</file>